
<file path=[Content_Types].xml><?xml version="1.0" encoding="utf-8"?>
<Types xmlns="http://schemas.openxmlformats.org/package/2006/content-types">
  <Default Extension="0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EA31" w14:textId="7007331A" w:rsidR="003A2D43" w:rsidRPr="00E5615B" w:rsidRDefault="00546CB5" w:rsidP="00546CB5">
      <w:pPr>
        <w:jc w:val="right"/>
        <w:divId w:val="1430546488"/>
        <w:rPr>
          <w:rFonts w:ascii="GHEA Grapalat" w:hAnsi="GHEA Grapalat"/>
          <w:sz w:val="28"/>
          <w:szCs w:val="28"/>
          <w:lang w:val="hy-AM"/>
        </w:rPr>
      </w:pPr>
      <w:bookmarkStart w:id="0" w:name="_Hlk126666450"/>
      <w:r w:rsidRPr="00E5615B">
        <w:rPr>
          <w:rFonts w:ascii="GHEA Grapalat" w:hAnsi="GHEA Grapalat"/>
          <w:noProof/>
          <w:sz w:val="24"/>
          <w:szCs w:val="24"/>
          <w:lang w:val="hy-AM"/>
        </w:rPr>
        <w:t>ՆԱԽԱԳԻԾ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5615B" w:rsidRPr="00E5615B" w14:paraId="55C390F3" w14:textId="77777777">
        <w:trPr>
          <w:divId w:val="14305464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bookmarkEnd w:id="0"/>
          <w:p w14:paraId="23203A10" w14:textId="2B893C75" w:rsidR="00127277" w:rsidRPr="00E5615B" w:rsidRDefault="00512ACC" w:rsidP="00463699">
            <w:pPr>
              <w:ind w:right="2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E5615B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>ՀԱՅԱՍՏԱՆԻ ՀԱՆՐԱՊԵՏՈՒԹՅԱՆ</w:t>
            </w:r>
            <w:r w:rsidRPr="00E5615B">
              <w:rPr>
                <w:rStyle w:val="a4"/>
                <w:rFonts w:ascii="Calibri" w:eastAsia="Times New Roman" w:hAnsi="Calibri" w:cs="Calibri"/>
                <w:sz w:val="28"/>
                <w:szCs w:val="36"/>
                <w:lang w:val="hy-AM"/>
              </w:rPr>
              <w:t> </w:t>
            </w:r>
            <w:r w:rsidRPr="00E5615B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ԱՐՄԱՎԻՐԻ</w:t>
            </w:r>
            <w:r w:rsidRPr="00E5615B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 xml:space="preserve"> </w:t>
            </w:r>
            <w:r w:rsidRPr="00E5615B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ՄԱՐԶԻ</w:t>
            </w:r>
            <w:r w:rsidRPr="00E5615B">
              <w:rPr>
                <w:rStyle w:val="a4"/>
                <w:rFonts w:ascii="Calibri" w:eastAsia="Times New Roman" w:hAnsi="Calibri" w:cs="Calibri"/>
                <w:sz w:val="28"/>
                <w:szCs w:val="36"/>
                <w:lang w:val="hy-AM"/>
              </w:rPr>
              <w:t> </w:t>
            </w:r>
            <w:r w:rsidR="00DF34CF" w:rsidRPr="00E5615B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ԱՐԱՔՍ</w:t>
            </w:r>
            <w:r w:rsidRPr="00E5615B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 xml:space="preserve"> </w:t>
            </w:r>
            <w:r w:rsidRPr="00E5615B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ՀԱՄԱՅՆՔԻ</w:t>
            </w:r>
            <w:r w:rsidRPr="00E5615B">
              <w:rPr>
                <w:rStyle w:val="a4"/>
                <w:rFonts w:ascii="Calibri" w:eastAsia="Times New Roman" w:hAnsi="Calibri" w:cs="Calibri"/>
                <w:sz w:val="28"/>
                <w:szCs w:val="36"/>
                <w:lang w:val="hy-AM"/>
              </w:rPr>
              <w:t> </w:t>
            </w:r>
            <w:r w:rsidRPr="00E5615B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ԱՎԱԳԱՆԻ</w:t>
            </w:r>
            <w:r w:rsidRPr="00E5615B">
              <w:rPr>
                <w:rFonts w:ascii="GHEA Grapalat" w:eastAsia="Times New Roman" w:hAnsi="GHEA Grapalat"/>
                <w:b/>
                <w:bCs/>
                <w:lang w:val="hy-AM"/>
              </w:rPr>
              <w:br/>
            </w:r>
            <w:r w:rsidRPr="00E5615B"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6B995C92" wp14:editId="75814A8A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041A8" w14:textId="77777777" w:rsidR="00127277" w:rsidRPr="00E5615B" w:rsidRDefault="00E830C8" w:rsidP="00A43EAE">
            <w:pPr>
              <w:ind w:right="2"/>
              <w:rPr>
                <w:rFonts w:ascii="GHEA Grapalat" w:eastAsia="Times New Roman" w:hAnsi="GHEA Grapalat"/>
                <w:sz w:val="18"/>
                <w:szCs w:val="18"/>
                <w:lang w:val="hy-AM"/>
              </w:rPr>
            </w:pP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Հանրապետության</w:t>
            </w:r>
            <w:r w:rsidRPr="00E5615B">
              <w:rPr>
                <w:rFonts w:ascii="GHEA Grapalat" w:hAnsi="GHEA Grapalat" w:cs="Courier New"/>
                <w:sz w:val="18"/>
                <w:szCs w:val="18"/>
                <w:lang w:val="hy-AM"/>
              </w:rPr>
              <w:t xml:space="preserve"> 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մարզի</w:t>
            </w: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Արաքս</w:t>
            </w: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համայնք</w:t>
            </w: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ՀՀ</w:t>
            </w: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5615B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</w:t>
            </w: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գ</w:t>
            </w:r>
            <w:r w:rsidRPr="00E5615B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Գայ, Ա</w:t>
            </w:r>
            <w:r w:rsidRPr="00E5615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Խաչատրյան 1, </w:t>
            </w:r>
            <w:hyperlink r:id="rId7" w:history="1">
              <w:r w:rsidRPr="00E5615B">
                <w:rPr>
                  <w:rStyle w:val="a8"/>
                  <w:rFonts w:ascii="GHEA Grapalat" w:hAnsi="GHEA Grapalat" w:cs="GHEA Grapalat"/>
                  <w:color w:val="auto"/>
                  <w:sz w:val="18"/>
                  <w:szCs w:val="18"/>
                  <w:lang w:val="hy-AM"/>
                </w:rPr>
                <w:t>araqs.hamaynq@gmail.com</w:t>
              </w:r>
            </w:hyperlink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, հեռ</w:t>
            </w:r>
            <w:r w:rsidRPr="00E5615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5615B">
              <w:rPr>
                <w:rFonts w:ascii="GHEA Grapalat" w:hAnsi="GHEA Grapalat" w:cs="GHEA Grapalat"/>
                <w:sz w:val="18"/>
                <w:szCs w:val="18"/>
                <w:lang w:val="hy-AM"/>
              </w:rPr>
              <w:t>՝ (093)554477</w:t>
            </w:r>
          </w:p>
        </w:tc>
      </w:tr>
    </w:tbl>
    <w:p w14:paraId="4A9CA457" w14:textId="77777777" w:rsidR="00F36A94" w:rsidRPr="00E5615B" w:rsidRDefault="00512ACC" w:rsidP="00A43EAE">
      <w:pPr>
        <w:pStyle w:val="a3"/>
        <w:ind w:right="2"/>
        <w:jc w:val="center"/>
        <w:divId w:val="1430546488"/>
        <w:rPr>
          <w:rStyle w:val="a4"/>
          <w:sz w:val="28"/>
          <w:szCs w:val="36"/>
          <w:lang w:val="hy-AM"/>
        </w:rPr>
      </w:pPr>
      <w:r w:rsidRPr="00E5615B">
        <w:rPr>
          <w:rStyle w:val="a4"/>
          <w:sz w:val="28"/>
          <w:szCs w:val="36"/>
          <w:lang w:val="hy-AM"/>
        </w:rPr>
        <w:t>ՈՐՈՇՈՒՄ</w:t>
      </w:r>
    </w:p>
    <w:p w14:paraId="76596888" w14:textId="3918D3FC" w:rsidR="00127277" w:rsidRPr="00E5615B" w:rsidRDefault="00D4062A" w:rsidP="00A43EAE">
      <w:pPr>
        <w:pStyle w:val="a3"/>
        <w:ind w:right="2"/>
        <w:jc w:val="center"/>
        <w:divId w:val="1430546488"/>
        <w:rPr>
          <w:lang w:val="hy-AM"/>
        </w:rPr>
      </w:pPr>
      <w:r w:rsidRPr="00E5615B">
        <w:rPr>
          <w:lang w:val="hy-AM"/>
        </w:rPr>
        <w:t>19 մարտի</w:t>
      </w:r>
      <w:r w:rsidR="00512ACC" w:rsidRPr="00E5615B">
        <w:rPr>
          <w:lang w:val="hy-AM"/>
        </w:rPr>
        <w:t xml:space="preserve"> 202</w:t>
      </w:r>
      <w:r w:rsidR="00017C9B" w:rsidRPr="00E5615B">
        <w:rPr>
          <w:lang w:val="hy-AM"/>
        </w:rPr>
        <w:t>5</w:t>
      </w:r>
      <w:r w:rsidR="00B716C9" w:rsidRPr="00E5615B">
        <w:rPr>
          <w:lang w:val="hy-AM"/>
        </w:rPr>
        <w:t xml:space="preserve"> </w:t>
      </w:r>
      <w:r w:rsidR="008C2865" w:rsidRPr="00E5615B">
        <w:rPr>
          <w:lang w:val="hy-AM"/>
        </w:rPr>
        <w:t>թվական</w:t>
      </w:r>
      <w:r w:rsidR="00E07A67" w:rsidRPr="00E5615B">
        <w:rPr>
          <w:lang w:val="hy-AM"/>
        </w:rPr>
        <w:t xml:space="preserve"> N </w:t>
      </w:r>
      <w:r w:rsidR="003B1FDC" w:rsidRPr="00E5615B">
        <w:rPr>
          <w:lang w:val="hy-AM"/>
        </w:rPr>
        <w:t>-</w:t>
      </w:r>
      <w:r w:rsidR="00637E61" w:rsidRPr="00E5615B">
        <w:rPr>
          <w:lang w:val="hy-AM"/>
        </w:rPr>
        <w:t>Ա</w:t>
      </w:r>
    </w:p>
    <w:p w14:paraId="24FD70D5" w14:textId="3734C236" w:rsidR="000003EF" w:rsidRPr="00E5615B" w:rsidRDefault="000003EF" w:rsidP="00B010FD">
      <w:pPr>
        <w:pStyle w:val="a3"/>
        <w:spacing w:line="276" w:lineRule="auto"/>
        <w:ind w:right="2"/>
        <w:jc w:val="center"/>
        <w:divId w:val="1430546488"/>
        <w:rPr>
          <w:b/>
          <w:bCs/>
          <w:shd w:val="clear" w:color="auto" w:fill="FFFFFF"/>
          <w:lang w:val="hy-AM"/>
        </w:rPr>
      </w:pPr>
      <w:r w:rsidRPr="00E5615B">
        <w:rPr>
          <w:b/>
          <w:bCs/>
          <w:shd w:val="clear" w:color="auto" w:fill="FFFFFF"/>
          <w:lang w:val="hy-AM"/>
        </w:rPr>
        <w:t>ԱՐԱՔՍ ՀԱՄԱՅՆՔԻ ԱՎԱԳԱՆՈՒ 202</w:t>
      </w:r>
      <w:r w:rsidR="00017C9B" w:rsidRPr="00E5615B">
        <w:rPr>
          <w:b/>
          <w:bCs/>
          <w:shd w:val="clear" w:color="auto" w:fill="FFFFFF"/>
          <w:lang w:val="hy-AM"/>
        </w:rPr>
        <w:t>5</w:t>
      </w:r>
      <w:r w:rsidRPr="00E5615B">
        <w:rPr>
          <w:b/>
          <w:bCs/>
          <w:shd w:val="clear" w:color="auto" w:fill="FFFFFF"/>
          <w:lang w:val="hy-AM"/>
        </w:rPr>
        <w:t xml:space="preserve"> ԹՎԱԿԱՆԻ </w:t>
      </w:r>
      <w:r w:rsidR="00017C9B" w:rsidRPr="00E5615B">
        <w:rPr>
          <w:b/>
          <w:bCs/>
          <w:shd w:val="clear" w:color="auto" w:fill="FFFFFF"/>
          <w:lang w:val="hy-AM"/>
        </w:rPr>
        <w:t>ԱՌԱՋԻՆ</w:t>
      </w:r>
      <w:r w:rsidR="000F68DE" w:rsidRPr="00E5615B">
        <w:rPr>
          <w:b/>
          <w:bCs/>
          <w:shd w:val="clear" w:color="auto" w:fill="FFFFFF"/>
          <w:lang w:val="hy-AM"/>
        </w:rPr>
        <w:t xml:space="preserve"> </w:t>
      </w:r>
      <w:r w:rsidRPr="00E5615B">
        <w:rPr>
          <w:b/>
          <w:bCs/>
          <w:shd w:val="clear" w:color="auto" w:fill="FFFFFF"/>
          <w:lang w:val="hy-AM"/>
        </w:rPr>
        <w:t xml:space="preserve">ՆՍՏԱՇՐՋԱՆԻ </w:t>
      </w:r>
      <w:r w:rsidR="00D4062A" w:rsidRPr="00E5615B">
        <w:rPr>
          <w:b/>
          <w:bCs/>
          <w:shd w:val="clear" w:color="auto" w:fill="FFFFFF"/>
          <w:lang w:val="hy-AM"/>
        </w:rPr>
        <w:t xml:space="preserve">ԵՐԿՐՈՐԴ </w:t>
      </w:r>
      <w:r w:rsidRPr="00E5615B">
        <w:rPr>
          <w:b/>
          <w:bCs/>
          <w:shd w:val="clear" w:color="auto" w:fill="FFFFFF"/>
          <w:lang w:val="hy-AM"/>
        </w:rPr>
        <w:t>ՀԵՐԹԱԿԱՆ ՆԻՍՏԻ ՕՐԱԿԱՐԳԸ ՀԱՍՏԱՏԵԼՈՒ ՄԱՍԻՆ</w:t>
      </w:r>
    </w:p>
    <w:p w14:paraId="242AB854" w14:textId="0639F444" w:rsidR="00ED5A43" w:rsidRPr="00E5615B" w:rsidRDefault="000003EF" w:rsidP="009463C9">
      <w:pPr>
        <w:pStyle w:val="a3"/>
        <w:spacing w:line="276" w:lineRule="auto"/>
        <w:ind w:right="2"/>
        <w:jc w:val="both"/>
        <w:divId w:val="1430546488"/>
        <w:rPr>
          <w:lang w:val="hy-AM"/>
        </w:rPr>
      </w:pPr>
      <w:r w:rsidRPr="00E5615B">
        <w:rPr>
          <w:lang w:val="hy-AM"/>
        </w:rPr>
        <w:t xml:space="preserve">   </w:t>
      </w:r>
      <w:r w:rsidR="00ED5A43" w:rsidRPr="00E5615B">
        <w:rPr>
          <w:lang w:val="hy-AM"/>
        </w:rPr>
        <w:t>Ղեկավարվելով «Տեղական</w:t>
      </w:r>
      <w:r w:rsidR="00ED5A43" w:rsidRPr="00E5615B">
        <w:rPr>
          <w:rFonts w:ascii="Courier New" w:hAnsi="Courier New" w:cs="Courier New"/>
          <w:lang w:val="hy-AM"/>
        </w:rPr>
        <w:t> </w:t>
      </w:r>
      <w:r w:rsidR="009463C9" w:rsidRPr="00E5615B">
        <w:rPr>
          <w:rFonts w:cs="Courier New"/>
          <w:lang w:val="hy-AM"/>
        </w:rPr>
        <w:t xml:space="preserve"> </w:t>
      </w:r>
      <w:r w:rsidR="00ED5A43" w:rsidRPr="00E5615B">
        <w:rPr>
          <w:lang w:val="hy-AM"/>
        </w:rPr>
        <w:t>ինքնակառավարման</w:t>
      </w:r>
      <w:r w:rsidR="00ED5A43" w:rsidRPr="00E5615B">
        <w:rPr>
          <w:rFonts w:ascii="Courier New" w:hAnsi="Courier New" w:cs="Courier New"/>
          <w:lang w:val="hy-AM"/>
        </w:rPr>
        <w:t> </w:t>
      </w:r>
      <w:r w:rsidR="009463C9" w:rsidRPr="00E5615B">
        <w:rPr>
          <w:rFonts w:cs="Courier New"/>
          <w:lang w:val="hy-AM"/>
        </w:rPr>
        <w:t xml:space="preserve"> </w:t>
      </w:r>
      <w:r w:rsidR="00ED5A43" w:rsidRPr="00E5615B">
        <w:rPr>
          <w:lang w:val="hy-AM"/>
        </w:rPr>
        <w:t>մասին»</w:t>
      </w:r>
      <w:r w:rsidR="00ED5A43" w:rsidRPr="00E5615B">
        <w:rPr>
          <w:rFonts w:ascii="Courier New" w:hAnsi="Courier New" w:cs="Courier New"/>
          <w:lang w:val="hy-AM"/>
        </w:rPr>
        <w:t> </w:t>
      </w:r>
      <w:r w:rsidR="009463C9" w:rsidRPr="00E5615B">
        <w:rPr>
          <w:rFonts w:cs="Courier New"/>
          <w:lang w:val="hy-AM"/>
        </w:rPr>
        <w:t xml:space="preserve"> </w:t>
      </w:r>
      <w:r w:rsidR="00ED5A43" w:rsidRPr="00E5615B">
        <w:rPr>
          <w:lang w:val="hy-AM"/>
        </w:rPr>
        <w:t>Հայաստանի</w:t>
      </w:r>
      <w:r w:rsidR="00ED5A43" w:rsidRPr="00E5615B">
        <w:rPr>
          <w:rFonts w:cs="Courier New"/>
          <w:lang w:val="hy-AM"/>
        </w:rPr>
        <w:t xml:space="preserve"> </w:t>
      </w:r>
      <w:r w:rsidR="00ED5A43" w:rsidRPr="00E5615B">
        <w:rPr>
          <w:lang w:val="hy-AM"/>
        </w:rPr>
        <w:t xml:space="preserve">Հանրապետության օրենքի 14-րդ հոդվածի 6-րդ մասով </w:t>
      </w:r>
      <w:r w:rsidR="009463C9" w:rsidRPr="00E5615B">
        <w:rPr>
          <w:lang w:val="hy-AM"/>
        </w:rPr>
        <w:t xml:space="preserve"> </w:t>
      </w:r>
      <w:r w:rsidR="00ED5A43" w:rsidRPr="00E5615B">
        <w:rPr>
          <w:lang w:val="hy-AM"/>
        </w:rPr>
        <w:t>և 62–րդ հոդվածով</w:t>
      </w:r>
      <w:r w:rsidR="000F68DE" w:rsidRPr="00E5615B">
        <w:rPr>
          <w:rFonts w:cs="Cambria Math"/>
          <w:lang w:val="hy-AM"/>
        </w:rPr>
        <w:t>.</w:t>
      </w:r>
    </w:p>
    <w:p w14:paraId="15EE34E0" w14:textId="77777777" w:rsidR="00ED5A43" w:rsidRPr="00E5615B" w:rsidRDefault="00ED5A43" w:rsidP="00ED5A43">
      <w:pPr>
        <w:pStyle w:val="a3"/>
        <w:spacing w:line="276" w:lineRule="auto"/>
        <w:ind w:right="2"/>
        <w:jc w:val="center"/>
        <w:divId w:val="1430546488"/>
        <w:rPr>
          <w:b/>
          <w:lang w:val="hy-AM"/>
        </w:rPr>
      </w:pPr>
      <w:r w:rsidRPr="00E5615B">
        <w:rPr>
          <w:b/>
          <w:lang w:val="hy-AM"/>
        </w:rPr>
        <w:t>ՀԱՄԱՅՆՔԻ  ԱՎԱԳԱՆԻՆ  ՈՐՈՇՈՒՄ Է՝</w:t>
      </w:r>
    </w:p>
    <w:p w14:paraId="47850573" w14:textId="54BA3481" w:rsidR="000003EF" w:rsidRPr="00E5615B" w:rsidRDefault="000003EF" w:rsidP="000003EF">
      <w:pPr>
        <w:shd w:val="clear" w:color="auto" w:fill="FFFFFF"/>
        <w:spacing w:after="150" w:line="240" w:lineRule="auto"/>
        <w:jc w:val="both"/>
        <w:divId w:val="1430546488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1.Հաստատել Հայաստանի Հանրապետության Արմավիրի մարզի Արաքս համայնքի ավագանու 202</w:t>
      </w:r>
      <w:r w:rsidR="00017C9B"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017C9B"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առաջին</w:t>
      </w:r>
      <w:r w:rsidR="000F68DE"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նստաշրջանի </w:t>
      </w:r>
      <w:r w:rsidR="003C47A2"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երկրորդ</w:t>
      </w:r>
      <w:r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հերթական նիստի օրակարգը՝ համաձայն հավելվածի:</w:t>
      </w:r>
    </w:p>
    <w:p w14:paraId="552EEDF5" w14:textId="77777777" w:rsidR="000003EF" w:rsidRPr="00E5615B" w:rsidRDefault="000003EF" w:rsidP="000003EF">
      <w:pPr>
        <w:shd w:val="clear" w:color="auto" w:fill="FFFFFF"/>
        <w:spacing w:after="150" w:line="240" w:lineRule="auto"/>
        <w:jc w:val="both"/>
        <w:divId w:val="1430546488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5615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2. Սույն որոշումն ուժի մեջ է մտնում ընդունման պահից:</w:t>
      </w:r>
    </w:p>
    <w:p w14:paraId="76FB1135" w14:textId="77777777" w:rsidR="000E5DF1" w:rsidRPr="00E5615B" w:rsidRDefault="000E5DF1" w:rsidP="000E5DF1">
      <w:pPr>
        <w:pStyle w:val="a3"/>
        <w:ind w:right="2"/>
        <w:divId w:val="1430546488"/>
        <w:rPr>
          <w:rStyle w:val="a4"/>
          <w:lang w:val="hy-AM"/>
        </w:rPr>
      </w:pPr>
      <w:r w:rsidRPr="00E5615B">
        <w:rPr>
          <w:rStyle w:val="a4"/>
          <w:lang w:val="hy-AM"/>
        </w:rPr>
        <w:t>Ավագանու  անդամներ՝                      կողմ-           դեմ-             ձեռնպահ-</w:t>
      </w:r>
    </w:p>
    <w:p w14:paraId="18D003C9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Ղազարյան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Ղազար</w:t>
      </w:r>
      <w:proofErr w:type="spellEnd"/>
    </w:p>
    <w:p w14:paraId="7F2DEE4A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Հարությունյան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Վահրամ</w:t>
      </w:r>
      <w:proofErr w:type="spellEnd"/>
    </w:p>
    <w:p w14:paraId="201B7689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Համբարյան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Մելանյա</w:t>
      </w:r>
      <w:proofErr w:type="spellEnd"/>
    </w:p>
    <w:p w14:paraId="589F1DBD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Նահապետյան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Տիգրան</w:t>
      </w:r>
      <w:proofErr w:type="spellEnd"/>
    </w:p>
    <w:p w14:paraId="6B44CFCC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Շահինյան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Շահեն</w:t>
      </w:r>
      <w:proofErr w:type="spellEnd"/>
    </w:p>
    <w:p w14:paraId="49E4B3C7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Մնացականյան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Գայանե</w:t>
      </w:r>
      <w:proofErr w:type="spellEnd"/>
    </w:p>
    <w:p w14:paraId="65D1BE12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Անդրեասյան Հայրապետ</w:t>
      </w:r>
    </w:p>
    <w:p w14:paraId="3A759E24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Առաքելյան Արմեն</w:t>
      </w:r>
    </w:p>
    <w:p w14:paraId="4D40B09B" w14:textId="77777777" w:rsidR="000E5DF1" w:rsidRPr="00E5615B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Մակարյան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Մարյամ</w:t>
      </w:r>
      <w:proofErr w:type="spellEnd"/>
    </w:p>
    <w:p w14:paraId="45C408DE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</w:rPr>
        <w:t xml:space="preserve">      </w:t>
      </w:r>
      <w:proofErr w:type="spellStart"/>
      <w:r w:rsidRPr="00E5615B">
        <w:rPr>
          <w:rStyle w:val="a4"/>
          <w:bCs w:val="0"/>
        </w:rPr>
        <w:t>Մելքոնյան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Հակոբ</w:t>
      </w:r>
      <w:proofErr w:type="spellEnd"/>
    </w:p>
    <w:p w14:paraId="0C950F55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Մկրտչյան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Սարիբեկ</w:t>
      </w:r>
      <w:proofErr w:type="spellEnd"/>
    </w:p>
    <w:p w14:paraId="4D79EBD2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Պողոսյան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Արմինե</w:t>
      </w:r>
      <w:proofErr w:type="spellEnd"/>
    </w:p>
    <w:p w14:paraId="5958BD1E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Պետրոսյան Կարեն</w:t>
      </w:r>
    </w:p>
    <w:p w14:paraId="3C5BFBF8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Սեփխանյան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Սևան</w:t>
      </w:r>
      <w:proofErr w:type="spellEnd"/>
    </w:p>
    <w:p w14:paraId="2FDE2B4B" w14:textId="3D09F2F2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lastRenderedPageBreak/>
        <w:t xml:space="preserve">      </w:t>
      </w:r>
      <w:r w:rsidR="00CB541D" w:rsidRPr="00E5615B">
        <w:rPr>
          <w:rStyle w:val="a4"/>
          <w:bCs w:val="0"/>
          <w:lang w:val="hy-AM"/>
        </w:rPr>
        <w:t>Առաքելյան Մարինե</w:t>
      </w:r>
      <w:r w:rsidRPr="00E5615B">
        <w:rPr>
          <w:rStyle w:val="a4"/>
          <w:bCs w:val="0"/>
          <w:lang w:val="hy-AM"/>
        </w:rPr>
        <w:t xml:space="preserve"> </w:t>
      </w:r>
    </w:p>
    <w:p w14:paraId="792F99AF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</w:rPr>
        <w:t xml:space="preserve">      </w:t>
      </w:r>
      <w:r w:rsidRPr="00E5615B">
        <w:rPr>
          <w:rStyle w:val="a4"/>
          <w:bCs w:val="0"/>
          <w:lang w:val="hy-AM"/>
        </w:rPr>
        <w:t>Միրզախանյան Վարդան</w:t>
      </w:r>
    </w:p>
    <w:p w14:paraId="3227CCAE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</w:t>
      </w:r>
      <w:proofErr w:type="spellStart"/>
      <w:r w:rsidRPr="00E5615B">
        <w:rPr>
          <w:rStyle w:val="a4"/>
          <w:bCs w:val="0"/>
        </w:rPr>
        <w:t>Մարկոսյան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Սեյրան</w:t>
      </w:r>
      <w:proofErr w:type="spellEnd"/>
    </w:p>
    <w:p w14:paraId="3BE3FDA9" w14:textId="65A90B38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</w:rPr>
        <w:t xml:space="preserve">      </w:t>
      </w:r>
      <w:r w:rsidR="00961500" w:rsidRPr="00E5615B">
        <w:rPr>
          <w:rStyle w:val="a4"/>
          <w:bCs w:val="0"/>
          <w:lang w:val="hy-AM"/>
        </w:rPr>
        <w:t>Ղազարյան Լուսինե</w:t>
      </w:r>
    </w:p>
    <w:p w14:paraId="34871D0E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</w:rPr>
        <w:t xml:space="preserve">      </w:t>
      </w:r>
      <w:proofErr w:type="spellStart"/>
      <w:r w:rsidRPr="00E5615B">
        <w:rPr>
          <w:rStyle w:val="a4"/>
          <w:bCs w:val="0"/>
        </w:rPr>
        <w:t>Մարտիրոսյան</w:t>
      </w:r>
      <w:proofErr w:type="spellEnd"/>
      <w:r w:rsidRPr="00E5615B">
        <w:rPr>
          <w:rStyle w:val="a4"/>
          <w:bCs w:val="0"/>
        </w:rPr>
        <w:t xml:space="preserve"> </w:t>
      </w:r>
      <w:proofErr w:type="spellStart"/>
      <w:r w:rsidRPr="00E5615B">
        <w:rPr>
          <w:rStyle w:val="a4"/>
          <w:bCs w:val="0"/>
        </w:rPr>
        <w:t>Նարեկ</w:t>
      </w:r>
      <w:proofErr w:type="spellEnd"/>
    </w:p>
    <w:p w14:paraId="3E7261B3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</w:rPr>
        <w:t xml:space="preserve">      </w:t>
      </w:r>
      <w:r w:rsidRPr="00E5615B">
        <w:rPr>
          <w:rStyle w:val="a4"/>
          <w:bCs w:val="0"/>
          <w:lang w:val="hy-AM"/>
        </w:rPr>
        <w:t>Աբասյան Արայիկ</w:t>
      </w:r>
    </w:p>
    <w:p w14:paraId="451AF209" w14:textId="77777777" w:rsidR="000E5DF1" w:rsidRPr="00E5615B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E5615B">
        <w:rPr>
          <w:rStyle w:val="a4"/>
          <w:bCs w:val="0"/>
          <w:lang w:val="hy-AM"/>
        </w:rPr>
        <w:t xml:space="preserve">      Կիրակոսյան Արմինե</w:t>
      </w:r>
    </w:p>
    <w:p w14:paraId="35C40D3A" w14:textId="77777777" w:rsidR="000E5DF1" w:rsidRPr="00E5615B" w:rsidRDefault="000E5DF1" w:rsidP="000E5DF1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</w:p>
    <w:p w14:paraId="3D3C2843" w14:textId="1E30D830" w:rsidR="000E5DF1" w:rsidRPr="00E5615B" w:rsidRDefault="000E5DF1" w:rsidP="000E5DF1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  <w:r w:rsidRPr="00E5615B">
        <w:rPr>
          <w:rStyle w:val="a4"/>
          <w:szCs w:val="27"/>
          <w:lang w:val="hy-AM"/>
        </w:rPr>
        <w:t>ԱՐԱՔՍ ՀԱՄԱՅՆՔԻ ՂԵԿԱՎԱՐ՝</w:t>
      </w:r>
      <w:r w:rsidRPr="00E5615B">
        <w:rPr>
          <w:rStyle w:val="a4"/>
          <w:rFonts w:ascii="Calibri" w:hAnsi="Calibri" w:cs="Calibri"/>
          <w:szCs w:val="27"/>
          <w:lang w:val="hy-AM"/>
        </w:rPr>
        <w:t>       </w:t>
      </w:r>
      <w:r w:rsidRPr="00E5615B">
        <w:rPr>
          <w:rStyle w:val="a4"/>
          <w:rFonts w:cs="Courier New"/>
          <w:szCs w:val="27"/>
          <w:lang w:val="hy-AM"/>
        </w:rPr>
        <w:t xml:space="preserve">    </w:t>
      </w:r>
      <w:r w:rsidR="00E7716B" w:rsidRPr="00E5615B">
        <w:rPr>
          <w:rStyle w:val="a4"/>
          <w:rFonts w:cs="Courier New"/>
          <w:szCs w:val="27"/>
          <w:lang w:val="hy-AM"/>
        </w:rPr>
        <w:t xml:space="preserve">             </w:t>
      </w:r>
      <w:r w:rsidRPr="00E5615B">
        <w:rPr>
          <w:rStyle w:val="a4"/>
          <w:rFonts w:cs="Courier New"/>
          <w:szCs w:val="27"/>
          <w:lang w:val="hy-AM"/>
        </w:rPr>
        <w:t xml:space="preserve"> </w:t>
      </w:r>
      <w:r w:rsidRPr="00E5615B">
        <w:rPr>
          <w:rStyle w:val="a4"/>
          <w:rFonts w:ascii="Calibri" w:hAnsi="Calibri" w:cs="Calibri"/>
          <w:szCs w:val="27"/>
          <w:lang w:val="hy-AM"/>
        </w:rPr>
        <w:t>           </w:t>
      </w:r>
      <w:r w:rsidRPr="00E5615B">
        <w:rPr>
          <w:rStyle w:val="a4"/>
          <w:szCs w:val="27"/>
          <w:lang w:val="hy-AM"/>
        </w:rPr>
        <w:t xml:space="preserve"> Ղ. ՂԱԶԱՐՅԱՆ</w:t>
      </w:r>
    </w:p>
    <w:p w14:paraId="47E1630A" w14:textId="61EA9576" w:rsidR="000E5DF1" w:rsidRPr="00E5615B" w:rsidRDefault="000E5DF1" w:rsidP="000E5DF1">
      <w:pPr>
        <w:pStyle w:val="a3"/>
        <w:spacing w:before="0" w:beforeAutospacing="0" w:after="0" w:afterAutospacing="0"/>
        <w:ind w:right="2"/>
        <w:jc w:val="right"/>
        <w:divId w:val="1430546488"/>
        <w:rPr>
          <w:rStyle w:val="a4"/>
          <w:b w:val="0"/>
          <w:sz w:val="22"/>
          <w:szCs w:val="22"/>
          <w:lang w:val="hy-AM"/>
        </w:rPr>
      </w:pPr>
      <w:r w:rsidRPr="00E5615B">
        <w:rPr>
          <w:rStyle w:val="a4"/>
          <w:b w:val="0"/>
          <w:sz w:val="22"/>
          <w:szCs w:val="22"/>
        </w:rPr>
        <w:t>202</w:t>
      </w:r>
      <w:r w:rsidR="00017C9B" w:rsidRPr="00E5615B">
        <w:rPr>
          <w:rStyle w:val="a4"/>
          <w:b w:val="0"/>
          <w:sz w:val="22"/>
          <w:szCs w:val="22"/>
          <w:lang w:val="hy-AM"/>
        </w:rPr>
        <w:t>5</w:t>
      </w:r>
      <w:r w:rsidRPr="00E5615B">
        <w:rPr>
          <w:rStyle w:val="a4"/>
          <w:b w:val="0"/>
          <w:sz w:val="22"/>
          <w:szCs w:val="22"/>
          <w:lang w:val="hy-AM"/>
        </w:rPr>
        <w:t xml:space="preserve"> թ</w:t>
      </w:r>
      <w:r w:rsidRPr="00E5615B">
        <w:rPr>
          <w:rStyle w:val="a4"/>
          <w:rFonts w:cs="Cambria Math"/>
          <w:b w:val="0"/>
          <w:sz w:val="22"/>
          <w:szCs w:val="22"/>
          <w:lang w:val="hy-AM"/>
        </w:rPr>
        <w:t>վականի</w:t>
      </w:r>
      <w:r w:rsidRPr="00E5615B">
        <w:rPr>
          <w:rStyle w:val="a4"/>
          <w:b w:val="0"/>
          <w:sz w:val="22"/>
          <w:szCs w:val="22"/>
          <w:lang w:val="hy-AM"/>
        </w:rPr>
        <w:t xml:space="preserve"> </w:t>
      </w:r>
      <w:r w:rsidR="00D4062A" w:rsidRPr="00E5615B">
        <w:rPr>
          <w:rStyle w:val="a4"/>
          <w:b w:val="0"/>
          <w:sz w:val="22"/>
          <w:szCs w:val="22"/>
          <w:lang w:val="hy-AM"/>
        </w:rPr>
        <w:t>մարտի 19</w:t>
      </w:r>
    </w:p>
    <w:p w14:paraId="2CA14229" w14:textId="77777777" w:rsidR="000E5DF1" w:rsidRPr="00E5615B" w:rsidRDefault="000E5DF1" w:rsidP="000E5DF1">
      <w:pPr>
        <w:pStyle w:val="a3"/>
        <w:spacing w:before="0" w:beforeAutospacing="0" w:after="0" w:afterAutospacing="0"/>
        <w:ind w:right="2"/>
        <w:jc w:val="right"/>
        <w:divId w:val="1430546488"/>
        <w:rPr>
          <w:rStyle w:val="a4"/>
          <w:sz w:val="27"/>
          <w:szCs w:val="27"/>
          <w:lang w:val="hy-AM"/>
        </w:rPr>
      </w:pPr>
      <w:r w:rsidRPr="00E5615B">
        <w:rPr>
          <w:rStyle w:val="a4"/>
          <w:b w:val="0"/>
          <w:sz w:val="22"/>
          <w:szCs w:val="22"/>
          <w:lang w:val="hy-AM"/>
        </w:rPr>
        <w:t>Արաքս համայնք</w:t>
      </w:r>
    </w:p>
    <w:p w14:paraId="4173FC55" w14:textId="77777777" w:rsidR="000E5DF1" w:rsidRPr="00E5615B" w:rsidRDefault="000E5DF1" w:rsidP="000E5DF1">
      <w:pPr>
        <w:pStyle w:val="a3"/>
        <w:divId w:val="1430546488"/>
        <w:rPr>
          <w:rStyle w:val="a4"/>
          <w:sz w:val="27"/>
          <w:szCs w:val="27"/>
          <w:lang w:val="hy-AM"/>
        </w:rPr>
      </w:pPr>
    </w:p>
    <w:p w14:paraId="7B445F46" w14:textId="77777777" w:rsidR="0000421E" w:rsidRPr="00E5615B" w:rsidRDefault="0000421E" w:rsidP="002A019B">
      <w:pPr>
        <w:pStyle w:val="a3"/>
        <w:divId w:val="1430546488"/>
        <w:rPr>
          <w:rStyle w:val="a4"/>
          <w:sz w:val="18"/>
          <w:szCs w:val="27"/>
          <w:lang w:val="hy-AM"/>
        </w:rPr>
      </w:pPr>
    </w:p>
    <w:p w14:paraId="0907F71F" w14:textId="77777777" w:rsidR="00721647" w:rsidRPr="00E5615B" w:rsidRDefault="00721647" w:rsidP="002A019B">
      <w:pPr>
        <w:pStyle w:val="a3"/>
        <w:divId w:val="1430546488"/>
        <w:rPr>
          <w:rStyle w:val="a4"/>
          <w:sz w:val="18"/>
          <w:szCs w:val="27"/>
          <w:lang w:val="hy-AM"/>
        </w:rPr>
      </w:pPr>
    </w:p>
    <w:p w14:paraId="11A008F3" w14:textId="77777777" w:rsidR="00721647" w:rsidRPr="00E5615B" w:rsidRDefault="00721647" w:rsidP="002A019B">
      <w:pPr>
        <w:pStyle w:val="a3"/>
        <w:divId w:val="1430546488"/>
        <w:rPr>
          <w:rStyle w:val="a4"/>
          <w:sz w:val="18"/>
          <w:szCs w:val="27"/>
          <w:lang w:val="hy-AM"/>
        </w:rPr>
      </w:pPr>
    </w:p>
    <w:p w14:paraId="43841DF4" w14:textId="77777777" w:rsidR="00721647" w:rsidRPr="00E5615B" w:rsidRDefault="00721647" w:rsidP="002A019B">
      <w:pPr>
        <w:pStyle w:val="a3"/>
        <w:divId w:val="1430546488"/>
        <w:rPr>
          <w:rStyle w:val="a4"/>
          <w:sz w:val="18"/>
          <w:szCs w:val="27"/>
          <w:lang w:val="hy-AM"/>
        </w:rPr>
      </w:pPr>
    </w:p>
    <w:p w14:paraId="3E7E0503" w14:textId="77777777" w:rsidR="00721647" w:rsidRPr="00E5615B" w:rsidRDefault="00721647" w:rsidP="002A019B">
      <w:pPr>
        <w:pStyle w:val="a3"/>
        <w:divId w:val="1430546488"/>
        <w:rPr>
          <w:rStyle w:val="a4"/>
          <w:sz w:val="18"/>
          <w:szCs w:val="27"/>
          <w:lang w:val="hy-AM"/>
        </w:rPr>
      </w:pPr>
    </w:p>
    <w:p w14:paraId="03932919" w14:textId="77777777" w:rsidR="00721647" w:rsidRPr="00E5615B" w:rsidRDefault="00721647" w:rsidP="002A019B">
      <w:pPr>
        <w:pStyle w:val="a3"/>
        <w:divId w:val="1430546488"/>
        <w:rPr>
          <w:rStyle w:val="a4"/>
          <w:sz w:val="18"/>
          <w:szCs w:val="27"/>
          <w:lang w:val="hy-AM"/>
        </w:rPr>
      </w:pPr>
    </w:p>
    <w:p w14:paraId="3F9C51DD" w14:textId="77777777" w:rsidR="00721647" w:rsidRPr="00E5615B" w:rsidRDefault="00721647" w:rsidP="002A019B">
      <w:pPr>
        <w:pStyle w:val="a3"/>
        <w:divId w:val="1430546488"/>
        <w:rPr>
          <w:rStyle w:val="a4"/>
          <w:sz w:val="18"/>
          <w:szCs w:val="27"/>
          <w:lang w:val="hy-AM"/>
        </w:rPr>
      </w:pPr>
    </w:p>
    <w:p w14:paraId="242AC37D" w14:textId="77777777" w:rsidR="00B66611" w:rsidRPr="008C6C95" w:rsidRDefault="00B66611" w:rsidP="006A2124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79A4A3C" w14:textId="77777777" w:rsidR="00B66611" w:rsidRPr="00D4062A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151E9FA4" w14:textId="77777777" w:rsidR="00B66611" w:rsidRPr="00D4062A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52DF00C3" w14:textId="77777777" w:rsidR="00B66611" w:rsidRPr="00D4062A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502D1CCB" w14:textId="77777777" w:rsidR="00B66611" w:rsidRPr="00D4062A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6DB67D6C" w14:textId="77777777" w:rsidR="00B66611" w:rsidRPr="00D4062A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0CF684BC" w14:textId="77777777" w:rsidR="00B66611" w:rsidRPr="00D4062A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274DA206" w14:textId="77777777" w:rsidR="006A2124" w:rsidRPr="008C6C95" w:rsidRDefault="006A2124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70EE587C" w14:textId="77777777" w:rsidR="00EF6BC6" w:rsidRPr="008C6C95" w:rsidRDefault="00EF6BC6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0CF75206" w14:textId="736AA3DE" w:rsidR="000F0AC4" w:rsidRPr="008C6C95" w:rsidRDefault="000F0AC4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D1D612D" w14:textId="4B25D9FB" w:rsidR="00546CB5" w:rsidRPr="008C6C9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06285BD6" w14:textId="5557D890" w:rsidR="00546CB5" w:rsidRPr="008C6C9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261BF284" w14:textId="19338281" w:rsidR="00546CB5" w:rsidRPr="008C6C9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68224C74" w14:textId="241DEB99" w:rsidR="00546CB5" w:rsidRPr="008C6C9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2AE3FFAF" w14:textId="07D4B1C5" w:rsidR="00D80FC7" w:rsidRPr="008C6C95" w:rsidRDefault="00D80FC7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05B49A34" w14:textId="7C8C62E0" w:rsidR="00D80FC7" w:rsidRPr="008C6C95" w:rsidRDefault="00D80FC7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30BA2F1A" w14:textId="71ADB882" w:rsidR="00D80FC7" w:rsidRPr="008C6C95" w:rsidRDefault="00D80FC7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308C38AE" w14:textId="7A593BF7" w:rsidR="00D80FC7" w:rsidRDefault="00D80FC7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4D41E83" w14:textId="77777777" w:rsidR="002E5230" w:rsidRPr="00E5615B" w:rsidRDefault="002E5230" w:rsidP="002E5230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lang w:val="hy-AM"/>
        </w:rPr>
      </w:pPr>
      <w:r w:rsidRPr="00E5615B">
        <w:rPr>
          <w:rStyle w:val="a4"/>
          <w:lang w:val="hy-AM"/>
        </w:rPr>
        <w:lastRenderedPageBreak/>
        <w:t xml:space="preserve">Հավելված </w:t>
      </w:r>
    </w:p>
    <w:p w14:paraId="28A34E79" w14:textId="77777777" w:rsidR="002E5230" w:rsidRPr="00E5615B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lang w:val="hy-AM"/>
        </w:rPr>
      </w:pPr>
      <w:r w:rsidRPr="00E5615B">
        <w:rPr>
          <w:rStyle w:val="a4"/>
          <w:lang w:val="hy-AM"/>
        </w:rPr>
        <w:t xml:space="preserve"> Հայաստանի  Հանրապետության  Արմավիրի մարզի </w:t>
      </w:r>
    </w:p>
    <w:p w14:paraId="1C064B5B" w14:textId="77777777" w:rsidR="002E5230" w:rsidRPr="00E5615B" w:rsidRDefault="002E5230" w:rsidP="002E5230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divId w:val="1430546488"/>
        <w:rPr>
          <w:rStyle w:val="a4"/>
          <w:lang w:val="hy-AM"/>
        </w:rPr>
      </w:pPr>
      <w:r w:rsidRPr="00E5615B">
        <w:rPr>
          <w:rStyle w:val="a4"/>
          <w:lang w:val="hy-AM"/>
        </w:rPr>
        <w:t>Արաքս համայնքի ավագանու</w:t>
      </w:r>
    </w:p>
    <w:p w14:paraId="38859BE7" w14:textId="7F8F1FD5" w:rsidR="002E5230" w:rsidRPr="00E5615B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lang w:val="hy-AM"/>
        </w:rPr>
      </w:pPr>
      <w:r w:rsidRPr="00E5615B">
        <w:rPr>
          <w:rStyle w:val="a4"/>
          <w:lang w:val="hy-AM"/>
        </w:rPr>
        <w:t xml:space="preserve">2025 թվականի </w:t>
      </w:r>
      <w:r w:rsidR="00D4062A" w:rsidRPr="00E5615B">
        <w:rPr>
          <w:rStyle w:val="a4"/>
          <w:lang w:val="hy-AM"/>
        </w:rPr>
        <w:t>մարտի 19</w:t>
      </w:r>
      <w:r w:rsidRPr="00E5615B">
        <w:rPr>
          <w:rStyle w:val="a4"/>
          <w:lang w:val="hy-AM"/>
        </w:rPr>
        <w:t>–ի N   -Ա որոշման</w:t>
      </w:r>
    </w:p>
    <w:p w14:paraId="78BACF72" w14:textId="77777777" w:rsidR="002E5230" w:rsidRPr="00E5615B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1B54326" w14:textId="77777777" w:rsidR="002E5230" w:rsidRPr="00E5615B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11DDD0AA" w14:textId="64CD81A1" w:rsidR="002E5230" w:rsidRPr="00E5615B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2025 ԹՎԱԿԱՆԻ ԱՌԱՋԻՆ ՆՍՏԱՇՐՋԱՆԻ </w:t>
      </w:r>
      <w:r w:rsidR="00D4062A" w:rsidRPr="00E5615B">
        <w:rPr>
          <w:rFonts w:ascii="GHEA Grapalat" w:hAnsi="GHEA Grapalat"/>
          <w:b/>
          <w:bCs/>
          <w:sz w:val="24"/>
          <w:szCs w:val="24"/>
          <w:lang w:val="hy-AM"/>
        </w:rPr>
        <w:t>ԵՐԿՐՈՐԴ</w:t>
      </w: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 xml:space="preserve">  ՀԵՐԹԱԿԱՆ  ՆԻՍՏԻ </w:t>
      </w:r>
    </w:p>
    <w:p w14:paraId="059AC4A8" w14:textId="77777777" w:rsidR="002E5230" w:rsidRPr="00E5615B" w:rsidRDefault="002E5230" w:rsidP="002E5230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bookmarkStart w:id="1" w:name="_Hlk126661278"/>
    </w:p>
    <w:p w14:paraId="1D770BAB" w14:textId="1933338F" w:rsidR="002E5230" w:rsidRPr="00E5615B" w:rsidRDefault="002E5230" w:rsidP="002E5230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r w:rsidRPr="00E5615B">
        <w:rPr>
          <w:b/>
          <w:bCs/>
          <w:lang w:val="hy-AM"/>
        </w:rPr>
        <w:t>1</w:t>
      </w:r>
      <w:r w:rsidRPr="00E5615B">
        <w:rPr>
          <w:rFonts w:ascii="Cambria Math" w:hAnsi="Cambria Math" w:cs="Cambria Math"/>
          <w:b/>
          <w:bCs/>
          <w:lang w:val="hy-AM"/>
        </w:rPr>
        <w:t>․</w:t>
      </w:r>
      <w:r w:rsidR="00D4062A" w:rsidRPr="00E5615B">
        <w:rPr>
          <w:b/>
          <w:bCs/>
          <w:lang w:val="hy-AM"/>
        </w:rPr>
        <w:t xml:space="preserve"> </w:t>
      </w:r>
      <w:r w:rsidRPr="00E5615B">
        <w:rPr>
          <w:b/>
          <w:bCs/>
          <w:lang w:val="hy-AM"/>
        </w:rPr>
        <w:t xml:space="preserve">ԱՐԱՔՍ ՀԱՄԱՅՆՔԻ ԱՎԱԳԱՆՈՒ 2025 ԹՎԱԿԱՆԻ ԱՌԱՋԻՆ ՆՍՏԱՇՐՋԱՆԻ </w:t>
      </w:r>
      <w:r w:rsidR="00D4062A" w:rsidRPr="00E5615B">
        <w:rPr>
          <w:b/>
          <w:bCs/>
          <w:lang w:val="hy-AM"/>
        </w:rPr>
        <w:t>ԵՐ</w:t>
      </w:r>
      <w:r w:rsidRPr="00E5615B">
        <w:rPr>
          <w:b/>
          <w:bCs/>
          <w:lang w:val="hy-AM"/>
        </w:rPr>
        <w:t xml:space="preserve"> ՀԵՐԹԱԿԱՆ ՆԻՍՏԻ ՕՐԱԿԱՐԳԸ ՀԱՍՏԱՏԵԼՈՒ ՄԱՍԻՆ</w:t>
      </w:r>
    </w:p>
    <w:p w14:paraId="7B076028" w14:textId="4AA8C08D" w:rsidR="002E5230" w:rsidRPr="00E5615B" w:rsidRDefault="002E5230" w:rsidP="002E5230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Զեկ.՝ Ղ. Ղազարյան</w:t>
      </w:r>
    </w:p>
    <w:bookmarkEnd w:id="1"/>
    <w:p w14:paraId="4461CFDB" w14:textId="0E8211BA" w:rsidR="002E5230" w:rsidRPr="00E5615B" w:rsidRDefault="00D4062A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ՀԱՄԱՅՆՔԻ ԱՎԱԳԱՆՈՒ 2024 ԹՎԱԿԱՆԻ ՀՈԿՏԵՄԲԵՐԻ 17-Ի N 139-Ա ՈՐՈՇՄԱՆ ՄԵՋ ՓՈՓՈԽՈՒԹՅՈՒՆ ԿԱՏԱՐԵԼՈՒ ՄԱՍԻՆ</w:t>
      </w:r>
    </w:p>
    <w:p w14:paraId="5B42DA53" w14:textId="5916618A" w:rsidR="00D4062A" w:rsidRPr="00E5615B" w:rsidRDefault="00D4062A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38EF9048" w14:textId="2D2F66A8" w:rsidR="00D4062A" w:rsidRPr="00E5615B" w:rsidRDefault="00D4062A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3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ՀԱՄԱՅՆՔՈՒՄ 2025 ԹՎԱԿԱՆԻ ՄԱՍՆԱԿՑԱՅԻՆ ԲՅՈՒՋԵՏԱՎՈՐՄԱՆ ԳՈՐԾԸՆԹԱՑԻ ԺԱՄԱՆԱԿ ԸՆՏՐՎԱԾ ԱՌԱՋԱՐԿԻ ՀԻՄԱՆ ՎՐԱ ՁԵՎԱՎՈՐՎԱԾ ԾՐԱԳՐԻ ԻՐԱԿԱՆԱՑՄԱՆԸ ՀԱՎԱՆՈՒԹՅՈՒՆ ՏԱԼՈՒ ՄԱՍԻՆ</w:t>
      </w:r>
    </w:p>
    <w:p w14:paraId="22D647B5" w14:textId="44C873FC" w:rsidR="00D4062A" w:rsidRPr="00E5615B" w:rsidRDefault="00D4062A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555B18E1" w14:textId="694C3F90" w:rsidR="00D4062A" w:rsidRPr="00E5615B" w:rsidRDefault="00D4062A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ՀԱՄԱՅՆՔՈՒՄ ՀԱՆՐԱՅԻՆ ՀԱՎԱՔՆԵՐԻ ՄԱՍԻՆ ԻՐԱԶԵԿՈՒՄՆԵՐԻ ԳՐԱՆՑԱՄԱՏՅԱՆԻ ՎԱՐՄԱՆ ԿԱՐԳԸ ԵՎ ՁԵՎԸ ՀԱՍՏԱՏԵԼՈՒ ՄԱՍԻՆ</w:t>
      </w:r>
    </w:p>
    <w:p w14:paraId="7CF3758F" w14:textId="2BE9BC43" w:rsidR="00D4062A" w:rsidRPr="00E5615B" w:rsidRDefault="00D4062A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40E81162" w14:textId="520B52E9" w:rsidR="00E5615B" w:rsidRPr="00E5615B" w:rsidRDefault="00E5615B" w:rsidP="00E5615B">
      <w:pPr>
        <w:pStyle w:val="a7"/>
        <w:tabs>
          <w:tab w:val="left" w:pos="188"/>
        </w:tabs>
        <w:spacing w:after="0"/>
        <w:ind w:left="0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</w:rPr>
        <w:t xml:space="preserve">5. </w:t>
      </w: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ԳՈՒՄԱՐ ՀԱՏԿԱՑՆԵԼՈՒ ՄԱՍԻՆ</w:t>
      </w:r>
    </w:p>
    <w:p w14:paraId="177883B2" w14:textId="09096A7E" w:rsidR="00E5615B" w:rsidRPr="00E5615B" w:rsidRDefault="00E5615B" w:rsidP="00E5615B">
      <w:pPr>
        <w:pStyle w:val="a7"/>
        <w:tabs>
          <w:tab w:val="left" w:pos="188"/>
        </w:tabs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Զեկ</w:t>
      </w:r>
      <w:r w:rsidRPr="00E5615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՝ Ղ</w:t>
      </w:r>
      <w:r w:rsidRPr="00E5615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Ղազարյան</w:t>
      </w:r>
    </w:p>
    <w:p w14:paraId="04FA55EF" w14:textId="77777777" w:rsidR="00E5615B" w:rsidRPr="00E5615B" w:rsidRDefault="00E5615B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6518492" w14:textId="457C5922" w:rsidR="00D4062A" w:rsidRPr="00E5615B" w:rsidRDefault="00E5615B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D4062A" w:rsidRPr="00E5615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D4062A"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ՀԱՄԱՅՆՔԻ ՋՐԱՐԲԻ ԳՅՈՒՂՈՒՄ ԴՊՐՈՑԱԿԱՆ ՇԵՆՔԻ ԿԱՌՈՒՑՄԱՆ ԱՇԽԱՏԱՆՔՆԵՐԻՆ ՆԱԽՆԱԿԱՆ ՀԱՄԱՁԱՅՆՈՒԹՅՈՒՆ ՏԱԼՈՒ ՄԱՍԻՆ։</w:t>
      </w:r>
    </w:p>
    <w:p w14:paraId="53D57158" w14:textId="77777777" w:rsidR="00D4062A" w:rsidRPr="00E5615B" w:rsidRDefault="00D4062A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77524F1" w14:textId="77777777" w:rsidR="00D4062A" w:rsidRPr="00E5615B" w:rsidRDefault="00D4062A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0A1F218C" w14:textId="658A033C" w:rsidR="00D4062A" w:rsidRPr="00E5615B" w:rsidRDefault="00E5615B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7</w:t>
      </w:r>
      <w:r w:rsidR="00BD7254"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D4062A"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ԱՐԱՔՍ ՀԱՄԱՅՆՔԻ 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ՀԱՅԿԱՇԵՆ</w:t>
      </w:r>
      <w:r w:rsidR="00D4062A"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ԳՅՈՒՂ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ՈՒՄ ԳՏՆՎՈՂ 16,057 ՀԱ ՀՈՂԱՄԱՍԻՑ 0,3392 ՀԱ ՀՈՂԱՄԱՍԻ ՆՊԱՏԱԿԱՅԻՆ ԵՎ ԳՈՐԾԱՌՆԱԿԱՆ ՆՇԱՆԱԿՈՒԹՅՈՒՆԸ ՓՈԽԵԼՈՒ ՄԱՍԻՆ</w:t>
      </w:r>
      <w:r w:rsidR="00D4062A"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</w:p>
    <w:p w14:paraId="7AAB015D" w14:textId="780BAC10" w:rsidR="00E5615B" w:rsidRPr="00E5615B" w:rsidRDefault="00E5615B" w:rsidP="00E5615B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Զեկ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 Ղ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Ղազարյան</w:t>
      </w:r>
    </w:p>
    <w:p w14:paraId="3B1DF1D4" w14:textId="6BF7A15C" w:rsidR="00D4062A" w:rsidRPr="00E5615B" w:rsidRDefault="00BD7254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575E024" w14:textId="645941A5" w:rsidR="00BD7254" w:rsidRPr="00E5615B" w:rsidRDefault="00E5615B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8</w:t>
      </w:r>
      <w:r w:rsidR="00BD7254"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BD7254"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ՋՐԱՌԱՏ ԳՅՈՒՂՈՒՄ ԳՏՆՎՈՂ 3,9ՀԱ ՀՈՂԱՄԱՍԻՑ 0,3234ՀԱ ՀՈՂԱՄԱՍԻ ՆՊԱՏԱԿԱՅԻՆ ԵՎ ԳՈՐԾԱՌՆԱԿԱՆ ՆՇԱՆԱԿՈՒԹՅՈՒՆԸ ՓՈՓՈԽԵԼՈՒ ՄԱՍԻՆ</w:t>
      </w:r>
    </w:p>
    <w:p w14:paraId="4F385079" w14:textId="73C0CC30" w:rsidR="00E5615B" w:rsidRPr="00E5615B" w:rsidRDefault="00E5615B" w:rsidP="00E5615B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Զեկ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 Ղ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Ղազարյան</w:t>
      </w:r>
    </w:p>
    <w:p w14:paraId="189A938C" w14:textId="7D1B15A2" w:rsidR="00BD7254" w:rsidRPr="00E5615B" w:rsidRDefault="00BD7254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319D566" w14:textId="5BC37516" w:rsidR="00BD7254" w:rsidRPr="00E5615B" w:rsidRDefault="00470024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9</w:t>
      </w:r>
      <w:r w:rsidR="00BD7254"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BD7254"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ԱՎԱԳԱՆՈՒ 2024 ԹՎԱԿԱՆԻ ՀՈԿՏԵՄԲԵՐԻ 17-Ի N 153-Ա ՈՐՈՇՄԱՆ ՄԵՋ ՓՈՓՈԽՈՒԹՅՈՒՆ ԿԱՏԱՐԵԼՈՒ ՄԱՍԻՆ</w:t>
      </w:r>
    </w:p>
    <w:p w14:paraId="746FA9C0" w14:textId="1EC348B1" w:rsidR="00E5615B" w:rsidRPr="00E5615B" w:rsidRDefault="00E5615B" w:rsidP="00E5615B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Զեկ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 Ղ</w:t>
      </w:r>
      <w:r w:rsidRPr="00E5615B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Pr="00E5615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Ղազարյան</w:t>
      </w:r>
    </w:p>
    <w:p w14:paraId="3CB9B806" w14:textId="77777777" w:rsidR="00D4062A" w:rsidRPr="00E5615B" w:rsidRDefault="00D4062A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DE64BA4" w14:textId="77777777" w:rsidR="00D4062A" w:rsidRPr="00E5615B" w:rsidRDefault="00D4062A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84F8022" w14:textId="77777777" w:rsidR="00D4062A" w:rsidRPr="00E5615B" w:rsidRDefault="00D4062A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6FE24A" w14:textId="77777777" w:rsidR="002E5230" w:rsidRPr="00E5615B" w:rsidRDefault="002E5230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A493A01" w14:textId="77777777" w:rsidR="002E5230" w:rsidRPr="00E5615B" w:rsidRDefault="002E5230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642FB6E" w14:textId="77777777" w:rsidR="002E5230" w:rsidRPr="00E5615B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2B44DE0" w14:textId="77777777" w:rsidR="002E5230" w:rsidRPr="00E5615B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A1C7CF0" w14:textId="77777777" w:rsidR="002E5230" w:rsidRPr="00E5615B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1F1F8F9" w14:textId="77777777" w:rsidR="002E5230" w:rsidRPr="00E5615B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AE956FB" w14:textId="77777777" w:rsidR="002E5230" w:rsidRPr="00E5615B" w:rsidRDefault="002E5230" w:rsidP="002E5230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809FE10" w14:textId="77777777" w:rsidR="00337B8B" w:rsidRPr="00337B8B" w:rsidRDefault="00337B8B" w:rsidP="00337B8B">
      <w:pPr>
        <w:spacing w:after="0"/>
        <w:jc w:val="right"/>
        <w:divId w:val="1430546488"/>
        <w:rPr>
          <w:rFonts w:ascii="Cambria Math" w:hAnsi="Cambria Math"/>
          <w:b/>
          <w:bCs/>
          <w:shd w:val="clear" w:color="auto" w:fill="FFFFFF"/>
          <w:lang w:val="hy-AM"/>
        </w:rPr>
      </w:pPr>
    </w:p>
    <w:sectPr w:rsidR="00337B8B" w:rsidRPr="00337B8B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48"/>
    <w:rsid w:val="000003EF"/>
    <w:rsid w:val="0000421E"/>
    <w:rsid w:val="0001322D"/>
    <w:rsid w:val="0001427E"/>
    <w:rsid w:val="00016A2B"/>
    <w:rsid w:val="00017C9B"/>
    <w:rsid w:val="00025BB8"/>
    <w:rsid w:val="00030728"/>
    <w:rsid w:val="00031345"/>
    <w:rsid w:val="000373E8"/>
    <w:rsid w:val="000410E6"/>
    <w:rsid w:val="00051930"/>
    <w:rsid w:val="00054FEE"/>
    <w:rsid w:val="00057AAA"/>
    <w:rsid w:val="00063404"/>
    <w:rsid w:val="00067FB4"/>
    <w:rsid w:val="00076A2A"/>
    <w:rsid w:val="00081E49"/>
    <w:rsid w:val="00087110"/>
    <w:rsid w:val="000876BD"/>
    <w:rsid w:val="000B3DB3"/>
    <w:rsid w:val="000B6741"/>
    <w:rsid w:val="000E396D"/>
    <w:rsid w:val="000E5DF1"/>
    <w:rsid w:val="000F0AC4"/>
    <w:rsid w:val="000F1842"/>
    <w:rsid w:val="000F68DE"/>
    <w:rsid w:val="0010042C"/>
    <w:rsid w:val="001028FF"/>
    <w:rsid w:val="00103D86"/>
    <w:rsid w:val="001063BA"/>
    <w:rsid w:val="00127277"/>
    <w:rsid w:val="00133C66"/>
    <w:rsid w:val="001347DB"/>
    <w:rsid w:val="001426D8"/>
    <w:rsid w:val="00145A9E"/>
    <w:rsid w:val="00160DA3"/>
    <w:rsid w:val="001654FF"/>
    <w:rsid w:val="00174AA9"/>
    <w:rsid w:val="001762A6"/>
    <w:rsid w:val="001818CC"/>
    <w:rsid w:val="0018588C"/>
    <w:rsid w:val="001860D7"/>
    <w:rsid w:val="001872F8"/>
    <w:rsid w:val="001977E2"/>
    <w:rsid w:val="001A2910"/>
    <w:rsid w:val="001B5D04"/>
    <w:rsid w:val="001B6221"/>
    <w:rsid w:val="001B7DE5"/>
    <w:rsid w:val="001C08E3"/>
    <w:rsid w:val="001D56EE"/>
    <w:rsid w:val="001D78F7"/>
    <w:rsid w:val="001F58EB"/>
    <w:rsid w:val="0020326D"/>
    <w:rsid w:val="00210492"/>
    <w:rsid w:val="00210B63"/>
    <w:rsid w:val="0021567D"/>
    <w:rsid w:val="002157A2"/>
    <w:rsid w:val="00230B54"/>
    <w:rsid w:val="00237BCB"/>
    <w:rsid w:val="002423B5"/>
    <w:rsid w:val="002431DB"/>
    <w:rsid w:val="00244990"/>
    <w:rsid w:val="00251ADC"/>
    <w:rsid w:val="00257AFC"/>
    <w:rsid w:val="0026362D"/>
    <w:rsid w:val="00264898"/>
    <w:rsid w:val="00271BCE"/>
    <w:rsid w:val="002775C4"/>
    <w:rsid w:val="002A019B"/>
    <w:rsid w:val="002A521C"/>
    <w:rsid w:val="002C1E6E"/>
    <w:rsid w:val="002C4558"/>
    <w:rsid w:val="002C4D82"/>
    <w:rsid w:val="002D04E5"/>
    <w:rsid w:val="002D6529"/>
    <w:rsid w:val="002E5230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37B8B"/>
    <w:rsid w:val="00344439"/>
    <w:rsid w:val="00347536"/>
    <w:rsid w:val="0035065F"/>
    <w:rsid w:val="003578B1"/>
    <w:rsid w:val="00357A77"/>
    <w:rsid w:val="00362308"/>
    <w:rsid w:val="00380534"/>
    <w:rsid w:val="003836AC"/>
    <w:rsid w:val="00385160"/>
    <w:rsid w:val="003A2D43"/>
    <w:rsid w:val="003A44A4"/>
    <w:rsid w:val="003B1FDC"/>
    <w:rsid w:val="003B31EB"/>
    <w:rsid w:val="003B6C37"/>
    <w:rsid w:val="003B738E"/>
    <w:rsid w:val="003C035A"/>
    <w:rsid w:val="003C47A2"/>
    <w:rsid w:val="003D5959"/>
    <w:rsid w:val="003E56AD"/>
    <w:rsid w:val="003F428D"/>
    <w:rsid w:val="004336CB"/>
    <w:rsid w:val="00451845"/>
    <w:rsid w:val="00455B93"/>
    <w:rsid w:val="004568F3"/>
    <w:rsid w:val="00463699"/>
    <w:rsid w:val="004663F4"/>
    <w:rsid w:val="00470024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B022B"/>
    <w:rsid w:val="004C5431"/>
    <w:rsid w:val="004C7E56"/>
    <w:rsid w:val="004D1105"/>
    <w:rsid w:val="004D144E"/>
    <w:rsid w:val="004E3EFC"/>
    <w:rsid w:val="004E6254"/>
    <w:rsid w:val="004E6D82"/>
    <w:rsid w:val="004F053B"/>
    <w:rsid w:val="004F0D3D"/>
    <w:rsid w:val="004F2255"/>
    <w:rsid w:val="0050582C"/>
    <w:rsid w:val="00512ACC"/>
    <w:rsid w:val="00513D1B"/>
    <w:rsid w:val="00514E2C"/>
    <w:rsid w:val="00517944"/>
    <w:rsid w:val="00522BF2"/>
    <w:rsid w:val="00527358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0E89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7005"/>
    <w:rsid w:val="006A2124"/>
    <w:rsid w:val="006A4047"/>
    <w:rsid w:val="006A4C46"/>
    <w:rsid w:val="006B1730"/>
    <w:rsid w:val="006B605E"/>
    <w:rsid w:val="006C3DDF"/>
    <w:rsid w:val="006C641E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17B64"/>
    <w:rsid w:val="0084021C"/>
    <w:rsid w:val="00844259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1F30"/>
    <w:rsid w:val="00924294"/>
    <w:rsid w:val="0092668C"/>
    <w:rsid w:val="00927245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3A94"/>
    <w:rsid w:val="00AB3CA8"/>
    <w:rsid w:val="00AE461F"/>
    <w:rsid w:val="00AE714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D3F2C"/>
    <w:rsid w:val="00BD7254"/>
    <w:rsid w:val="00BE1988"/>
    <w:rsid w:val="00BE4799"/>
    <w:rsid w:val="00C077FB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52F17"/>
    <w:rsid w:val="00C607A8"/>
    <w:rsid w:val="00C71B7C"/>
    <w:rsid w:val="00C725E9"/>
    <w:rsid w:val="00C730F3"/>
    <w:rsid w:val="00C74CAD"/>
    <w:rsid w:val="00C7752C"/>
    <w:rsid w:val="00C90D47"/>
    <w:rsid w:val="00C91633"/>
    <w:rsid w:val="00C92618"/>
    <w:rsid w:val="00C97555"/>
    <w:rsid w:val="00CA6F8D"/>
    <w:rsid w:val="00CB541D"/>
    <w:rsid w:val="00CD28B1"/>
    <w:rsid w:val="00CD28DF"/>
    <w:rsid w:val="00CE0206"/>
    <w:rsid w:val="00CE7DAC"/>
    <w:rsid w:val="00CF0A28"/>
    <w:rsid w:val="00CF1FF2"/>
    <w:rsid w:val="00D0430D"/>
    <w:rsid w:val="00D0698F"/>
    <w:rsid w:val="00D14639"/>
    <w:rsid w:val="00D15C4E"/>
    <w:rsid w:val="00D1612D"/>
    <w:rsid w:val="00D17DB1"/>
    <w:rsid w:val="00D23D73"/>
    <w:rsid w:val="00D272C8"/>
    <w:rsid w:val="00D27F36"/>
    <w:rsid w:val="00D34477"/>
    <w:rsid w:val="00D36655"/>
    <w:rsid w:val="00D4062A"/>
    <w:rsid w:val="00D40AC2"/>
    <w:rsid w:val="00D43F89"/>
    <w:rsid w:val="00D63E78"/>
    <w:rsid w:val="00D80FC7"/>
    <w:rsid w:val="00D82C81"/>
    <w:rsid w:val="00D916EB"/>
    <w:rsid w:val="00DB4F7B"/>
    <w:rsid w:val="00DB517A"/>
    <w:rsid w:val="00DB7545"/>
    <w:rsid w:val="00DC0926"/>
    <w:rsid w:val="00DD3EAD"/>
    <w:rsid w:val="00DE3C08"/>
    <w:rsid w:val="00DE6696"/>
    <w:rsid w:val="00DF34CF"/>
    <w:rsid w:val="00DF5722"/>
    <w:rsid w:val="00DF65A1"/>
    <w:rsid w:val="00E02505"/>
    <w:rsid w:val="00E02DDA"/>
    <w:rsid w:val="00E03E96"/>
    <w:rsid w:val="00E0420C"/>
    <w:rsid w:val="00E065B9"/>
    <w:rsid w:val="00E07A67"/>
    <w:rsid w:val="00E11D26"/>
    <w:rsid w:val="00E1543E"/>
    <w:rsid w:val="00E17B3A"/>
    <w:rsid w:val="00E2683A"/>
    <w:rsid w:val="00E372EB"/>
    <w:rsid w:val="00E46648"/>
    <w:rsid w:val="00E50D32"/>
    <w:rsid w:val="00E52951"/>
    <w:rsid w:val="00E552DC"/>
    <w:rsid w:val="00E5615B"/>
    <w:rsid w:val="00E674F8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E160E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6A94"/>
    <w:rsid w:val="00F41606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aqs.hamaynq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5626-AE45-4B71-BF7A-9D44F302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2025-03-14T05:42:00Z</cp:lastPrinted>
  <dcterms:created xsi:type="dcterms:W3CDTF">2025-03-14T05:43:00Z</dcterms:created>
  <dcterms:modified xsi:type="dcterms:W3CDTF">2025-03-14T05:43:00Z</dcterms:modified>
</cp:coreProperties>
</file>