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2" w:rsidRPr="004C4C2F" w:rsidRDefault="004C4C2F">
      <w:pPr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</w:pPr>
      <w:r w:rsidRPr="004C4C2F">
        <w:rPr>
          <w:rFonts w:ascii="GHEA Grapalat" w:hAnsi="GHEA Grapalat"/>
          <w:b/>
          <w:bCs/>
          <w:i/>
          <w:iCs/>
          <w:sz w:val="16"/>
          <w:szCs w:val="16"/>
          <w:u w:val="single"/>
          <w:lang w:val="hy-AM"/>
        </w:rPr>
        <w:t>Հավելված</w:t>
      </w:r>
    </w:p>
    <w:p w:rsidR="004C4C2F" w:rsidRPr="009520E3" w:rsidRDefault="004C4C2F" w:rsidP="004C4C2F">
      <w:pPr>
        <w:spacing w:after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ՀՀ Արմավիրի մարզի </w:t>
      </w:r>
      <w:proofErr w:type="spellStart"/>
      <w:r w:rsidR="009520E3">
        <w:rPr>
          <w:rFonts w:ascii="GHEA Grapalat" w:hAnsi="GHEA Grapalat"/>
          <w:sz w:val="16"/>
          <w:szCs w:val="16"/>
        </w:rPr>
        <w:t>Արաքս</w:t>
      </w:r>
      <w:proofErr w:type="spellEnd"/>
    </w:p>
    <w:p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համայնքի ավագանու 2023 թվականի</w:t>
      </w:r>
    </w:p>
    <w:p w:rsidR="004C4C2F" w:rsidRDefault="004C4C2F" w:rsidP="004C4C2F">
      <w:pPr>
        <w:spacing w:after="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520E3" w:rsidRPr="009520E3">
        <w:rPr>
          <w:rFonts w:ascii="GHEA Grapalat" w:hAnsi="GHEA Grapalat"/>
          <w:sz w:val="16"/>
          <w:szCs w:val="16"/>
          <w:lang w:val="hy-AM"/>
        </w:rPr>
        <w:t xml:space="preserve">մարտի   </w:t>
      </w:r>
      <w:r>
        <w:rPr>
          <w:rFonts w:ascii="GHEA Grapalat" w:hAnsi="GHEA Grapalat"/>
          <w:sz w:val="16"/>
          <w:szCs w:val="16"/>
          <w:lang w:val="hy-AM"/>
        </w:rPr>
        <w:t xml:space="preserve">-ի </w:t>
      </w:r>
      <w:r w:rsidRPr="004C4C2F">
        <w:rPr>
          <w:rFonts w:ascii="GHEA Grapalat" w:hAnsi="GHEA Grapalat"/>
          <w:sz w:val="16"/>
          <w:szCs w:val="16"/>
          <w:lang w:val="hy-AM"/>
        </w:rPr>
        <w:t>N</w:t>
      </w:r>
      <w:r w:rsidR="009520E3">
        <w:rPr>
          <w:rFonts w:ascii="GHEA Grapalat" w:hAnsi="GHEA Grapalat"/>
          <w:sz w:val="16"/>
          <w:szCs w:val="16"/>
        </w:rPr>
        <w:t xml:space="preserve"> </w:t>
      </w:r>
      <w:r w:rsidR="009520E3" w:rsidRPr="009520E3">
        <w:rPr>
          <w:rFonts w:ascii="GHEA Grapalat" w:hAnsi="GHEA Grapalat"/>
          <w:sz w:val="16"/>
          <w:szCs w:val="16"/>
          <w:lang w:val="hy-AM"/>
        </w:rPr>
        <w:t>42</w:t>
      </w:r>
      <w:r>
        <w:rPr>
          <w:rFonts w:ascii="GHEA Grapalat" w:hAnsi="GHEA Grapalat"/>
          <w:sz w:val="16"/>
          <w:szCs w:val="16"/>
          <w:lang w:val="hy-AM"/>
        </w:rPr>
        <w:t>-Ա որոշման</w:t>
      </w:r>
    </w:p>
    <w:p w:rsidR="005878CA" w:rsidRDefault="005878CA" w:rsidP="004C4C2F">
      <w:pPr>
        <w:rPr>
          <w:rFonts w:ascii="GHEA Grapalat" w:hAnsi="GHEA Grapalat"/>
          <w:sz w:val="16"/>
          <w:szCs w:val="16"/>
          <w:lang w:val="hy-AM"/>
        </w:rPr>
      </w:pPr>
    </w:p>
    <w:p w:rsidR="004C4C2F" w:rsidRDefault="004C4C2F" w:rsidP="004C4C2F">
      <w:pPr>
        <w:tabs>
          <w:tab w:val="left" w:pos="4441"/>
        </w:tabs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4C4C2F">
        <w:rPr>
          <w:rFonts w:ascii="GHEA Grapalat" w:hAnsi="GHEA Grapalat"/>
          <w:sz w:val="28"/>
          <w:szCs w:val="28"/>
          <w:lang w:val="hy-AM"/>
        </w:rPr>
        <w:t>ՑԱՆԿ</w:t>
      </w:r>
    </w:p>
    <w:p w:rsidR="00AF33E5" w:rsidRPr="00AF33E5" w:rsidRDefault="004C4C2F" w:rsidP="00AF33E5">
      <w:pPr>
        <w:tabs>
          <w:tab w:val="left" w:pos="4441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</w:t>
      </w:r>
    </w:p>
    <w:p w:rsidR="004C4C2F" w:rsidRDefault="004C4C2F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AF33E5">
        <w:rPr>
          <w:rFonts w:ascii="GHEA Grapalat" w:hAnsi="GHEA Grapalat"/>
          <w:sz w:val="24"/>
          <w:szCs w:val="24"/>
          <w:lang w:val="hy-AM"/>
        </w:rPr>
        <w:t>ԿՈՄԻՏԵԻՆ ՆՎԻՐՎՈՂ ԱՆՇԱՐԺ ԳՈՒՅՔԻ</w:t>
      </w:r>
    </w:p>
    <w:p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Ind w:w="-905" w:type="dxa"/>
        <w:tblLayout w:type="fixed"/>
        <w:tblLook w:val="04A0"/>
      </w:tblPr>
      <w:tblGrid>
        <w:gridCol w:w="540"/>
        <w:gridCol w:w="1800"/>
        <w:gridCol w:w="1980"/>
        <w:gridCol w:w="2228"/>
        <w:gridCol w:w="2812"/>
        <w:gridCol w:w="1081"/>
        <w:gridCol w:w="2249"/>
        <w:gridCol w:w="1080"/>
        <w:gridCol w:w="957"/>
      </w:tblGrid>
      <w:tr w:rsidR="007E144B" w:rsidTr="007E144B">
        <w:tc>
          <w:tcPr>
            <w:tcW w:w="540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800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Գտնվելու վայրը</w:t>
            </w:r>
          </w:p>
        </w:tc>
        <w:tc>
          <w:tcPr>
            <w:tcW w:w="1980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անվանոումը</w:t>
            </w:r>
          </w:p>
        </w:tc>
        <w:tc>
          <w:tcPr>
            <w:tcW w:w="2228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մակերեսը(քառ</w:t>
            </w:r>
            <w:r w:rsidRPr="005878CA">
              <w:rPr>
                <w:rFonts w:ascii="Cambria Math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մետր)</w:t>
            </w:r>
          </w:p>
        </w:tc>
        <w:tc>
          <w:tcPr>
            <w:tcW w:w="2812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 xml:space="preserve">Անշարժ գույքի 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կադաստրային ծածկագիրը</w:t>
            </w:r>
          </w:p>
        </w:tc>
        <w:tc>
          <w:tcPr>
            <w:tcW w:w="1081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մակերեսը (հա)</w:t>
            </w:r>
          </w:p>
        </w:tc>
        <w:tc>
          <w:tcPr>
            <w:tcW w:w="2249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Հողամասի ծածկագիրը</w:t>
            </w:r>
          </w:p>
        </w:tc>
        <w:tc>
          <w:tcPr>
            <w:tcW w:w="1080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Անշարժ գույքի սկզբնական արժեքը (դրամ)</w:t>
            </w:r>
          </w:p>
        </w:tc>
        <w:tc>
          <w:tcPr>
            <w:tcW w:w="957" w:type="dxa"/>
          </w:tcPr>
          <w:p w:rsidR="007E144B" w:rsidRPr="005878CA" w:rsidRDefault="007E144B" w:rsidP="005878CA">
            <w:pPr>
              <w:tabs>
                <w:tab w:val="left" w:pos="4441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5878C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Հաշվեկշռային (մնացորդային արժեքը (դրամ)</w:t>
            </w:r>
          </w:p>
        </w:tc>
      </w:tr>
      <w:tr w:rsidR="007E144B" w:rsidTr="007E144B">
        <w:tc>
          <w:tcPr>
            <w:tcW w:w="540" w:type="dxa"/>
          </w:tcPr>
          <w:p w:rsidR="007E144B" w:rsidRPr="009520E3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520E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E144B" w:rsidRPr="005878CA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ՀՀ Արմավիրի մարզ,</w:t>
            </w:r>
            <w:proofErr w:type="spellStart"/>
            <w:r w:rsidR="00796DD8">
              <w:rPr>
                <w:rFonts w:ascii="GHEA Grapalat" w:hAnsi="GHEA Grapalat"/>
                <w:sz w:val="24"/>
                <w:szCs w:val="24"/>
              </w:rPr>
              <w:t>Արաքս</w:t>
            </w:r>
            <w:proofErr w:type="spellEnd"/>
            <w:r w:rsidR="00796D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96DD8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20E3" w:rsidRPr="009520E3">
              <w:rPr>
                <w:rFonts w:ascii="GHEA Grapalat" w:hAnsi="GHEA Grapalat"/>
                <w:sz w:val="24"/>
                <w:szCs w:val="24"/>
                <w:lang w:val="hy-AM"/>
              </w:rPr>
              <w:t xml:space="preserve">Գայ </w:t>
            </w: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բնակավայր</w:t>
            </w:r>
          </w:p>
        </w:tc>
        <w:tc>
          <w:tcPr>
            <w:tcW w:w="1980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8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E144B" w:rsidRDefault="007E144B" w:rsidP="007E144B">
            <w:pPr>
              <w:tabs>
                <w:tab w:val="left" w:pos="4441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1" w:type="dxa"/>
          </w:tcPr>
          <w:p w:rsidR="007E144B" w:rsidRPr="009520E3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</w:t>
            </w:r>
            <w:r w:rsidR="009520E3">
              <w:rPr>
                <w:rFonts w:ascii="GHEA Grapalat" w:hAnsi="GHEA Grapalat"/>
                <w:sz w:val="24"/>
                <w:szCs w:val="24"/>
              </w:rPr>
              <w:t>125</w:t>
            </w:r>
          </w:p>
        </w:tc>
        <w:tc>
          <w:tcPr>
            <w:tcW w:w="2249" w:type="dxa"/>
          </w:tcPr>
          <w:p w:rsidR="009520E3" w:rsidRPr="009520E3" w:rsidRDefault="009520E3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20E3">
              <w:rPr>
                <w:rFonts w:ascii="GHEA Grapalat" w:hAnsi="GHEA Grapalat"/>
              </w:rPr>
              <w:t>04-033-0077-0034</w:t>
            </w:r>
          </w:p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E144B" w:rsidTr="007E144B">
        <w:tc>
          <w:tcPr>
            <w:tcW w:w="540" w:type="dxa"/>
          </w:tcPr>
          <w:p w:rsidR="007E144B" w:rsidRPr="005878CA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520E3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E144B" w:rsidRPr="005878CA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Արմավիրի մարզ, </w:t>
            </w:r>
            <w:proofErr w:type="spellStart"/>
            <w:r w:rsidR="00796DD8">
              <w:rPr>
                <w:rFonts w:ascii="GHEA Grapalat" w:hAnsi="GHEA Grapalat"/>
                <w:sz w:val="24"/>
                <w:szCs w:val="24"/>
              </w:rPr>
              <w:t>Արաքս</w:t>
            </w:r>
            <w:proofErr w:type="spellEnd"/>
            <w:r w:rsidR="00796DD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796DD8">
              <w:rPr>
                <w:rFonts w:ascii="GHEA Grapalat" w:hAnsi="GHEA Grapalat"/>
                <w:sz w:val="24"/>
                <w:szCs w:val="24"/>
              </w:rPr>
              <w:t>համայնք</w:t>
            </w:r>
            <w:proofErr w:type="spellEnd"/>
            <w:r w:rsidR="00796DD8" w:rsidRPr="0058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20E3" w:rsidRPr="009520E3">
              <w:rPr>
                <w:rFonts w:ascii="GHEA Grapalat" w:hAnsi="GHEA Grapalat"/>
                <w:sz w:val="24"/>
                <w:szCs w:val="24"/>
                <w:lang w:val="hy-AM"/>
              </w:rPr>
              <w:t>Ջրառատ</w:t>
            </w:r>
            <w:r w:rsidRPr="005878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</w:t>
            </w:r>
          </w:p>
        </w:tc>
        <w:tc>
          <w:tcPr>
            <w:tcW w:w="1980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28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12" w:type="dxa"/>
          </w:tcPr>
          <w:p w:rsidR="007E144B" w:rsidRDefault="009520E3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20E3">
              <w:rPr>
                <w:rFonts w:ascii="GHEA Grapalat" w:hAnsi="GHEA Grapalat"/>
              </w:rPr>
              <w:t>04-085-0046-0001</w:t>
            </w:r>
          </w:p>
        </w:tc>
        <w:tc>
          <w:tcPr>
            <w:tcW w:w="1081" w:type="dxa"/>
          </w:tcPr>
          <w:p w:rsidR="007E144B" w:rsidRPr="009520E3" w:rsidRDefault="007E144B" w:rsidP="009520E3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0,0</w:t>
            </w:r>
            <w:r w:rsidR="009520E3">
              <w:rPr>
                <w:rFonts w:ascii="GHEA Grapalat" w:hAnsi="GHEA Grapalat"/>
                <w:sz w:val="24"/>
                <w:szCs w:val="24"/>
              </w:rPr>
              <w:t>97</w:t>
            </w:r>
          </w:p>
        </w:tc>
        <w:tc>
          <w:tcPr>
            <w:tcW w:w="2249" w:type="dxa"/>
          </w:tcPr>
          <w:p w:rsidR="007E144B" w:rsidRPr="009520E3" w:rsidRDefault="009520E3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20E3">
              <w:rPr>
                <w:rFonts w:ascii="GHEA Grapalat" w:hAnsi="GHEA Grapalat"/>
              </w:rPr>
              <w:t>04-085-0046-0001</w:t>
            </w:r>
          </w:p>
        </w:tc>
        <w:tc>
          <w:tcPr>
            <w:tcW w:w="1080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57" w:type="dxa"/>
          </w:tcPr>
          <w:p w:rsidR="007E144B" w:rsidRDefault="007E144B" w:rsidP="004C4C2F">
            <w:pPr>
              <w:tabs>
                <w:tab w:val="left" w:pos="4441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AF33E5" w:rsidRDefault="00AF33E5" w:rsidP="004C4C2F">
      <w:pPr>
        <w:tabs>
          <w:tab w:val="left" w:pos="4441"/>
        </w:tabs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AF33E5" w:rsidSect="007E144B">
      <w:pgSz w:w="15840" w:h="12240" w:orient="landscape"/>
      <w:pgMar w:top="426" w:right="568" w:bottom="2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532"/>
    <w:rsid w:val="001F7608"/>
    <w:rsid w:val="002B0EBD"/>
    <w:rsid w:val="003F3532"/>
    <w:rsid w:val="004C4C2F"/>
    <w:rsid w:val="005878CA"/>
    <w:rsid w:val="00796DD8"/>
    <w:rsid w:val="007E144B"/>
    <w:rsid w:val="009520E3"/>
    <w:rsid w:val="00AF33E5"/>
    <w:rsid w:val="00E8683B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Anahit</cp:lastModifiedBy>
  <cp:revision>11</cp:revision>
  <dcterms:created xsi:type="dcterms:W3CDTF">2023-02-15T08:56:00Z</dcterms:created>
  <dcterms:modified xsi:type="dcterms:W3CDTF">2023-03-13T13:09:00Z</dcterms:modified>
</cp:coreProperties>
</file>