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6751" w14:textId="77777777" w:rsidR="00731972" w:rsidRPr="007C502B" w:rsidRDefault="00731972" w:rsidP="00731972">
      <w:pPr>
        <w:spacing w:before="100" w:beforeAutospacing="1" w:after="100" w:afterAutospacing="1" w:line="240" w:lineRule="auto"/>
        <w:jc w:val="right"/>
        <w:rPr>
          <w:rFonts w:ascii="Sylfaen" w:hAnsi="Sylfaen" w:cs="Times New Roman"/>
          <w:b/>
          <w:bCs/>
          <w:sz w:val="18"/>
          <w:szCs w:val="27"/>
          <w:lang w:val="hy-AM"/>
        </w:rPr>
      </w:pP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 xml:space="preserve">Հավելված </w:t>
      </w:r>
    </w:p>
    <w:p w14:paraId="6AF64259" w14:textId="77777777" w:rsidR="00731972" w:rsidRPr="007C502B" w:rsidRDefault="00731972" w:rsidP="00731972">
      <w:pPr>
        <w:spacing w:before="100" w:beforeAutospacing="1" w:after="100" w:afterAutospacing="1" w:line="240" w:lineRule="auto"/>
        <w:ind w:left="-1440"/>
        <w:jc w:val="right"/>
        <w:rPr>
          <w:rFonts w:ascii="Sylfaen" w:hAnsi="Sylfaen" w:cs="Times New Roman"/>
          <w:b/>
          <w:bCs/>
          <w:sz w:val="18"/>
          <w:szCs w:val="27"/>
          <w:lang w:val="hy-AM"/>
        </w:rPr>
      </w:pP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 xml:space="preserve"> Հայաստանի  Հանրապետության</w:t>
      </w:r>
    </w:p>
    <w:p w14:paraId="045C4BD1" w14:textId="77777777" w:rsidR="00731972" w:rsidRPr="007C502B" w:rsidRDefault="00731972" w:rsidP="00731972">
      <w:pPr>
        <w:spacing w:before="100" w:beforeAutospacing="1" w:after="100" w:afterAutospacing="1" w:line="240" w:lineRule="auto"/>
        <w:ind w:left="-1440"/>
        <w:jc w:val="right"/>
        <w:rPr>
          <w:rFonts w:ascii="Sylfaen" w:hAnsi="Sylfaen" w:cs="Times New Roman"/>
          <w:b/>
          <w:bCs/>
          <w:sz w:val="18"/>
          <w:szCs w:val="27"/>
          <w:lang w:val="hy-AM"/>
        </w:rPr>
      </w:pP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>Արմավիրի մարզի Արաքս համայնքի</w:t>
      </w:r>
    </w:p>
    <w:p w14:paraId="63D55196" w14:textId="3E9B84CF" w:rsidR="00731972" w:rsidRPr="007C502B" w:rsidRDefault="00731972" w:rsidP="00731972">
      <w:pPr>
        <w:spacing w:before="100" w:beforeAutospacing="1" w:after="100" w:afterAutospacing="1" w:line="240" w:lineRule="auto"/>
        <w:ind w:left="-1440"/>
        <w:jc w:val="right"/>
        <w:rPr>
          <w:rFonts w:ascii="Sylfaen" w:hAnsi="Sylfaen" w:cs="Times New Roman"/>
          <w:b/>
          <w:bCs/>
          <w:sz w:val="18"/>
          <w:szCs w:val="27"/>
          <w:lang w:val="hy-AM"/>
        </w:rPr>
      </w:pP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>ավագանու 202</w:t>
      </w:r>
      <w:r>
        <w:rPr>
          <w:rFonts w:ascii="Sylfaen" w:hAnsi="Sylfaen" w:cs="Times New Roman"/>
          <w:b/>
          <w:bCs/>
          <w:sz w:val="18"/>
          <w:szCs w:val="27"/>
          <w:lang w:val="hy-AM"/>
        </w:rPr>
        <w:t>3</w:t>
      </w: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 xml:space="preserve"> թվականի  </w:t>
      </w:r>
      <w:r>
        <w:rPr>
          <w:rFonts w:ascii="Sylfaen" w:hAnsi="Sylfaen" w:cs="Times New Roman"/>
          <w:b/>
          <w:bCs/>
          <w:sz w:val="18"/>
          <w:szCs w:val="27"/>
          <w:lang w:val="hy-AM"/>
        </w:rPr>
        <w:t>նոյեմբերի 13</w:t>
      </w: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 xml:space="preserve"> -ի N  </w:t>
      </w:r>
      <w:r>
        <w:rPr>
          <w:rFonts w:ascii="Sylfaen" w:hAnsi="Sylfaen" w:cs="Times New Roman"/>
          <w:b/>
          <w:bCs/>
          <w:sz w:val="18"/>
          <w:szCs w:val="27"/>
          <w:lang w:val="hy-AM"/>
        </w:rPr>
        <w:t>181</w:t>
      </w:r>
      <w:r w:rsidRPr="007C502B">
        <w:rPr>
          <w:rFonts w:ascii="Sylfaen" w:hAnsi="Sylfaen" w:cs="Times New Roman"/>
          <w:b/>
          <w:bCs/>
          <w:sz w:val="18"/>
          <w:szCs w:val="27"/>
          <w:lang w:val="hy-AM"/>
        </w:rPr>
        <w:t xml:space="preserve">-Ա   </w:t>
      </w:r>
    </w:p>
    <w:p w14:paraId="09A7DE55" w14:textId="77777777" w:rsidR="00731972" w:rsidRPr="007C502B" w:rsidRDefault="00731972" w:rsidP="00731972">
      <w:pPr>
        <w:spacing w:before="100" w:beforeAutospacing="1" w:after="100" w:afterAutospacing="1" w:line="240" w:lineRule="auto"/>
        <w:ind w:left="-1440"/>
        <w:jc w:val="right"/>
        <w:rPr>
          <w:rFonts w:ascii="Sylfaen" w:hAnsi="Sylfaen" w:cs="Times New Roman"/>
          <w:b/>
          <w:bCs/>
          <w:sz w:val="18"/>
          <w:szCs w:val="27"/>
          <w:u w:val="single"/>
          <w:lang w:val="hy-AM"/>
        </w:rPr>
      </w:pPr>
      <w:r w:rsidRPr="007C502B">
        <w:rPr>
          <w:rFonts w:ascii="Sylfaen" w:hAnsi="Sylfaen" w:cs="Times New Roman"/>
          <w:b/>
          <w:bCs/>
          <w:sz w:val="18"/>
          <w:szCs w:val="27"/>
          <w:u w:val="single"/>
          <w:lang w:val="hy-AM"/>
        </w:rPr>
        <w:t xml:space="preserve"> որոշման</w:t>
      </w:r>
    </w:p>
    <w:p w14:paraId="08091981" w14:textId="77777777" w:rsidR="00731972" w:rsidRPr="007C502B" w:rsidRDefault="00731972" w:rsidP="00731972">
      <w:pPr>
        <w:jc w:val="center"/>
        <w:rPr>
          <w:rFonts w:ascii="Sylfaen" w:hAnsi="Sylfaen"/>
          <w:b/>
          <w:lang w:val="hy-AM"/>
        </w:rPr>
      </w:pPr>
      <w:r w:rsidRPr="007C502B">
        <w:rPr>
          <w:rFonts w:ascii="Sylfaen" w:hAnsi="Sylfaen"/>
          <w:b/>
          <w:lang w:val="hy-AM"/>
        </w:rPr>
        <w:t xml:space="preserve"> ՀԱՅԱՍՏԱՆԻ  ՀԱՆՐԱՊԵՏՈՒԹՅԱՆ ԱՐԱՔՍ ՀԱՄԱՅՆՔԻ ԱՇԽԱՐՀԻ ԵՎ ԵՎՐՈՊԱՅԻ ԱՌԱՋՆՈՒԹՅՈՒՆՆԵՐՈՒՄ ՀԱՋՈՂՈՒԹՅՈՒՆՆԵՐ ՈՒՆԵՑԱԾ ՄԱՐԶԻԿՆԵՐԻ ԵՎ ՄԱՐԶԻՉՆԵՐԻ ՊԱՐԳԵՎԱՏՐՄԱՆ ՉԱՓՈՐՈՇԻՉՆԵՐ </w:t>
      </w:r>
    </w:p>
    <w:p w14:paraId="60242D4C" w14:textId="77777777" w:rsidR="00731972" w:rsidRPr="007C502B" w:rsidRDefault="00731972" w:rsidP="00731972">
      <w:pPr>
        <w:rPr>
          <w:rFonts w:ascii="Times New Roman" w:hAnsi="Times New Roman" w:cs="Times New Roman"/>
          <w:b/>
          <w:lang w:val="hy-AM"/>
        </w:rPr>
      </w:pPr>
      <w:r w:rsidRPr="007C502B">
        <w:rPr>
          <w:rFonts w:ascii="Sylfaen" w:hAnsi="Sylfaen"/>
          <w:b/>
          <w:lang w:val="hy-AM"/>
        </w:rPr>
        <w:t xml:space="preserve">    1</w:t>
      </w:r>
      <w:r w:rsidRPr="007C502B">
        <w:rPr>
          <w:rFonts w:ascii="Times New Roman" w:hAnsi="Times New Roman" w:cs="Times New Roman"/>
          <w:b/>
          <w:lang w:val="hy-AM"/>
        </w:rPr>
        <w:t>․Երիտասարդներ</w:t>
      </w:r>
    </w:p>
    <w:tbl>
      <w:tblPr>
        <w:tblStyle w:val="1f1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770"/>
        <w:gridCol w:w="1773"/>
        <w:gridCol w:w="2385"/>
        <w:gridCol w:w="2401"/>
      </w:tblGrid>
      <w:tr w:rsidR="00731972" w:rsidRPr="007C502B" w14:paraId="6F01817C" w14:textId="77777777" w:rsidTr="00D45F4A">
        <w:tc>
          <w:tcPr>
            <w:tcW w:w="4785" w:type="dxa"/>
            <w:gridSpan w:val="3"/>
          </w:tcPr>
          <w:p w14:paraId="66EAA8BB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hy-AM"/>
              </w:rPr>
              <w:t xml:space="preserve">             </w:t>
            </w:r>
            <w:r w:rsidRPr="007C502B">
              <w:rPr>
                <w:rFonts w:ascii="Sylfaen" w:hAnsi="Sylfaen"/>
                <w:b/>
                <w:lang w:val="en-US"/>
              </w:rPr>
              <w:t>Աշխարհի ա</w:t>
            </w:r>
            <w:r w:rsidRPr="007C502B">
              <w:rPr>
                <w:rFonts w:ascii="Sylfaen" w:hAnsi="Sylfaen"/>
                <w:b/>
                <w:lang w:val="hy-AM"/>
              </w:rPr>
              <w:t>ռ</w:t>
            </w:r>
            <w:r w:rsidRPr="007C502B">
              <w:rPr>
                <w:rFonts w:ascii="Sylfaen" w:hAnsi="Sylfaen"/>
                <w:b/>
                <w:lang w:val="en-US"/>
              </w:rPr>
              <w:t>աջնություն</w:t>
            </w:r>
          </w:p>
        </w:tc>
        <w:tc>
          <w:tcPr>
            <w:tcW w:w="4786" w:type="dxa"/>
            <w:gridSpan w:val="2"/>
          </w:tcPr>
          <w:p w14:paraId="5357EBE5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Եվրոպայի առաջնություն</w:t>
            </w:r>
          </w:p>
        </w:tc>
      </w:tr>
      <w:tr w:rsidR="00731972" w:rsidRPr="007C502B" w14:paraId="0A0A716C" w14:textId="77777777" w:rsidTr="00D45F4A">
        <w:tc>
          <w:tcPr>
            <w:tcW w:w="1242" w:type="dxa"/>
          </w:tcPr>
          <w:p w14:paraId="27D17553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770" w:type="dxa"/>
          </w:tcPr>
          <w:p w14:paraId="298EAD9F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Մարզիկ</w:t>
            </w:r>
          </w:p>
        </w:tc>
        <w:tc>
          <w:tcPr>
            <w:tcW w:w="1773" w:type="dxa"/>
          </w:tcPr>
          <w:p w14:paraId="61A776A4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Մարզիչ</w:t>
            </w:r>
          </w:p>
        </w:tc>
        <w:tc>
          <w:tcPr>
            <w:tcW w:w="2385" w:type="dxa"/>
          </w:tcPr>
          <w:p w14:paraId="707F4F29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Մարզիկ</w:t>
            </w:r>
          </w:p>
        </w:tc>
        <w:tc>
          <w:tcPr>
            <w:tcW w:w="2401" w:type="dxa"/>
          </w:tcPr>
          <w:p w14:paraId="5F0CD313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Մարզիչ</w:t>
            </w:r>
          </w:p>
        </w:tc>
      </w:tr>
      <w:tr w:rsidR="00731972" w:rsidRPr="007C502B" w14:paraId="05135C9D" w14:textId="77777777" w:rsidTr="00D45F4A">
        <w:tc>
          <w:tcPr>
            <w:tcW w:w="1242" w:type="dxa"/>
          </w:tcPr>
          <w:p w14:paraId="4DADF6D4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1-ին տեղ</w:t>
            </w:r>
          </w:p>
        </w:tc>
        <w:tc>
          <w:tcPr>
            <w:tcW w:w="1770" w:type="dxa"/>
          </w:tcPr>
          <w:p w14:paraId="25E2FE81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300.000 դր.</w:t>
            </w:r>
          </w:p>
        </w:tc>
        <w:tc>
          <w:tcPr>
            <w:tcW w:w="1773" w:type="dxa"/>
          </w:tcPr>
          <w:p w14:paraId="104A6C63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150.000 դր.</w:t>
            </w:r>
          </w:p>
        </w:tc>
        <w:tc>
          <w:tcPr>
            <w:tcW w:w="2385" w:type="dxa"/>
          </w:tcPr>
          <w:p w14:paraId="122CDD6C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200.000 դր.</w:t>
            </w:r>
          </w:p>
        </w:tc>
        <w:tc>
          <w:tcPr>
            <w:tcW w:w="2401" w:type="dxa"/>
          </w:tcPr>
          <w:p w14:paraId="5E372856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100.000 դր.</w:t>
            </w:r>
          </w:p>
        </w:tc>
      </w:tr>
      <w:tr w:rsidR="00731972" w:rsidRPr="007C502B" w14:paraId="6A3567AA" w14:textId="77777777" w:rsidTr="00D45F4A">
        <w:tc>
          <w:tcPr>
            <w:tcW w:w="1242" w:type="dxa"/>
          </w:tcPr>
          <w:p w14:paraId="52D49FB1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2-րդ տեղ</w:t>
            </w:r>
          </w:p>
        </w:tc>
        <w:tc>
          <w:tcPr>
            <w:tcW w:w="1770" w:type="dxa"/>
          </w:tcPr>
          <w:p w14:paraId="41FF2D08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200.000 դր.</w:t>
            </w:r>
          </w:p>
        </w:tc>
        <w:tc>
          <w:tcPr>
            <w:tcW w:w="1773" w:type="dxa"/>
          </w:tcPr>
          <w:p w14:paraId="756F5CAD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100.000 դր.</w:t>
            </w:r>
          </w:p>
        </w:tc>
        <w:tc>
          <w:tcPr>
            <w:tcW w:w="2385" w:type="dxa"/>
          </w:tcPr>
          <w:p w14:paraId="4C4351B5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150.000 դր.</w:t>
            </w:r>
          </w:p>
        </w:tc>
        <w:tc>
          <w:tcPr>
            <w:tcW w:w="2401" w:type="dxa"/>
          </w:tcPr>
          <w:p w14:paraId="4DA26625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75.000 դր.</w:t>
            </w:r>
          </w:p>
        </w:tc>
      </w:tr>
      <w:tr w:rsidR="00731972" w:rsidRPr="007C502B" w14:paraId="378D7256" w14:textId="77777777" w:rsidTr="00D45F4A">
        <w:tc>
          <w:tcPr>
            <w:tcW w:w="1242" w:type="dxa"/>
          </w:tcPr>
          <w:p w14:paraId="1DD6D6E0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3-րդ տեղ</w:t>
            </w:r>
          </w:p>
        </w:tc>
        <w:tc>
          <w:tcPr>
            <w:tcW w:w="1770" w:type="dxa"/>
          </w:tcPr>
          <w:p w14:paraId="55FE1B5A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150.000 դր.</w:t>
            </w:r>
          </w:p>
        </w:tc>
        <w:tc>
          <w:tcPr>
            <w:tcW w:w="1773" w:type="dxa"/>
          </w:tcPr>
          <w:p w14:paraId="106C2C95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75.000 դր.</w:t>
            </w:r>
          </w:p>
        </w:tc>
        <w:tc>
          <w:tcPr>
            <w:tcW w:w="2385" w:type="dxa"/>
          </w:tcPr>
          <w:p w14:paraId="20F6FE49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100.000 դր.</w:t>
            </w:r>
          </w:p>
        </w:tc>
        <w:tc>
          <w:tcPr>
            <w:tcW w:w="2401" w:type="dxa"/>
          </w:tcPr>
          <w:p w14:paraId="3E860C2A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50.000 դր.</w:t>
            </w:r>
          </w:p>
        </w:tc>
      </w:tr>
    </w:tbl>
    <w:p w14:paraId="4868273B" w14:textId="77777777" w:rsidR="00731972" w:rsidRPr="007C502B" w:rsidRDefault="00731972" w:rsidP="00731972">
      <w:pPr>
        <w:rPr>
          <w:rFonts w:ascii="Sylfaen" w:hAnsi="Sylfaen"/>
          <w:b/>
          <w:lang w:val="en-US"/>
        </w:rPr>
      </w:pPr>
    </w:p>
    <w:p w14:paraId="5EB5E20A" w14:textId="77777777" w:rsidR="00731972" w:rsidRPr="007C502B" w:rsidRDefault="00731972" w:rsidP="00731972">
      <w:pPr>
        <w:rPr>
          <w:rFonts w:ascii="Times New Roman" w:hAnsi="Times New Roman" w:cs="Times New Roman"/>
          <w:b/>
          <w:lang w:val="hy-AM"/>
        </w:rPr>
      </w:pPr>
      <w:r w:rsidRPr="007C502B">
        <w:rPr>
          <w:rFonts w:ascii="Sylfaen" w:hAnsi="Sylfaen"/>
          <w:b/>
          <w:lang w:val="hy-AM"/>
        </w:rPr>
        <w:t>2</w:t>
      </w:r>
      <w:r w:rsidRPr="007C502B">
        <w:rPr>
          <w:rFonts w:ascii="Times New Roman" w:hAnsi="Times New Roman" w:cs="Times New Roman"/>
          <w:b/>
          <w:lang w:val="hy-AM"/>
        </w:rPr>
        <w:t>․Մեծահասակներ</w:t>
      </w:r>
    </w:p>
    <w:tbl>
      <w:tblPr>
        <w:tblStyle w:val="1f1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770"/>
        <w:gridCol w:w="1773"/>
        <w:gridCol w:w="2385"/>
        <w:gridCol w:w="2401"/>
      </w:tblGrid>
      <w:tr w:rsidR="00731972" w:rsidRPr="007C502B" w14:paraId="17775896" w14:textId="77777777" w:rsidTr="00D45F4A">
        <w:tc>
          <w:tcPr>
            <w:tcW w:w="4785" w:type="dxa"/>
            <w:gridSpan w:val="3"/>
          </w:tcPr>
          <w:p w14:paraId="02AD9126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hy-AM"/>
              </w:rPr>
              <w:t xml:space="preserve">             </w:t>
            </w:r>
            <w:r w:rsidRPr="007C502B">
              <w:rPr>
                <w:rFonts w:ascii="Sylfaen" w:hAnsi="Sylfaen"/>
                <w:b/>
                <w:lang w:val="en-US"/>
              </w:rPr>
              <w:t>Աշխարհի ա</w:t>
            </w:r>
            <w:r w:rsidRPr="007C502B">
              <w:rPr>
                <w:rFonts w:ascii="Sylfaen" w:hAnsi="Sylfaen"/>
                <w:b/>
                <w:lang w:val="hy-AM"/>
              </w:rPr>
              <w:t>ռ</w:t>
            </w:r>
            <w:r w:rsidRPr="007C502B">
              <w:rPr>
                <w:rFonts w:ascii="Sylfaen" w:hAnsi="Sylfaen"/>
                <w:b/>
                <w:lang w:val="en-US"/>
              </w:rPr>
              <w:t>աջնություն</w:t>
            </w:r>
          </w:p>
        </w:tc>
        <w:tc>
          <w:tcPr>
            <w:tcW w:w="4786" w:type="dxa"/>
            <w:gridSpan w:val="2"/>
          </w:tcPr>
          <w:p w14:paraId="57A6076A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Եվրոպայի առաջնություն</w:t>
            </w:r>
          </w:p>
        </w:tc>
      </w:tr>
      <w:tr w:rsidR="00731972" w:rsidRPr="007C502B" w14:paraId="44F52FBD" w14:textId="77777777" w:rsidTr="00D45F4A">
        <w:tc>
          <w:tcPr>
            <w:tcW w:w="1242" w:type="dxa"/>
          </w:tcPr>
          <w:p w14:paraId="588E2C43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770" w:type="dxa"/>
          </w:tcPr>
          <w:p w14:paraId="6144E1E7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Մարզիկ</w:t>
            </w:r>
          </w:p>
        </w:tc>
        <w:tc>
          <w:tcPr>
            <w:tcW w:w="1773" w:type="dxa"/>
          </w:tcPr>
          <w:p w14:paraId="2A9B3369" w14:textId="77777777" w:rsidR="00731972" w:rsidRPr="007C502B" w:rsidRDefault="00731972" w:rsidP="00D45F4A">
            <w:pPr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Մարզիչ</w:t>
            </w:r>
          </w:p>
        </w:tc>
        <w:tc>
          <w:tcPr>
            <w:tcW w:w="2385" w:type="dxa"/>
          </w:tcPr>
          <w:p w14:paraId="1F100A7B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Մարզիկ</w:t>
            </w:r>
          </w:p>
        </w:tc>
        <w:tc>
          <w:tcPr>
            <w:tcW w:w="2401" w:type="dxa"/>
          </w:tcPr>
          <w:p w14:paraId="456EC12A" w14:textId="77777777" w:rsidR="00731972" w:rsidRPr="007C502B" w:rsidRDefault="00731972" w:rsidP="00D45F4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7C502B">
              <w:rPr>
                <w:rFonts w:ascii="Sylfaen" w:hAnsi="Sylfaen"/>
                <w:b/>
                <w:lang w:val="en-US"/>
              </w:rPr>
              <w:t>Մարզիչ</w:t>
            </w:r>
          </w:p>
        </w:tc>
      </w:tr>
      <w:tr w:rsidR="00731972" w:rsidRPr="007C502B" w14:paraId="259BE6D9" w14:textId="77777777" w:rsidTr="00D45F4A">
        <w:tc>
          <w:tcPr>
            <w:tcW w:w="1242" w:type="dxa"/>
          </w:tcPr>
          <w:p w14:paraId="0D354A71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1-ին տեղ</w:t>
            </w:r>
          </w:p>
        </w:tc>
        <w:tc>
          <w:tcPr>
            <w:tcW w:w="1770" w:type="dxa"/>
          </w:tcPr>
          <w:p w14:paraId="5075904A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5</w:t>
            </w:r>
            <w:r w:rsidRPr="007C502B">
              <w:rPr>
                <w:rFonts w:ascii="Sylfaen" w:hAnsi="Sylfaen"/>
                <w:lang w:val="en-US"/>
              </w:rPr>
              <w:t>00.000 դր.</w:t>
            </w:r>
          </w:p>
        </w:tc>
        <w:tc>
          <w:tcPr>
            <w:tcW w:w="1773" w:type="dxa"/>
          </w:tcPr>
          <w:p w14:paraId="492D4C69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2</w:t>
            </w:r>
            <w:r w:rsidRPr="007C502B">
              <w:rPr>
                <w:rFonts w:ascii="Sylfaen" w:hAnsi="Sylfaen"/>
                <w:lang w:val="en-US"/>
              </w:rPr>
              <w:t>50.000 դր.</w:t>
            </w:r>
          </w:p>
        </w:tc>
        <w:tc>
          <w:tcPr>
            <w:tcW w:w="2385" w:type="dxa"/>
          </w:tcPr>
          <w:p w14:paraId="69D936B4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4</w:t>
            </w:r>
            <w:r w:rsidRPr="007C502B">
              <w:rPr>
                <w:rFonts w:ascii="Sylfaen" w:hAnsi="Sylfaen"/>
                <w:lang w:val="en-US"/>
              </w:rPr>
              <w:t>00.000 դր.</w:t>
            </w:r>
          </w:p>
        </w:tc>
        <w:tc>
          <w:tcPr>
            <w:tcW w:w="2401" w:type="dxa"/>
          </w:tcPr>
          <w:p w14:paraId="4D147A12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2</w:t>
            </w:r>
            <w:r w:rsidRPr="007C502B">
              <w:rPr>
                <w:rFonts w:ascii="Sylfaen" w:hAnsi="Sylfaen"/>
                <w:lang w:val="en-US"/>
              </w:rPr>
              <w:t>00.000 դր.</w:t>
            </w:r>
          </w:p>
        </w:tc>
      </w:tr>
      <w:tr w:rsidR="00731972" w:rsidRPr="007C502B" w14:paraId="138ECB11" w14:textId="77777777" w:rsidTr="00D45F4A">
        <w:tc>
          <w:tcPr>
            <w:tcW w:w="1242" w:type="dxa"/>
          </w:tcPr>
          <w:p w14:paraId="68F3D24B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2-րդ տեղ</w:t>
            </w:r>
          </w:p>
        </w:tc>
        <w:tc>
          <w:tcPr>
            <w:tcW w:w="1770" w:type="dxa"/>
          </w:tcPr>
          <w:p w14:paraId="6CD781AD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4</w:t>
            </w:r>
            <w:r w:rsidRPr="007C502B">
              <w:rPr>
                <w:rFonts w:ascii="Sylfaen" w:hAnsi="Sylfaen"/>
                <w:lang w:val="en-US"/>
              </w:rPr>
              <w:t>00.000 դր.</w:t>
            </w:r>
          </w:p>
        </w:tc>
        <w:tc>
          <w:tcPr>
            <w:tcW w:w="1773" w:type="dxa"/>
          </w:tcPr>
          <w:p w14:paraId="2296C269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2</w:t>
            </w:r>
            <w:r w:rsidRPr="007C502B">
              <w:rPr>
                <w:rFonts w:ascii="Sylfaen" w:hAnsi="Sylfaen"/>
                <w:lang w:val="en-US"/>
              </w:rPr>
              <w:t>00.000 դր.</w:t>
            </w:r>
          </w:p>
        </w:tc>
        <w:tc>
          <w:tcPr>
            <w:tcW w:w="2385" w:type="dxa"/>
          </w:tcPr>
          <w:p w14:paraId="0CACF3AA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30</w:t>
            </w:r>
            <w:r w:rsidRPr="007C502B">
              <w:rPr>
                <w:rFonts w:ascii="Sylfaen" w:hAnsi="Sylfaen"/>
                <w:lang w:val="en-US"/>
              </w:rPr>
              <w:t>0.000 դր.</w:t>
            </w:r>
          </w:p>
        </w:tc>
        <w:tc>
          <w:tcPr>
            <w:tcW w:w="2401" w:type="dxa"/>
          </w:tcPr>
          <w:p w14:paraId="620C791A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150</w:t>
            </w:r>
            <w:r w:rsidRPr="007C502B">
              <w:rPr>
                <w:rFonts w:ascii="Sylfaen" w:hAnsi="Sylfaen"/>
                <w:lang w:val="en-US"/>
              </w:rPr>
              <w:t>.000 դր.</w:t>
            </w:r>
          </w:p>
        </w:tc>
      </w:tr>
      <w:tr w:rsidR="00731972" w:rsidRPr="007C502B" w14:paraId="05CF2255" w14:textId="77777777" w:rsidTr="00D45F4A">
        <w:tc>
          <w:tcPr>
            <w:tcW w:w="1242" w:type="dxa"/>
          </w:tcPr>
          <w:p w14:paraId="6810FEE0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en-US"/>
              </w:rPr>
              <w:t>3-րդ տեղ</w:t>
            </w:r>
          </w:p>
        </w:tc>
        <w:tc>
          <w:tcPr>
            <w:tcW w:w="1770" w:type="dxa"/>
          </w:tcPr>
          <w:p w14:paraId="6F0EBDF3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30</w:t>
            </w:r>
            <w:r w:rsidRPr="007C502B">
              <w:rPr>
                <w:rFonts w:ascii="Sylfaen" w:hAnsi="Sylfaen"/>
                <w:lang w:val="en-US"/>
              </w:rPr>
              <w:t>0.000 դր.</w:t>
            </w:r>
          </w:p>
        </w:tc>
        <w:tc>
          <w:tcPr>
            <w:tcW w:w="1773" w:type="dxa"/>
          </w:tcPr>
          <w:p w14:paraId="239A06AB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150</w:t>
            </w:r>
            <w:r w:rsidRPr="007C502B">
              <w:rPr>
                <w:rFonts w:ascii="Sylfaen" w:hAnsi="Sylfaen"/>
                <w:lang w:val="en-US"/>
              </w:rPr>
              <w:t>.000 դր.</w:t>
            </w:r>
          </w:p>
        </w:tc>
        <w:tc>
          <w:tcPr>
            <w:tcW w:w="2385" w:type="dxa"/>
          </w:tcPr>
          <w:p w14:paraId="66FE9D78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20</w:t>
            </w:r>
            <w:r w:rsidRPr="007C502B">
              <w:rPr>
                <w:rFonts w:ascii="Sylfaen" w:hAnsi="Sylfaen"/>
                <w:lang w:val="en-US"/>
              </w:rPr>
              <w:t>0.000 դր.</w:t>
            </w:r>
          </w:p>
        </w:tc>
        <w:tc>
          <w:tcPr>
            <w:tcW w:w="2401" w:type="dxa"/>
          </w:tcPr>
          <w:p w14:paraId="50EBEC25" w14:textId="77777777" w:rsidR="00731972" w:rsidRPr="007C502B" w:rsidRDefault="00731972" w:rsidP="00D45F4A">
            <w:pPr>
              <w:rPr>
                <w:rFonts w:ascii="Sylfaen" w:hAnsi="Sylfaen"/>
                <w:lang w:val="en-US"/>
              </w:rPr>
            </w:pPr>
            <w:r w:rsidRPr="007C502B">
              <w:rPr>
                <w:rFonts w:ascii="Sylfaen" w:hAnsi="Sylfaen"/>
                <w:lang w:val="hy-AM"/>
              </w:rPr>
              <w:t>10</w:t>
            </w:r>
            <w:r w:rsidRPr="007C502B">
              <w:rPr>
                <w:rFonts w:ascii="Sylfaen" w:hAnsi="Sylfaen"/>
                <w:lang w:val="en-US"/>
              </w:rPr>
              <w:t>0.000 դր.</w:t>
            </w:r>
          </w:p>
        </w:tc>
      </w:tr>
    </w:tbl>
    <w:p w14:paraId="7664D704" w14:textId="77777777" w:rsidR="00731972" w:rsidRPr="007C502B" w:rsidRDefault="00731972" w:rsidP="00731972">
      <w:pPr>
        <w:rPr>
          <w:rFonts w:ascii="Sylfaen" w:hAnsi="Sylfaen"/>
          <w:b/>
          <w:lang w:val="en-US"/>
        </w:rPr>
      </w:pPr>
    </w:p>
    <w:p w14:paraId="1599A0E1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41BD84EC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1EA11985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255CB73E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70EE9AA4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0CAF6C9C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40E646DB" w14:textId="77777777" w:rsidR="00731972" w:rsidRPr="007C502B" w:rsidRDefault="00731972" w:rsidP="00731972">
      <w:pPr>
        <w:spacing w:before="100" w:beforeAutospacing="1" w:after="100" w:afterAutospacing="1" w:line="240" w:lineRule="auto"/>
        <w:rPr>
          <w:rFonts w:ascii="GHEA Grapalat" w:hAnsi="GHEA Grapalat" w:cs="Times New Roman"/>
          <w:b/>
          <w:bCs/>
          <w:sz w:val="27"/>
          <w:szCs w:val="27"/>
        </w:rPr>
      </w:pPr>
    </w:p>
    <w:p w14:paraId="5D392383" w14:textId="77777777" w:rsidR="00731972" w:rsidRDefault="00731972" w:rsidP="00731972">
      <w:pPr>
        <w:pStyle w:val="ae"/>
        <w:jc w:val="center"/>
        <w:rPr>
          <w:rStyle w:val="a7"/>
          <w:sz w:val="27"/>
          <w:szCs w:val="27"/>
          <w:lang w:val="hy-AM"/>
        </w:rPr>
      </w:pPr>
    </w:p>
    <w:p w14:paraId="74143E44" w14:textId="77777777" w:rsidR="00731972" w:rsidRDefault="00731972" w:rsidP="00731972">
      <w:pPr>
        <w:pStyle w:val="ae"/>
        <w:jc w:val="center"/>
        <w:rPr>
          <w:rStyle w:val="a7"/>
          <w:sz w:val="27"/>
          <w:szCs w:val="27"/>
          <w:lang w:val="hy-AM"/>
        </w:rPr>
      </w:pPr>
    </w:p>
    <w:p w14:paraId="2F8A80EB" w14:textId="77777777" w:rsidR="00264E70" w:rsidRPr="00731972" w:rsidRDefault="00264E70" w:rsidP="00731972"/>
    <w:sectPr w:rsidR="00264E70" w:rsidRPr="00731972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8FE36AC"/>
    <w:multiLevelType w:val="hybridMultilevel"/>
    <w:tmpl w:val="39BAF1EC"/>
    <w:lvl w:ilvl="0" w:tplc="5180F72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31D"/>
    <w:multiLevelType w:val="hybridMultilevel"/>
    <w:tmpl w:val="E2B6DB56"/>
    <w:lvl w:ilvl="0" w:tplc="5180F728">
      <w:start w:val="1"/>
      <w:numFmt w:val="decimal"/>
      <w:lvlText w:val="%1."/>
      <w:lvlJc w:val="righ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69DF"/>
    <w:multiLevelType w:val="hybridMultilevel"/>
    <w:tmpl w:val="2BF4B3F4"/>
    <w:lvl w:ilvl="0" w:tplc="1CD2E860">
      <w:start w:val="1"/>
      <w:numFmt w:val="decimal"/>
      <w:lvlText w:val="%1."/>
      <w:lvlJc w:val="left"/>
      <w:pPr>
        <w:ind w:left="9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1CED6E5C"/>
    <w:multiLevelType w:val="hybridMultilevel"/>
    <w:tmpl w:val="2E8C2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60B3E"/>
    <w:multiLevelType w:val="hybridMultilevel"/>
    <w:tmpl w:val="7E7E0818"/>
    <w:lvl w:ilvl="0" w:tplc="EF24BAE6">
      <w:start w:val="19"/>
      <w:numFmt w:val="bullet"/>
      <w:lvlText w:val="—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42F25"/>
    <w:multiLevelType w:val="hybridMultilevel"/>
    <w:tmpl w:val="A82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B3257"/>
    <w:multiLevelType w:val="hybridMultilevel"/>
    <w:tmpl w:val="C04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4515614">
    <w:abstractNumId w:val="5"/>
  </w:num>
  <w:num w:numId="2" w16cid:durableId="418016266">
    <w:abstractNumId w:val="4"/>
  </w:num>
  <w:num w:numId="3" w16cid:durableId="1527599615">
    <w:abstractNumId w:val="7"/>
  </w:num>
  <w:num w:numId="4" w16cid:durableId="1210143323">
    <w:abstractNumId w:val="11"/>
  </w:num>
  <w:num w:numId="5" w16cid:durableId="2117828526">
    <w:abstractNumId w:val="17"/>
  </w:num>
  <w:num w:numId="6" w16cid:durableId="1211041298">
    <w:abstractNumId w:val="23"/>
  </w:num>
  <w:num w:numId="7" w16cid:durableId="533422905">
    <w:abstractNumId w:val="15"/>
  </w:num>
  <w:num w:numId="8" w16cid:durableId="1210337908">
    <w:abstractNumId w:val="12"/>
  </w:num>
  <w:num w:numId="9" w16cid:durableId="926304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754753">
    <w:abstractNumId w:val="46"/>
  </w:num>
  <w:num w:numId="11" w16cid:durableId="375662339">
    <w:abstractNumId w:val="29"/>
  </w:num>
  <w:num w:numId="12" w16cid:durableId="964508254">
    <w:abstractNumId w:val="2"/>
  </w:num>
  <w:num w:numId="13" w16cid:durableId="211118876">
    <w:abstractNumId w:val="1"/>
  </w:num>
  <w:num w:numId="14" w16cid:durableId="1387991829">
    <w:abstractNumId w:val="25"/>
  </w:num>
  <w:num w:numId="15" w16cid:durableId="1817913603">
    <w:abstractNumId w:val="16"/>
  </w:num>
  <w:num w:numId="16" w16cid:durableId="1264453774">
    <w:abstractNumId w:val="3"/>
  </w:num>
  <w:num w:numId="17" w16cid:durableId="60755748">
    <w:abstractNumId w:val="32"/>
  </w:num>
  <w:num w:numId="18" w16cid:durableId="1609003329">
    <w:abstractNumId w:val="48"/>
  </w:num>
  <w:num w:numId="19" w16cid:durableId="2044666271">
    <w:abstractNumId w:val="30"/>
  </w:num>
  <w:num w:numId="20" w16cid:durableId="503594393">
    <w:abstractNumId w:val="22"/>
  </w:num>
  <w:num w:numId="21" w16cid:durableId="1832721519">
    <w:abstractNumId w:val="27"/>
  </w:num>
  <w:num w:numId="22" w16cid:durableId="1195651810">
    <w:abstractNumId w:val="41"/>
  </w:num>
  <w:num w:numId="23" w16cid:durableId="1080785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0820313">
    <w:abstractNumId w:val="10"/>
  </w:num>
  <w:num w:numId="25" w16cid:durableId="1443569067">
    <w:abstractNumId w:val="42"/>
  </w:num>
  <w:num w:numId="26" w16cid:durableId="1401833321">
    <w:abstractNumId w:val="37"/>
  </w:num>
  <w:num w:numId="27" w16cid:durableId="1603731500">
    <w:abstractNumId w:val="20"/>
  </w:num>
  <w:num w:numId="28" w16cid:durableId="1389182094">
    <w:abstractNumId w:val="47"/>
  </w:num>
  <w:num w:numId="29" w16cid:durableId="1465539486">
    <w:abstractNumId w:val="44"/>
  </w:num>
  <w:num w:numId="30" w16cid:durableId="374044335">
    <w:abstractNumId w:val="45"/>
  </w:num>
  <w:num w:numId="31" w16cid:durableId="2051683823">
    <w:abstractNumId w:val="35"/>
  </w:num>
  <w:num w:numId="32" w16cid:durableId="1952980064">
    <w:abstractNumId w:val="9"/>
  </w:num>
  <w:num w:numId="33" w16cid:durableId="1675646769">
    <w:abstractNumId w:val="21"/>
  </w:num>
  <w:num w:numId="34" w16cid:durableId="294458127">
    <w:abstractNumId w:val="14"/>
  </w:num>
  <w:num w:numId="35" w16cid:durableId="1379545483">
    <w:abstractNumId w:val="19"/>
  </w:num>
  <w:num w:numId="36" w16cid:durableId="644941429">
    <w:abstractNumId w:val="33"/>
  </w:num>
  <w:num w:numId="37" w16cid:durableId="940532142">
    <w:abstractNumId w:val="26"/>
  </w:num>
  <w:num w:numId="38" w16cid:durableId="1705522444">
    <w:abstractNumId w:val="18"/>
  </w:num>
  <w:num w:numId="39" w16cid:durableId="1487819711">
    <w:abstractNumId w:val="28"/>
  </w:num>
  <w:num w:numId="40" w16cid:durableId="1951231492">
    <w:abstractNumId w:val="36"/>
  </w:num>
  <w:num w:numId="41" w16cid:durableId="150366853">
    <w:abstractNumId w:val="34"/>
  </w:num>
  <w:num w:numId="42" w16cid:durableId="1262882698">
    <w:abstractNumId w:val="6"/>
  </w:num>
  <w:num w:numId="43" w16cid:durableId="10730491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29480245">
    <w:abstractNumId w:val="13"/>
  </w:num>
  <w:num w:numId="45" w16cid:durableId="236208319">
    <w:abstractNumId w:val="0"/>
  </w:num>
  <w:num w:numId="46" w16cid:durableId="1919435412">
    <w:abstractNumId w:val="24"/>
  </w:num>
  <w:num w:numId="47" w16cid:durableId="562062895">
    <w:abstractNumId w:val="43"/>
  </w:num>
  <w:num w:numId="48" w16cid:durableId="2137141320">
    <w:abstractNumId w:val="40"/>
  </w:num>
  <w:num w:numId="49" w16cid:durableId="38016199">
    <w:abstractNumId w:val="8"/>
  </w:num>
  <w:num w:numId="50" w16cid:durableId="739592793">
    <w:abstractNumId w:val="39"/>
  </w:num>
  <w:num w:numId="51" w16cid:durableId="2006010798">
    <w:abstractNumId w:val="38"/>
  </w:num>
  <w:num w:numId="52" w16cid:durableId="2991944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057303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38"/>
    <w:rsid w:val="0006711F"/>
    <w:rsid w:val="00067E2B"/>
    <w:rsid w:val="0007601A"/>
    <w:rsid w:val="000823BF"/>
    <w:rsid w:val="000A62F5"/>
    <w:rsid w:val="000D23CA"/>
    <w:rsid w:val="000E517B"/>
    <w:rsid w:val="00106B67"/>
    <w:rsid w:val="001E122C"/>
    <w:rsid w:val="00255AA5"/>
    <w:rsid w:val="002620F4"/>
    <w:rsid w:val="00263967"/>
    <w:rsid w:val="00264E70"/>
    <w:rsid w:val="002C58D5"/>
    <w:rsid w:val="002D1A00"/>
    <w:rsid w:val="002D25A0"/>
    <w:rsid w:val="003F104B"/>
    <w:rsid w:val="00452A7E"/>
    <w:rsid w:val="00464CA0"/>
    <w:rsid w:val="004863B0"/>
    <w:rsid w:val="00520144"/>
    <w:rsid w:val="00561D21"/>
    <w:rsid w:val="005B23D4"/>
    <w:rsid w:val="005F442B"/>
    <w:rsid w:val="00731972"/>
    <w:rsid w:val="007C672C"/>
    <w:rsid w:val="007F2F38"/>
    <w:rsid w:val="00873005"/>
    <w:rsid w:val="00894623"/>
    <w:rsid w:val="009074C3"/>
    <w:rsid w:val="0094341C"/>
    <w:rsid w:val="00997E2E"/>
    <w:rsid w:val="009B7213"/>
    <w:rsid w:val="009F0C5A"/>
    <w:rsid w:val="009F279D"/>
    <w:rsid w:val="00A121AC"/>
    <w:rsid w:val="00B07A65"/>
    <w:rsid w:val="00BA19B5"/>
    <w:rsid w:val="00C45254"/>
    <w:rsid w:val="00C66226"/>
    <w:rsid w:val="00CF2687"/>
    <w:rsid w:val="00D4753F"/>
    <w:rsid w:val="00D841A6"/>
    <w:rsid w:val="00F66431"/>
    <w:rsid w:val="00FC6F00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0468"/>
  <w15:chartTrackingRefBased/>
  <w15:docId w15:val="{27468ACD-672E-4AC2-BC8A-73248A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72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76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1A"/>
    <w:pPr>
      <w:keepNext/>
      <w:keepLines/>
      <w:spacing w:before="40" w:after="0"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1A"/>
    <w:pPr>
      <w:keepNext/>
      <w:keepLines/>
      <w:spacing w:before="40" w:after="0"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1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1A"/>
    <w:pPr>
      <w:keepNext/>
      <w:keepLines/>
      <w:spacing w:before="40" w:after="0"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1A"/>
    <w:pPr>
      <w:keepNext/>
      <w:keepLines/>
      <w:spacing w:before="40" w:after="0"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1A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1A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1A"/>
    <w:pPr>
      <w:keepNext/>
      <w:keepLines/>
      <w:spacing w:before="40" w:after="0"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7601A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7601A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7601A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7601A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7601A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7601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7601A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7601A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7601A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7601A"/>
  </w:style>
  <w:style w:type="paragraph" w:customStyle="1" w:styleId="13">
    <w:name w:val="Заголовок1"/>
    <w:next w:val="a"/>
    <w:uiPriority w:val="10"/>
    <w:qFormat/>
    <w:rsid w:val="0007601A"/>
    <w:pPr>
      <w:spacing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kern w:val="0"/>
      <w:sz w:val="72"/>
      <w:szCs w:val="72"/>
      <w:lang w:val="en-US" w:bidi="en-US"/>
    </w:rPr>
  </w:style>
  <w:style w:type="character" w:customStyle="1" w:styleId="a3">
    <w:name w:val="Заголовок Знак"/>
    <w:basedOn w:val="a0"/>
    <w:link w:val="a4"/>
    <w:uiPriority w:val="10"/>
    <w:rsid w:val="0007601A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10">
    <w:name w:val="Заголовок 1 Знак"/>
    <w:basedOn w:val="a0"/>
    <w:link w:val="110"/>
    <w:uiPriority w:val="9"/>
    <w:rsid w:val="0007601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601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601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601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7601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7601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7601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7601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7601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7601A"/>
    <w:pPr>
      <w:spacing w:line="288" w:lineRule="auto"/>
      <w:ind w:left="2160"/>
    </w:pPr>
    <w:rPr>
      <w:b/>
      <w:bCs/>
      <w:smallCaps/>
      <w:color w:val="1F497D"/>
      <w:spacing w:val="10"/>
      <w:sz w:val="18"/>
      <w:szCs w:val="18"/>
      <w:lang w:val="en-US" w:bidi="en-US"/>
    </w:rPr>
  </w:style>
  <w:style w:type="paragraph" w:customStyle="1" w:styleId="15">
    <w:name w:val="Подзаголовок1"/>
    <w:next w:val="a"/>
    <w:uiPriority w:val="11"/>
    <w:qFormat/>
    <w:rsid w:val="0007601A"/>
    <w:pPr>
      <w:spacing w:after="600" w:line="240" w:lineRule="auto"/>
    </w:pPr>
    <w:rPr>
      <w:smallCaps/>
      <w:color w:val="938953"/>
      <w:spacing w:val="5"/>
      <w:kern w:val="0"/>
      <w:sz w:val="28"/>
      <w:szCs w:val="28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07601A"/>
    <w:rPr>
      <w:smallCaps/>
      <w:color w:val="938953"/>
      <w:spacing w:val="5"/>
      <w:sz w:val="28"/>
      <w:szCs w:val="28"/>
    </w:rPr>
  </w:style>
  <w:style w:type="character" w:styleId="a7">
    <w:name w:val="Strong"/>
    <w:uiPriority w:val="22"/>
    <w:qFormat/>
    <w:rsid w:val="0007601A"/>
    <w:rPr>
      <w:b/>
      <w:bCs/>
      <w:spacing w:val="0"/>
    </w:rPr>
  </w:style>
  <w:style w:type="character" w:customStyle="1" w:styleId="16">
    <w:name w:val="Выделение1"/>
    <w:uiPriority w:val="20"/>
    <w:qFormat/>
    <w:rsid w:val="0007601A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17">
    <w:name w:val="Без интервала1"/>
    <w:basedOn w:val="a"/>
    <w:next w:val="a8"/>
    <w:uiPriority w:val="1"/>
    <w:qFormat/>
    <w:rsid w:val="0007601A"/>
    <w:pPr>
      <w:spacing w:after="0" w:line="240" w:lineRule="auto"/>
      <w:ind w:left="2160"/>
    </w:pPr>
    <w:rPr>
      <w:color w:val="5A5A5A"/>
      <w:sz w:val="20"/>
      <w:szCs w:val="20"/>
      <w:lang w:val="en-US" w:bidi="en-US"/>
    </w:rPr>
  </w:style>
  <w:style w:type="paragraph" w:customStyle="1" w:styleId="lp11">
    <w:name w:val="lp11"/>
    <w:basedOn w:val="a"/>
    <w:next w:val="a9"/>
    <w:link w:val="aa"/>
    <w:uiPriority w:val="34"/>
    <w:qFormat/>
    <w:rsid w:val="0007601A"/>
    <w:pPr>
      <w:spacing w:line="288" w:lineRule="auto"/>
      <w:ind w:left="720"/>
      <w:contextualSpacing/>
    </w:pPr>
    <w:rPr>
      <w:color w:val="5A5A5A"/>
      <w:sz w:val="20"/>
      <w:szCs w:val="20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07601A"/>
    <w:pPr>
      <w:spacing w:line="288" w:lineRule="auto"/>
      <w:ind w:left="2160"/>
    </w:pPr>
    <w:rPr>
      <w:i/>
      <w:iCs/>
      <w:color w:val="5A5A5A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07601A"/>
    <w:rPr>
      <w:i/>
      <w:iCs/>
      <w:color w:val="5A5A5A"/>
      <w:sz w:val="20"/>
      <w:szCs w:val="20"/>
    </w:rPr>
  </w:style>
  <w:style w:type="paragraph" w:customStyle="1" w:styleId="18">
    <w:name w:val="Выделенная цитата1"/>
    <w:basedOn w:val="a"/>
    <w:next w:val="a"/>
    <w:uiPriority w:val="30"/>
    <w:qFormat/>
    <w:rsid w:val="0007601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  <w:lang w:val="en-US" w:bidi="en-US"/>
    </w:rPr>
  </w:style>
  <w:style w:type="character" w:customStyle="1" w:styleId="ab">
    <w:name w:val="Выделенная цитата Знак"/>
    <w:basedOn w:val="a0"/>
    <w:link w:val="ac"/>
    <w:uiPriority w:val="30"/>
    <w:rsid w:val="0007601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19">
    <w:name w:val="Слабое выделение1"/>
    <w:uiPriority w:val="19"/>
    <w:qFormat/>
    <w:rsid w:val="0007601A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07601A"/>
    <w:rPr>
      <w:b/>
      <w:bCs/>
      <w:smallCaps/>
      <w:color w:val="4F81BD"/>
      <w:spacing w:val="40"/>
    </w:rPr>
  </w:style>
  <w:style w:type="character" w:customStyle="1" w:styleId="1b">
    <w:name w:val="Слабая ссылка1"/>
    <w:uiPriority w:val="31"/>
    <w:qFormat/>
    <w:rsid w:val="0007601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07601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d">
    <w:name w:val="Название книги1"/>
    <w:uiPriority w:val="33"/>
    <w:qFormat/>
    <w:rsid w:val="0007601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customStyle="1" w:styleId="11">
    <w:name w:val="Заголовок 1 Знак1"/>
    <w:basedOn w:val="a0"/>
    <w:link w:val="1"/>
    <w:uiPriority w:val="9"/>
    <w:rsid w:val="00076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07601A"/>
    <w:pPr>
      <w:keepNext w:val="0"/>
      <w:keepLines w:val="0"/>
      <w:spacing w:before="400" w:after="60" w:line="240" w:lineRule="auto"/>
      <w:ind w:left="2160"/>
      <w:contextualSpacing/>
      <w:outlineLvl w:val="9"/>
    </w:pPr>
    <w:rPr>
      <w:smallCaps/>
      <w:color w:val="0F243E"/>
      <w:spacing w:val="20"/>
      <w:lang w:val="en-US" w:bidi="en-US"/>
    </w:rPr>
  </w:style>
  <w:style w:type="paragraph" w:styleId="ae">
    <w:name w:val="Normal (Web)"/>
    <w:basedOn w:val="a"/>
    <w:uiPriority w:val="99"/>
    <w:unhideWhenUsed/>
    <w:rsid w:val="0007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07601A"/>
  </w:style>
  <w:style w:type="paragraph" w:styleId="af">
    <w:name w:val="header"/>
    <w:basedOn w:val="a"/>
    <w:link w:val="af0"/>
    <w:uiPriority w:val="99"/>
    <w:semiHidden/>
    <w:unhideWhenUsed/>
    <w:rsid w:val="0007601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7601A"/>
    <w:rPr>
      <w:kern w:val="0"/>
      <w:lang w:val="en-US"/>
    </w:rPr>
  </w:style>
  <w:style w:type="paragraph" w:styleId="af1">
    <w:name w:val="footer"/>
    <w:basedOn w:val="a"/>
    <w:link w:val="af2"/>
    <w:uiPriority w:val="99"/>
    <w:semiHidden/>
    <w:unhideWhenUsed/>
    <w:rsid w:val="0007601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7601A"/>
    <w:rPr>
      <w:kern w:val="0"/>
      <w:lang w:val="en-US"/>
    </w:rPr>
  </w:style>
  <w:style w:type="character" w:styleId="af3">
    <w:name w:val="Hyperlink"/>
    <w:basedOn w:val="a0"/>
    <w:uiPriority w:val="99"/>
    <w:semiHidden/>
    <w:unhideWhenUsed/>
    <w:rsid w:val="0007601A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7601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601A"/>
    <w:rPr>
      <w:rFonts w:ascii="Tahoma" w:hAnsi="Tahoma" w:cs="Tahoma"/>
      <w:kern w:val="0"/>
      <w:sz w:val="16"/>
      <w:szCs w:val="16"/>
      <w:lang w:val="en-US"/>
    </w:rPr>
  </w:style>
  <w:style w:type="character" w:customStyle="1" w:styleId="aa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,lp1 Знак"/>
    <w:link w:val="lp11"/>
    <w:uiPriority w:val="34"/>
    <w:qFormat/>
    <w:locked/>
    <w:rsid w:val="0007601A"/>
    <w:rPr>
      <w:color w:val="5A5A5A"/>
    </w:rPr>
  </w:style>
  <w:style w:type="paragraph" w:styleId="a4">
    <w:name w:val="Title"/>
    <w:basedOn w:val="a"/>
    <w:next w:val="a"/>
    <w:link w:val="a3"/>
    <w:uiPriority w:val="10"/>
    <w:qFormat/>
    <w:rsid w:val="0007601A"/>
    <w:pPr>
      <w:spacing w:after="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1e">
    <w:name w:val="Заголовок Знак1"/>
    <w:basedOn w:val="a0"/>
    <w:uiPriority w:val="10"/>
    <w:rsid w:val="0007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1">
    <w:name w:val="Заголовок 2 Знак1"/>
    <w:basedOn w:val="a0"/>
    <w:uiPriority w:val="9"/>
    <w:semiHidden/>
    <w:rsid w:val="00076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760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0760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0760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0760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760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0760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076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Subtitle"/>
    <w:basedOn w:val="a"/>
    <w:next w:val="a"/>
    <w:link w:val="a5"/>
    <w:uiPriority w:val="11"/>
    <w:qFormat/>
    <w:rsid w:val="0007601A"/>
    <w:pPr>
      <w:numPr>
        <w:ilvl w:val="1"/>
      </w:numPr>
    </w:pPr>
    <w:rPr>
      <w:smallCaps/>
      <w:color w:val="938953"/>
      <w:spacing w:val="5"/>
      <w:sz w:val="28"/>
      <w:szCs w:val="28"/>
    </w:rPr>
  </w:style>
  <w:style w:type="character" w:customStyle="1" w:styleId="1f">
    <w:name w:val="Подзаголовок Знак1"/>
    <w:basedOn w:val="a0"/>
    <w:uiPriority w:val="11"/>
    <w:rsid w:val="0007601A"/>
    <w:rPr>
      <w:rFonts w:eastAsiaTheme="minorEastAsia"/>
      <w:color w:val="5A5A5A" w:themeColor="text1" w:themeTint="A5"/>
      <w:spacing w:val="15"/>
    </w:rPr>
  </w:style>
  <w:style w:type="character" w:styleId="af6">
    <w:name w:val="Emphasis"/>
    <w:basedOn w:val="a0"/>
    <w:uiPriority w:val="20"/>
    <w:qFormat/>
    <w:rsid w:val="0007601A"/>
    <w:rPr>
      <w:i/>
      <w:iCs/>
    </w:rPr>
  </w:style>
  <w:style w:type="paragraph" w:styleId="a8">
    <w:name w:val="No Spacing"/>
    <w:uiPriority w:val="1"/>
    <w:qFormat/>
    <w:rsid w:val="0007601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7601A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07601A"/>
    <w:pPr>
      <w:spacing w:before="200"/>
      <w:ind w:left="864" w:right="864"/>
      <w:jc w:val="center"/>
    </w:pPr>
    <w:rPr>
      <w:i/>
      <w:iCs/>
      <w:color w:val="5A5A5A"/>
      <w:sz w:val="20"/>
      <w:szCs w:val="20"/>
    </w:rPr>
  </w:style>
  <w:style w:type="character" w:customStyle="1" w:styleId="212">
    <w:name w:val="Цитата 2 Знак1"/>
    <w:basedOn w:val="a0"/>
    <w:uiPriority w:val="29"/>
    <w:rsid w:val="0007601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b"/>
    <w:uiPriority w:val="30"/>
    <w:qFormat/>
    <w:rsid w:val="000760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1f0">
    <w:name w:val="Выделенная цитата Знак1"/>
    <w:basedOn w:val="a0"/>
    <w:uiPriority w:val="30"/>
    <w:rsid w:val="0007601A"/>
    <w:rPr>
      <w:i/>
      <w:iCs/>
      <w:color w:val="4472C4" w:themeColor="accent1"/>
    </w:rPr>
  </w:style>
  <w:style w:type="character" w:styleId="af7">
    <w:name w:val="Subtle Emphasis"/>
    <w:basedOn w:val="a0"/>
    <w:uiPriority w:val="19"/>
    <w:qFormat/>
    <w:rsid w:val="0007601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07601A"/>
    <w:rPr>
      <w:i/>
      <w:iCs/>
      <w:color w:val="4472C4" w:themeColor="accent1"/>
    </w:rPr>
  </w:style>
  <w:style w:type="character" w:styleId="af9">
    <w:name w:val="Subtle Reference"/>
    <w:basedOn w:val="a0"/>
    <w:uiPriority w:val="31"/>
    <w:qFormat/>
    <w:rsid w:val="0007601A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07601A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07601A"/>
    <w:rPr>
      <w:b/>
      <w:bCs/>
      <w:i/>
      <w:iCs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255AA5"/>
  </w:style>
  <w:style w:type="table" w:customStyle="1" w:styleId="1f1">
    <w:name w:val="Сетка таблицы1"/>
    <w:basedOn w:val="a1"/>
    <w:next w:val="afc"/>
    <w:uiPriority w:val="59"/>
    <w:rsid w:val="00255AA5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55AA5"/>
  </w:style>
  <w:style w:type="table" w:styleId="afc">
    <w:name w:val="Table Grid"/>
    <w:basedOn w:val="a1"/>
    <w:uiPriority w:val="39"/>
    <w:rsid w:val="0025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2023-11-23T10:55:00Z</dcterms:created>
  <dcterms:modified xsi:type="dcterms:W3CDTF">2023-11-23T12:58:00Z</dcterms:modified>
</cp:coreProperties>
</file>