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36EAF3C" w14:textId="4259EC7C" w:rsidR="00096865" w:rsidRPr="00F566BF" w:rsidRDefault="00096865" w:rsidP="00EF3662">
      <w:pPr>
        <w:pStyle w:val="aa"/>
        <w:spacing w:after="0"/>
        <w:ind w:right="-7" w:firstLine="567"/>
        <w:jc w:val="right"/>
        <w:rPr>
          <w:rFonts w:ascii="GHEA Grapalat" w:hAnsi="GHEA Grapalat" w:cs="Sylfaen"/>
          <w:i/>
          <w:u w:val="single"/>
          <w:lang w:val="af-ZA" w:eastAsia="ru-RU"/>
        </w:rPr>
      </w:pP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3E61804C" w:rsidR="00642EFE" w:rsidRPr="00F566BF" w:rsidRDefault="00004BB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r w:rsidR="00837190">
        <w:rPr>
          <w:rStyle w:val="af6"/>
          <w:rFonts w:ascii="GHEA Grapalat" w:hAnsi="GHEA Grapalat"/>
          <w:i w:val="0"/>
          <w:lang w:val="af-ZA"/>
        </w:rPr>
        <w:footnoteReference w:id="1"/>
      </w:r>
    </w:p>
    <w:p w14:paraId="2421B118" w14:textId="77777777" w:rsidR="001751E6" w:rsidRDefault="001751E6" w:rsidP="001751E6">
      <w:pPr>
        <w:spacing w:after="120"/>
        <w:ind w:left="720"/>
        <w:jc w:val="center"/>
        <w:rPr>
          <w:rFonts w:ascii="Sylfaen" w:hAnsi="Sylfaen" w:cs="Sylfaen"/>
          <w:b/>
          <w:color w:val="000000"/>
          <w:sz w:val="18"/>
          <w:szCs w:val="18"/>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w:t>
      </w:r>
    </w:p>
    <w:p w14:paraId="49C58354" w14:textId="3B93B5D1" w:rsidR="001751E6" w:rsidRPr="00032DDB" w:rsidRDefault="001751E6" w:rsidP="001751E6">
      <w:pPr>
        <w:spacing w:after="120"/>
        <w:ind w:left="720"/>
        <w:jc w:val="center"/>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6-րդ մասի 2-րդ կետի հիման վրա</w:t>
      </w: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547CB8AD"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004BBB">
        <w:rPr>
          <w:rFonts w:ascii="GHEA Grapalat" w:hAnsi="GHEA Grapalat"/>
          <w:i w:val="0"/>
          <w:lang w:val="af-ZA"/>
        </w:rPr>
        <w:t>26</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004BBB">
        <w:rPr>
          <w:rFonts w:ascii="GHEA Grapalat" w:hAnsi="GHEA Grapalat"/>
          <w:i w:val="0"/>
          <w:lang w:val="af-ZA"/>
        </w:rPr>
        <w:t>հունվարի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004BBB">
        <w:rPr>
          <w:rFonts w:ascii="GHEA Grapalat" w:hAnsi="GHEA Grapalat"/>
          <w:i w:val="0"/>
          <w:lang w:val="af-ZA"/>
        </w:rPr>
        <w:t>1</w:t>
      </w:r>
      <w:r w:rsidR="009D1F3E">
        <w:rPr>
          <w:rFonts w:ascii="GHEA Grapalat" w:hAnsi="GHEA Grapalat"/>
          <w:i w:val="0"/>
          <w:lang w:val="ru-RU"/>
        </w:rPr>
        <w:t>4</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160152">
        <w:rPr>
          <w:rFonts w:ascii="GHEA Grapalat" w:hAnsi="GHEA Grapalat"/>
          <w:i w:val="0"/>
          <w:lang w:val="hy-AM"/>
        </w:rPr>
        <w:t>01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22531037" w:rsidR="0091042F" w:rsidRPr="00A918E3" w:rsidRDefault="00496E18" w:rsidP="00EF3662">
      <w:pPr>
        <w:pStyle w:val="a3"/>
        <w:spacing w:line="240" w:lineRule="auto"/>
        <w:jc w:val="center"/>
        <w:rPr>
          <w:rFonts w:ascii="GHEA Grapalat" w:hAnsi="GHEA Grapalat"/>
          <w:i w:val="0"/>
          <w:lang w:val="hy-AM"/>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004BBB">
        <w:rPr>
          <w:rFonts w:ascii="GHEA Grapalat" w:hAnsi="GHEA Grapalat" w:cs="Times Armenian"/>
          <w:lang w:val="af-ZA"/>
        </w:rPr>
        <w:t>ԱՄԱՀ-Փ</w:t>
      </w:r>
      <w:r w:rsidR="00A918E3">
        <w:rPr>
          <w:rFonts w:ascii="GHEA Grapalat" w:hAnsi="GHEA Grapalat" w:cs="Times Armenian"/>
          <w:lang w:val="hy-AM"/>
        </w:rPr>
        <w:t>Գ</w:t>
      </w:r>
      <w:r w:rsidR="00004BBB">
        <w:rPr>
          <w:rFonts w:ascii="GHEA Grapalat" w:hAnsi="GHEA Grapalat" w:cs="Times Armenian"/>
          <w:lang w:val="af-ZA"/>
        </w:rPr>
        <w:t>-ԳՀԾՁԲ-26/0</w:t>
      </w:r>
      <w:r w:rsidR="00A918E3">
        <w:rPr>
          <w:rFonts w:ascii="GHEA Grapalat" w:hAnsi="GHEA Grapalat" w:cs="Times Armenian"/>
          <w:lang w:val="hy-AM"/>
        </w:rPr>
        <w:t>8</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3FB823BF" w:rsidR="00642EFE" w:rsidRPr="00F566BF" w:rsidRDefault="00642EFE" w:rsidP="008D4829">
      <w:pPr>
        <w:pStyle w:val="a3"/>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8D4829" w:rsidRPr="00660E5B">
        <w:rPr>
          <w:rFonts w:ascii="Sylfaen" w:hAnsi="Sylfaen"/>
          <w:i w:val="0"/>
          <w:lang w:val="hy-AM"/>
        </w:rPr>
        <w:t>ՀՀ Արմավիրի մարզի Արաքսի համայնքապետարանը</w:t>
      </w:r>
      <w:r w:rsidR="008D4829" w:rsidRPr="00F566BF">
        <w:rPr>
          <w:rFonts w:ascii="GHEA Grapalat" w:hAnsi="GHEA Grapalat"/>
          <w:i w:val="0"/>
          <w:lang w:val="af-ZA"/>
        </w:rPr>
        <w:t xml:space="preserve"> </w:t>
      </w:r>
      <w:r w:rsidRPr="00F566BF">
        <w:rPr>
          <w:rFonts w:ascii="GHEA Grapalat" w:hAnsi="GHEA Grapalat"/>
          <w:i w:val="0"/>
          <w:lang w:val="af-ZA"/>
        </w:rPr>
        <w:t>, որը գտնվում է</w:t>
      </w:r>
      <w:r w:rsidR="008D4829" w:rsidRPr="008D4829">
        <w:rPr>
          <w:rFonts w:ascii="Sylfaen" w:hAnsi="Sylfaen"/>
          <w:i w:val="0"/>
          <w:lang w:val="hy-AM"/>
        </w:rPr>
        <w:t xml:space="preserve"> </w:t>
      </w:r>
      <w:r w:rsidR="008D4829" w:rsidRPr="00660E5B">
        <w:rPr>
          <w:rFonts w:ascii="Sylfaen" w:hAnsi="Sylfaen"/>
          <w:i w:val="0"/>
          <w:lang w:val="hy-AM"/>
        </w:rPr>
        <w:t xml:space="preserve">ՀՀ Արմավիրի մարզ, Արաքս համայնք,գյուղ </w:t>
      </w:r>
      <w:proofErr w:type="spellStart"/>
      <w:r w:rsidR="008D4829" w:rsidRPr="00660E5B">
        <w:rPr>
          <w:rFonts w:ascii="Sylfaen" w:hAnsi="Sylfaen"/>
          <w:i w:val="0"/>
        </w:rPr>
        <w:t>Գայ</w:t>
      </w:r>
      <w:proofErr w:type="spellEnd"/>
      <w:r w:rsidR="008D4829" w:rsidRPr="00660E5B">
        <w:rPr>
          <w:rFonts w:ascii="Sylfaen" w:hAnsi="Sylfaen"/>
          <w:i w:val="0"/>
          <w:lang w:val="hy-AM"/>
        </w:rPr>
        <w:t xml:space="preserve">, </w:t>
      </w:r>
      <w:r w:rsidR="008D4829" w:rsidRPr="00660E5B">
        <w:rPr>
          <w:rFonts w:ascii="Sylfaen" w:hAnsi="Sylfaen"/>
          <w:i w:val="0"/>
        </w:rPr>
        <w:t>Ա</w:t>
      </w:r>
      <w:r w:rsidR="008D4829" w:rsidRPr="00660E5B">
        <w:rPr>
          <w:rFonts w:ascii="Sylfaen" w:hAnsi="Sylfaen"/>
          <w:i w:val="0"/>
          <w:lang w:val="af-ZA"/>
        </w:rPr>
        <w:t>.Խաչատրյան 1</w:t>
      </w:r>
      <w:r w:rsidR="008D4829" w:rsidRPr="00660E5B">
        <w:rPr>
          <w:rFonts w:ascii="Sylfaen" w:hAnsi="Sylfaen"/>
          <w:i w:val="0"/>
          <w:lang w:val="hy-AM"/>
        </w:rPr>
        <w:t xml:space="preserve"> </w:t>
      </w:r>
      <w:r w:rsidR="008D4829" w:rsidRPr="00660E5B">
        <w:rPr>
          <w:rFonts w:ascii="Sylfaen" w:hAnsi="Sylfaen"/>
          <w:i w:val="0"/>
          <w:lang w:val="af-ZA"/>
        </w:rPr>
        <w:t xml:space="preserve"> հասցեում</w:t>
      </w:r>
      <w:r w:rsidR="008D4829" w:rsidRPr="00F566BF">
        <w:rPr>
          <w:rFonts w:ascii="GHEA Grapalat" w:hAnsi="GHEA Grapalat"/>
          <w:i w:val="0"/>
          <w:lang w:val="af-ZA"/>
        </w:rPr>
        <w:t xml:space="preserve"> </w:t>
      </w:r>
      <w:r w:rsidR="008D4829">
        <w:rPr>
          <w:rFonts w:ascii="GHEA Grapalat" w:hAnsi="GHEA Grapalat"/>
          <w:i w:val="0"/>
          <w:lang w:val="af-ZA"/>
        </w:rPr>
        <w:t>,</w:t>
      </w:r>
      <w:r w:rsidRPr="00F566BF">
        <w:rPr>
          <w:rFonts w:ascii="GHEA Grapalat" w:hAnsi="GHEA Grapalat"/>
          <w:i w:val="0"/>
          <w:lang w:val="af-ZA"/>
        </w:rPr>
        <w:t xml:space="preserve">հայտարարում է </w:t>
      </w:r>
      <w:r w:rsidR="00683C5F">
        <w:rPr>
          <w:rFonts w:ascii="GHEA Grapalat" w:hAnsi="GHEA Grapalat"/>
          <w:i w:val="0"/>
          <w:lang w:val="af-ZA"/>
        </w:rPr>
        <w:t>գնանշման հարցման</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r w:rsidR="00677658">
        <w:fldChar w:fldCharType="begin"/>
      </w:r>
      <w:r w:rsidR="00677658" w:rsidRPr="008D4829">
        <w:rPr>
          <w:lang w:val="af-ZA"/>
        </w:rPr>
        <w:instrText>HYPERLINK "http://www.armeps.am"</w:instrText>
      </w:r>
      <w:r w:rsidR="00677658">
        <w:fldChar w:fldCharType="separate"/>
      </w:r>
      <w:r w:rsidR="00677658" w:rsidRPr="00F566BF">
        <w:rPr>
          <w:rFonts w:ascii="GHEA Grapalat" w:hAnsi="GHEA Grapalat"/>
          <w:i w:val="0"/>
          <w:lang w:val="af-ZA" w:eastAsia="ru-RU"/>
        </w:rPr>
        <w:t>www.armeps.am</w:t>
      </w:r>
      <w:r w:rsidR="00677658">
        <w:fldChar w:fldCharType="end"/>
      </w:r>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17ECE7A2" w14:textId="5EDC9E05" w:rsidR="00496E1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8D4829" w:rsidRPr="008D4829">
        <w:rPr>
          <w:rFonts w:ascii="GHEA Grapalat" w:hAnsi="GHEA Grapalat"/>
          <w:i w:val="0"/>
          <w:lang w:val="af-ZA"/>
        </w:rPr>
        <w:t xml:space="preserve">ՀՀ Արմավիրի մարզի Արաքս համայնքի կարիքների համար </w:t>
      </w:r>
      <w:r w:rsidR="00A918E3">
        <w:rPr>
          <w:rFonts w:ascii="GHEA Grapalat" w:hAnsi="GHEA Grapalat"/>
          <w:i w:val="0"/>
          <w:lang w:val="af-ZA"/>
        </w:rPr>
        <w:t>գազաֆիկացման</w:t>
      </w:r>
      <w:r w:rsidR="008D4829" w:rsidRPr="008D4829">
        <w:rPr>
          <w:rFonts w:ascii="GHEA Grapalat" w:hAnsi="GHEA Grapalat"/>
          <w:i w:val="0"/>
          <w:lang w:val="af-ZA"/>
        </w:rPr>
        <w:t xml:space="preserve"> աշխատանքների նախագծա-նախահաշվային փաստաթղթերի փորձաքննության ծառայությունների   մատուցման պայմանագիր</w:t>
      </w:r>
      <w:r w:rsidR="00341A74" w:rsidRPr="00F566BF">
        <w:rPr>
          <w:rFonts w:ascii="GHEA Grapalat" w:hAnsi="GHEA Grapalat"/>
          <w:i w:val="0"/>
          <w:lang w:val="af-ZA"/>
        </w:rPr>
        <w:t xml:space="preserve"> (այսուհետ` </w:t>
      </w:r>
    </w:p>
    <w:p w14:paraId="7EF6C4C0" w14:textId="25D8AECC" w:rsidR="00341A74" w:rsidRPr="00F566BF" w:rsidRDefault="00341A74" w:rsidP="00EF3662">
      <w:pPr>
        <w:pStyle w:val="a3"/>
        <w:spacing w:line="240" w:lineRule="auto"/>
        <w:ind w:firstLine="0"/>
        <w:rPr>
          <w:rFonts w:ascii="GHEA Grapalat" w:hAnsi="GHEA Grapalat"/>
          <w:i w:val="0"/>
          <w:lang w:val="af-ZA"/>
        </w:rPr>
      </w:pPr>
      <w:r w:rsidRPr="00F566BF">
        <w:rPr>
          <w:rFonts w:ascii="GHEA Grapalat" w:hAnsi="GHEA Grapalat"/>
          <w:i w:val="0"/>
          <w:lang w:val="af-ZA"/>
        </w:rPr>
        <w:t xml:space="preserve">պայմանագիր)։ </w:t>
      </w:r>
    </w:p>
    <w:p w14:paraId="4726D65A" w14:textId="57F0AFF7" w:rsidR="00357D48" w:rsidRPr="00F566BF" w:rsidRDefault="00642EFE" w:rsidP="00EF3662">
      <w:pPr>
        <w:pStyle w:val="a3"/>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20B69"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F566BF" w:rsidRDefault="000E242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 </w:t>
      </w:r>
      <w:r w:rsidRPr="00F566B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837190">
        <w:rPr>
          <w:rStyle w:val="af6"/>
          <w:rFonts w:ascii="GHEA Grapalat" w:hAnsi="GHEA Grapalat"/>
          <w:i w:val="0"/>
          <w:lang w:val="af-ZA"/>
        </w:rPr>
        <w:footnoteReference w:id="2"/>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3D47F537" w14:textId="77777777" w:rsidR="005939DE" w:rsidRPr="00F566BF" w:rsidRDefault="003B5AE9"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8D4829">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14:paraId="0C9721F7" w14:textId="0555950D" w:rsidR="00357D48" w:rsidRPr="00F566BF" w:rsidRDefault="008D4829" w:rsidP="00EF3662">
      <w:pPr>
        <w:pStyle w:val="a3"/>
        <w:spacing w:line="240" w:lineRule="auto"/>
        <w:ind w:firstLine="0"/>
        <w:rPr>
          <w:rFonts w:ascii="GHEA Grapalat" w:hAnsi="GHEA Grapalat"/>
          <w:i w:val="0"/>
          <w:lang w:val="af-ZA"/>
        </w:rPr>
      </w:pPr>
      <w:r>
        <w:rPr>
          <w:rFonts w:ascii="GHEA Grapalat" w:hAnsi="GHEA Grapalat"/>
          <w:i w:val="0"/>
          <w:u w:val="single"/>
          <w:lang w:val="af-ZA"/>
        </w:rPr>
        <w:t>07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lang w:val="af-ZA"/>
        </w:rPr>
        <w:t>1</w:t>
      </w:r>
      <w:r w:rsidR="00AF6370">
        <w:rPr>
          <w:rFonts w:ascii="GHEA Grapalat" w:hAnsi="GHEA Grapalat"/>
          <w:i w:val="0"/>
          <w:lang w:val="af-ZA"/>
        </w:rPr>
        <w:t>6</w:t>
      </w:r>
      <w:r>
        <w:rPr>
          <w:rFonts w:ascii="GHEA Grapalat" w:hAnsi="GHEA Grapalat"/>
          <w:i w:val="0"/>
          <w:lang w:val="af-ZA"/>
        </w:rPr>
        <w:t>:</w:t>
      </w:r>
      <w:r w:rsidR="00AF6370">
        <w:rPr>
          <w:rFonts w:ascii="GHEA Grapalat" w:hAnsi="GHEA Grapalat"/>
          <w:i w:val="0"/>
          <w:lang w:val="af-ZA"/>
        </w:rPr>
        <w:t>3</w:t>
      </w:r>
      <w:r>
        <w:rPr>
          <w:rFonts w:ascii="GHEA Grapalat" w:hAnsi="GHEA Grapalat"/>
          <w:i w:val="0"/>
          <w:lang w:val="af-ZA"/>
        </w:rPr>
        <w:t>0</w:t>
      </w:r>
      <w:r w:rsidR="005939DE" w:rsidRPr="00F566BF">
        <w:rPr>
          <w:rFonts w:ascii="GHEA Grapalat" w:hAnsi="GHEA Grapalat"/>
          <w:i w:val="0"/>
          <w:u w:val="single"/>
          <w:lang w:val="af-ZA"/>
        </w:rPr>
        <w:t xml:space="preserve"> </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6E48D916"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8D4829">
        <w:rPr>
          <w:rFonts w:ascii="GHEA Grapalat" w:hAnsi="GHEA Grapalat"/>
          <w:i w:val="0"/>
          <w:lang w:val="af-ZA"/>
        </w:rPr>
        <w:t>07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-րդ օրը</w:t>
      </w:r>
      <w:r w:rsidR="008D4829">
        <w:rPr>
          <w:rFonts w:ascii="GHEA Grapalat" w:hAnsi="GHEA Grapalat"/>
          <w:i w:val="0"/>
          <w:lang w:val="af-ZA"/>
        </w:rPr>
        <w:t xml:space="preserve">՝ հունվարի </w:t>
      </w:r>
      <w:r w:rsidR="00AF6370">
        <w:rPr>
          <w:rFonts w:ascii="GHEA Grapalat" w:hAnsi="GHEA Grapalat"/>
          <w:i w:val="0"/>
          <w:lang w:val="af-ZA"/>
        </w:rPr>
        <w:t>2</w:t>
      </w:r>
      <w:r w:rsidR="00F0505D" w:rsidRPr="00F0505D">
        <w:rPr>
          <w:rFonts w:ascii="GHEA Grapalat" w:hAnsi="GHEA Grapalat"/>
          <w:i w:val="0"/>
          <w:lang w:val="af-ZA"/>
        </w:rPr>
        <w:t>2</w:t>
      </w:r>
      <w:r w:rsidR="008D4829">
        <w:rPr>
          <w:rFonts w:ascii="GHEA Grapalat" w:hAnsi="GHEA Grapalat"/>
          <w:i w:val="0"/>
          <w:lang w:val="af-ZA"/>
        </w:rPr>
        <w:t>-ին,</w:t>
      </w:r>
      <w:r w:rsidR="004E2FC6" w:rsidRPr="00F566BF">
        <w:rPr>
          <w:rFonts w:ascii="GHEA Grapalat" w:hAnsi="GHEA Grapalat"/>
          <w:i w:val="0"/>
          <w:lang w:val="af-ZA"/>
        </w:rPr>
        <w:t xml:space="preserve"> ժամը </w:t>
      </w:r>
      <w:r w:rsidR="008D4829">
        <w:rPr>
          <w:rFonts w:ascii="GHEA Grapalat" w:hAnsi="GHEA Grapalat"/>
          <w:i w:val="0"/>
          <w:lang w:val="af-ZA"/>
        </w:rPr>
        <w:t>1</w:t>
      </w:r>
      <w:r w:rsidR="00F0505D" w:rsidRPr="00F0505D">
        <w:rPr>
          <w:rFonts w:ascii="GHEA Grapalat" w:hAnsi="GHEA Grapalat"/>
          <w:i w:val="0"/>
          <w:lang w:val="af-ZA"/>
        </w:rPr>
        <w:t>6</w:t>
      </w:r>
      <w:r w:rsidR="008D4829">
        <w:rPr>
          <w:rFonts w:ascii="GHEA Grapalat" w:hAnsi="GHEA Grapalat"/>
          <w:i w:val="0"/>
          <w:lang w:val="af-ZA"/>
        </w:rPr>
        <w:t>:</w:t>
      </w:r>
      <w:r w:rsidR="00AF6370">
        <w:rPr>
          <w:rFonts w:ascii="GHEA Grapalat" w:hAnsi="GHEA Grapalat"/>
          <w:i w:val="0"/>
          <w:lang w:val="af-ZA"/>
        </w:rPr>
        <w:t>3</w:t>
      </w:r>
      <w:r w:rsidR="008D4829">
        <w:rPr>
          <w:rFonts w:ascii="GHEA Grapalat" w:hAnsi="GHEA Grapalat"/>
          <w:i w:val="0"/>
          <w:lang w:val="af-ZA"/>
        </w:rPr>
        <w:t>0</w:t>
      </w:r>
      <w:r w:rsidR="004E2FC6" w:rsidRPr="00F566BF">
        <w:rPr>
          <w:rFonts w:ascii="GHEA Grapalat" w:hAnsi="GHEA Grapalat"/>
          <w:i w:val="0"/>
          <w:lang w:val="af-ZA"/>
        </w:rPr>
        <w:t>-ին</w:t>
      </w:r>
      <w:r w:rsidR="008D4829">
        <w:rPr>
          <w:rFonts w:ascii="GHEA Grapalat" w:hAnsi="GHEA Grapalat"/>
          <w:i w:val="0"/>
          <w:lang w:val="af-ZA"/>
        </w:rPr>
        <w:t xml:space="preserve"> </w:t>
      </w:r>
      <w:r w:rsidR="004E2FC6" w:rsidRPr="00F566BF">
        <w:rPr>
          <w:rFonts w:ascii="GHEA Grapalat" w:hAnsi="GHEA Grapalat"/>
          <w:i w:val="0"/>
          <w:lang w:val="af-ZA"/>
        </w:rPr>
        <w:t xml:space="preserve">։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C6E25ED" w14:textId="487D14E8" w:rsidR="008D4829" w:rsidRDefault="00754697" w:rsidP="008D4829">
      <w:pPr>
        <w:pStyle w:val="a3"/>
        <w:spacing w:line="240" w:lineRule="auto"/>
        <w:jc w:val="center"/>
        <w:rPr>
          <w:rFonts w:ascii="Sylfaen" w:hAnsi="Sylfaen"/>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8D4829" w:rsidRPr="008D4829">
        <w:rPr>
          <w:rFonts w:ascii="Sylfaen" w:hAnsi="Sylfaen"/>
          <w:i w:val="0"/>
          <w:lang w:val="hy-AM"/>
        </w:rPr>
        <w:t xml:space="preserve"> </w:t>
      </w:r>
      <w:r w:rsidR="008D4829" w:rsidRPr="002D14B6">
        <w:rPr>
          <w:rFonts w:ascii="Sylfaen" w:hAnsi="Sylfaen"/>
          <w:i w:val="0"/>
          <w:lang w:val="hy-AM"/>
        </w:rPr>
        <w:t>Հրանուշ Մարգարյանի</w:t>
      </w:r>
      <w:r w:rsidR="008D4829" w:rsidRPr="00591BBD">
        <w:rPr>
          <w:rFonts w:ascii="Sylfaen" w:hAnsi="Sylfaen"/>
          <w:i w:val="0"/>
          <w:lang w:val="hy-AM"/>
        </w:rPr>
        <w:t>ն</w:t>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t xml:space="preserve">             </w:t>
      </w:r>
      <w:r w:rsidR="008D4829" w:rsidRPr="001231BB">
        <w:rPr>
          <w:rFonts w:ascii="GHEA Grapalat" w:hAnsi="GHEA Grapalat"/>
          <w:i w:val="0"/>
          <w:lang w:val="hy-AM"/>
        </w:rPr>
        <w:t xml:space="preserve">                          </w:t>
      </w:r>
      <w:r w:rsidR="008D4829" w:rsidRPr="00064ADD">
        <w:rPr>
          <w:rFonts w:ascii="GHEA Grapalat" w:hAnsi="GHEA Grapalat"/>
          <w:i w:val="0"/>
          <w:lang w:val="af-ZA"/>
        </w:rPr>
        <w:t xml:space="preserve">                 </w:t>
      </w:r>
      <w:r w:rsidR="008D4829" w:rsidRPr="001231BB">
        <w:rPr>
          <w:rFonts w:ascii="GHEA Grapalat" w:hAnsi="GHEA Grapalat"/>
          <w:i w:val="0"/>
          <w:lang w:val="hy-AM"/>
        </w:rPr>
        <w:t xml:space="preserve">       </w:t>
      </w:r>
      <w:r w:rsidR="008D4829" w:rsidRPr="00660E5B">
        <w:rPr>
          <w:rFonts w:ascii="Sylfaen" w:hAnsi="Sylfaen"/>
          <w:i w:val="0"/>
          <w:lang w:val="af-ZA"/>
        </w:rPr>
        <w:t xml:space="preserve">Հեռախոս   </w:t>
      </w:r>
      <w:r w:rsidR="008D4829" w:rsidRPr="00660E5B">
        <w:rPr>
          <w:rFonts w:ascii="Sylfaen" w:hAnsi="Sylfaen"/>
          <w:i w:val="0"/>
          <w:lang w:val="hy-AM"/>
        </w:rPr>
        <w:t xml:space="preserve">   </w:t>
      </w:r>
      <w:r w:rsidR="008D4829">
        <w:rPr>
          <w:rFonts w:ascii="GHEA Grapalat" w:hAnsi="GHEA Grapalat"/>
          <w:i w:val="0"/>
          <w:lang w:val="af-ZA"/>
        </w:rPr>
        <w:t>+</w:t>
      </w:r>
      <w:r w:rsidR="008D4829" w:rsidRPr="00BA381B">
        <w:rPr>
          <w:rFonts w:ascii="GHEA Grapalat" w:hAnsi="GHEA Grapalat"/>
          <w:i w:val="0"/>
          <w:lang w:val="af-ZA"/>
        </w:rPr>
        <w:t xml:space="preserve"> </w:t>
      </w:r>
      <w:bookmarkStart w:id="2" w:name="_Hlk202868273"/>
      <w:r w:rsidR="008D4829">
        <w:rPr>
          <w:rFonts w:ascii="Sylfaen" w:hAnsi="Sylfaen"/>
          <w:i w:val="0"/>
          <w:lang w:val="hy-AM"/>
        </w:rPr>
        <w:t>3749</w:t>
      </w:r>
      <w:bookmarkEnd w:id="2"/>
      <w:r w:rsidR="008D4829">
        <w:rPr>
          <w:rFonts w:ascii="Sylfaen" w:hAnsi="Sylfaen"/>
          <w:i w:val="0"/>
          <w:lang w:val="hy-AM"/>
        </w:rPr>
        <w:t>3329575</w:t>
      </w:r>
    </w:p>
    <w:p w14:paraId="78B1ACEB" w14:textId="77777777" w:rsidR="008D4829" w:rsidRPr="00660E5B" w:rsidRDefault="008D4829" w:rsidP="008D4829">
      <w:pPr>
        <w:pStyle w:val="a3"/>
        <w:spacing w:line="240" w:lineRule="auto"/>
        <w:jc w:val="center"/>
        <w:rPr>
          <w:rFonts w:ascii="Sylfaen" w:hAnsi="Sylfaen"/>
          <w:i w:val="0"/>
          <w:lang w:val="af-ZA"/>
        </w:rPr>
      </w:pPr>
      <w:r w:rsidRPr="00660E5B">
        <w:rPr>
          <w:rFonts w:ascii="Sylfaen" w:hAnsi="Sylfaen"/>
          <w:i w:val="0"/>
          <w:lang w:val="af-ZA"/>
        </w:rPr>
        <w:t xml:space="preserve">Էլ. Փոստ  </w:t>
      </w:r>
      <w:r w:rsidRPr="00EF3717">
        <w:rPr>
          <w:rFonts w:ascii="GHEA Grapalat" w:hAnsi="GHEA Grapalat"/>
          <w:lang w:val="hy-AM"/>
        </w:rPr>
        <w:t>araks.finans@mta.gov.am</w:t>
      </w:r>
    </w:p>
    <w:p w14:paraId="53439993" w14:textId="77777777" w:rsidR="008D4829" w:rsidRPr="00064ADD" w:rsidRDefault="008D4829" w:rsidP="008D4829">
      <w:pPr>
        <w:pStyle w:val="a3"/>
        <w:spacing w:line="240" w:lineRule="auto"/>
        <w:jc w:val="center"/>
        <w:rPr>
          <w:rFonts w:ascii="GHEA Grapalat" w:hAnsi="GHEA Grapalat"/>
          <w:i w:val="0"/>
          <w:lang w:val="af-ZA"/>
        </w:rPr>
      </w:pPr>
      <w:r w:rsidRPr="001231BB">
        <w:rPr>
          <w:rFonts w:ascii="Sylfaen" w:hAnsi="Sylfaen"/>
          <w:i w:val="0"/>
          <w:lang w:val="af-ZA"/>
        </w:rPr>
        <w:t xml:space="preserve">      </w:t>
      </w:r>
      <w:r w:rsidRPr="00660E5B">
        <w:rPr>
          <w:rFonts w:ascii="Sylfaen" w:hAnsi="Sylfaen"/>
          <w:i w:val="0"/>
          <w:lang w:val="af-ZA"/>
        </w:rPr>
        <w:t xml:space="preserve">Պատվիրատու </w:t>
      </w:r>
      <w:r w:rsidRPr="00660E5B">
        <w:rPr>
          <w:rFonts w:ascii="Sylfaen" w:hAnsi="Sylfaen"/>
          <w:i w:val="0"/>
          <w:lang w:val="hy-AM"/>
        </w:rPr>
        <w:t xml:space="preserve"> </w:t>
      </w:r>
      <w:r w:rsidRPr="00660E5B">
        <w:rPr>
          <w:rFonts w:ascii="Sylfaen" w:hAnsi="Sylfaen"/>
          <w:i w:val="0"/>
          <w:lang w:val="af-ZA"/>
        </w:rPr>
        <w:t xml:space="preserve"> </w:t>
      </w:r>
      <w:r w:rsidRPr="00660E5B">
        <w:rPr>
          <w:rFonts w:ascii="Sylfaen" w:hAnsi="Sylfaen"/>
          <w:i w:val="0"/>
          <w:lang w:val="hy-AM"/>
        </w:rPr>
        <w:t>ՀՀ Արմավիրի մարզի Արաքսի համայնքապետարան</w:t>
      </w:r>
    </w:p>
    <w:p w14:paraId="5DF692C9" w14:textId="56F1E310" w:rsidR="00055CC2" w:rsidRPr="00F566BF" w:rsidRDefault="009F18D0" w:rsidP="008D4829">
      <w:pPr>
        <w:pStyle w:val="a3"/>
        <w:spacing w:line="240" w:lineRule="auto"/>
        <w:rPr>
          <w:rFonts w:ascii="GHEA Grapalat" w:hAnsi="GHEA Grapalat" w:cs="Sylfaen"/>
          <w:i w:val="0"/>
          <w:sz w:val="22"/>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1DD4BEE7" w14:textId="77777777" w:rsidR="008D4829" w:rsidRPr="00660E5B" w:rsidRDefault="008D4829" w:rsidP="008D4829">
      <w:pPr>
        <w:pStyle w:val="aa"/>
        <w:ind w:right="-7" w:firstLine="567"/>
        <w:jc w:val="center"/>
        <w:rPr>
          <w:rFonts w:ascii="Sylfaen" w:hAnsi="Sylfaen"/>
          <w:sz w:val="20"/>
          <w:szCs w:val="20"/>
          <w:lang w:val="af-ZA"/>
        </w:rPr>
      </w:pPr>
      <w:r w:rsidRPr="00660E5B">
        <w:rPr>
          <w:rFonts w:ascii="Sylfaen" w:hAnsi="Sylfaen" w:cs="Times Armenian"/>
          <w:i/>
          <w:sz w:val="20"/>
          <w:szCs w:val="20"/>
          <w:lang w:val="af-ZA"/>
        </w:rPr>
        <w:t>«</w:t>
      </w:r>
      <w:r w:rsidRPr="00660E5B">
        <w:rPr>
          <w:rFonts w:ascii="Sylfaen" w:hAnsi="Sylfaen" w:cs="Times Armenian"/>
          <w:sz w:val="20"/>
          <w:szCs w:val="20"/>
          <w:lang w:val="af-ZA"/>
        </w:rPr>
        <w:t>ՀՀ ԱՐՄԱՎԻՐԻ ՄԱՐԶԻ ԱՐԱՔՍԻ  ՀԱՄԱՅՆՔԱՊԵՏԱՐԱՆ</w:t>
      </w:r>
      <w:r w:rsidRPr="00660E5B">
        <w:rPr>
          <w:rFonts w:ascii="Sylfaen" w:hAnsi="Sylfaen" w:cs="Sylfaen"/>
          <w:i/>
          <w:sz w:val="20"/>
          <w:szCs w:val="20"/>
          <w:lang w:val="af-ZA"/>
        </w:rPr>
        <w:t>»</w:t>
      </w:r>
    </w:p>
    <w:p w14:paraId="7D1CA012" w14:textId="77777777"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14:paraId="4E35D5E3" w14:textId="77777777" w:rsidR="00096865" w:rsidRPr="00F566BF" w:rsidRDefault="00096865" w:rsidP="00EF3662">
      <w:pPr>
        <w:pStyle w:val="aa"/>
        <w:ind w:right="-7" w:firstLine="567"/>
        <w:jc w:val="center"/>
        <w:rPr>
          <w:rFonts w:ascii="GHEA Grapalat" w:hAnsi="GHEA Grapalat"/>
          <w:lang w:val="af-ZA"/>
        </w:rPr>
      </w:pPr>
    </w:p>
    <w:p w14:paraId="025B4F58" w14:textId="77777777" w:rsidR="00096865" w:rsidRPr="00F566BF" w:rsidRDefault="00096865" w:rsidP="00EF3662">
      <w:pPr>
        <w:pStyle w:val="aa"/>
        <w:ind w:right="-7" w:firstLine="567"/>
        <w:jc w:val="center"/>
        <w:rPr>
          <w:rFonts w:ascii="GHEA Grapalat" w:hAnsi="GHEA Grapalat"/>
          <w:lang w:val="af-ZA"/>
        </w:rPr>
      </w:pPr>
    </w:p>
    <w:p w14:paraId="03FF8956" w14:textId="77777777" w:rsidR="00CE0D95" w:rsidRPr="00F566BF" w:rsidRDefault="00CE0D95" w:rsidP="00EF3662">
      <w:pPr>
        <w:pStyle w:val="aa"/>
        <w:ind w:right="-7" w:firstLine="567"/>
        <w:jc w:val="center"/>
        <w:rPr>
          <w:rFonts w:ascii="GHEA Grapalat" w:hAnsi="GHEA Grapalat"/>
          <w:lang w:val="af-ZA"/>
        </w:rPr>
      </w:pPr>
    </w:p>
    <w:p w14:paraId="7D445BB8" w14:textId="77777777" w:rsidR="00096865" w:rsidRPr="00F566BF" w:rsidRDefault="00096865" w:rsidP="00EF3662">
      <w:pPr>
        <w:pStyle w:val="aa"/>
        <w:ind w:right="-7" w:firstLine="567"/>
        <w:jc w:val="center"/>
        <w:rPr>
          <w:rFonts w:ascii="GHEA Grapalat" w:hAnsi="GHEA Grapalat"/>
          <w:lang w:val="af-ZA"/>
        </w:rPr>
      </w:pPr>
    </w:p>
    <w:p w14:paraId="427F8A82" w14:textId="77777777"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31F184B4" w14:textId="77777777" w:rsidR="00096865" w:rsidRPr="00F566BF" w:rsidRDefault="00096865" w:rsidP="00EF3662">
      <w:pPr>
        <w:pStyle w:val="aa"/>
        <w:ind w:right="-7" w:firstLine="567"/>
        <w:jc w:val="center"/>
        <w:rPr>
          <w:rFonts w:ascii="GHEA Grapalat" w:hAnsi="GHEA Grapalat" w:cs="Sylfaen"/>
          <w:lang w:val="af-ZA"/>
        </w:rPr>
      </w:pPr>
    </w:p>
    <w:p w14:paraId="197CC150" w14:textId="77777777" w:rsidR="00096865" w:rsidRPr="00F566BF" w:rsidRDefault="00096865" w:rsidP="00EF3662">
      <w:pPr>
        <w:pStyle w:val="aa"/>
        <w:ind w:right="-7" w:firstLine="567"/>
        <w:jc w:val="center"/>
        <w:rPr>
          <w:rFonts w:ascii="GHEA Grapalat" w:hAnsi="GHEA Grapalat" w:cs="Sylfaen"/>
          <w:lang w:val="af-ZA"/>
        </w:rPr>
      </w:pPr>
    </w:p>
    <w:p w14:paraId="465777BC" w14:textId="12E67ED8" w:rsidR="00096865" w:rsidRPr="00F566BF" w:rsidRDefault="00B92E9D" w:rsidP="00EF3662">
      <w:pPr>
        <w:pStyle w:val="aa"/>
        <w:ind w:right="-7" w:firstLine="567"/>
        <w:jc w:val="center"/>
        <w:rPr>
          <w:rFonts w:ascii="GHEA Grapalat" w:hAnsi="GHEA Grapalat"/>
          <w:lang w:val="af-ZA"/>
        </w:rPr>
      </w:pPr>
      <w:r w:rsidRPr="008D4829">
        <w:rPr>
          <w:rFonts w:ascii="GHEA Grapalat" w:hAnsi="GHEA Grapalat"/>
          <w:lang w:val="af-ZA"/>
        </w:rPr>
        <w:t xml:space="preserve">ՀՀ ԱՐՄԱՎԻՐԻ ՄԱՐԶԻ ԱՐԱՔՍ ՀԱՄԱՅՆՔԻ ԿԱՐԻՔՆԵՐԻ ՀԱՄԱՐ </w:t>
      </w:r>
      <w:r w:rsidR="00A918E3">
        <w:rPr>
          <w:rFonts w:ascii="GHEA Grapalat" w:hAnsi="GHEA Grapalat"/>
          <w:lang w:val="af-ZA"/>
        </w:rPr>
        <w:t>ԳԱԶԱՖԻԿԱՑՄԱՆ</w:t>
      </w:r>
      <w:r w:rsidRPr="008D4829">
        <w:rPr>
          <w:rFonts w:ascii="GHEA Grapalat" w:hAnsi="GHEA Grapalat"/>
          <w:lang w:val="af-ZA"/>
        </w:rPr>
        <w:t xml:space="preserve"> ԱՇԽԱՏԱՆՔՆԵՐԻ ՆԱԽԱԳԾԱ-ՆԱԽԱՀԱՇՎԱՅԻՆ ՓԱՍՏԱԹՂԹԵՐԻ ՓՈՐՁԱՔՆՆՈՒԹՅԱՆ</w:t>
      </w:r>
      <w:r>
        <w:rPr>
          <w:rFonts w:ascii="GHEA Grapalat" w:hAnsi="GHEA Grapalat"/>
          <w:lang w:val="af-ZA"/>
        </w:rPr>
        <w:t xml:space="preserve"> </w:t>
      </w:r>
      <w:r>
        <w:rPr>
          <w:rFonts w:ascii="GHEA Grapalat" w:hAnsi="GHEA Grapalat"/>
          <w:iCs/>
          <w:sz w:val="22"/>
          <w:szCs w:val="22"/>
          <w:lang w:val="af-ZA"/>
        </w:rPr>
        <w:t>ԾԱՌԱՅՈՒԹՅՈՒՆ</w:t>
      </w:r>
      <w:r w:rsidRPr="00A442E8">
        <w:rPr>
          <w:rFonts w:ascii="GHEA Grapalat" w:hAnsi="GHEA Grapalat"/>
          <w:iCs/>
          <w:sz w:val="22"/>
          <w:szCs w:val="22"/>
          <w:lang w:val="af-ZA"/>
        </w:rPr>
        <w:t xml:space="preserve">ՆԵՐԻ </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ՁԵՌՔԲԵՐՄԱՆ</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ՆՊԱՏԱԿՈՎ</w:t>
      </w:r>
      <w:r w:rsidRPr="00A442E8">
        <w:rPr>
          <w:rFonts w:ascii="GHEA Grapalat" w:hAnsi="GHEA Grapalat" w:cs="Sylfaen"/>
          <w:iCs/>
          <w:sz w:val="22"/>
          <w:szCs w:val="22"/>
          <w:lang w:val="af-ZA"/>
        </w:rPr>
        <w:t xml:space="preserve"> </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ՀԱՅՏԱՐԱՐՎԱԾ</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ԳՆԱՆՇՄԱՆ</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ՀԱՐՑՄԱՆ</w:t>
      </w: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proofErr w:type="spellStart"/>
      <w:r w:rsidR="00096865" w:rsidRPr="00F566BF">
        <w:rPr>
          <w:rFonts w:ascii="GHEA Grapalat" w:hAnsi="GHEA Grapalat" w:cs="Sylfaen"/>
          <w:i/>
          <w:sz w:val="22"/>
          <w:szCs w:val="22"/>
        </w:rPr>
        <w:lastRenderedPageBreak/>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8D4829">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r w:rsidR="00F60C5F">
        <w:fldChar w:fldCharType="begin"/>
      </w:r>
      <w:r w:rsidR="00F60C5F" w:rsidRPr="009D1F3E">
        <w:rPr>
          <w:lang w:val="af-ZA"/>
        </w:rPr>
        <w:instrText>HYPERLINK "http://www.procurement.am"</w:instrText>
      </w:r>
      <w:r w:rsidR="00F60C5F">
        <w:fldChar w:fldCharType="separate"/>
      </w:r>
      <w:r w:rsidR="00F60C5F" w:rsidRPr="00F566BF">
        <w:rPr>
          <w:rFonts w:ascii="GHEA Grapalat" w:hAnsi="GHEA Grapalat" w:cs="Sylfaen"/>
          <w:i/>
          <w:sz w:val="22"/>
          <w:szCs w:val="22"/>
          <w:lang w:val="af-ZA"/>
        </w:rPr>
        <w:t>www.procurement.am</w:t>
      </w:r>
      <w:r w:rsidR="00F60C5F">
        <w:fldChar w:fldCharType="end"/>
      </w:r>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1"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fldChar w:fldCharType="begin"/>
      </w:r>
      <w:r w:rsidRPr="009D1F3E">
        <w:rPr>
          <w:lang w:val="af-ZA"/>
        </w:rPr>
        <w:instrText>HYPERLINK "http://gnumner.am/hy/page/ughecuycner_dzernarkner/"</w:instrText>
      </w:r>
      <w:r>
        <w:fldChar w:fldCharType="separate"/>
      </w:r>
      <w:r w:rsidRPr="00F566BF">
        <w:rPr>
          <w:rFonts w:ascii="GHEA Grapalat" w:hAnsi="GHEA Grapalat" w:cs="Sylfaen"/>
          <w:i/>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3"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4CC29438" w14:textId="30CCFCCD" w:rsidR="00B92E9D" w:rsidRPr="00B92E9D" w:rsidRDefault="00B92E9D" w:rsidP="00B92E9D">
      <w:pPr>
        <w:pStyle w:val="aa"/>
        <w:ind w:right="-7" w:firstLine="567"/>
        <w:jc w:val="center"/>
        <w:rPr>
          <w:rFonts w:ascii="Sylfaen" w:hAnsi="Sylfaen"/>
          <w:sz w:val="20"/>
          <w:szCs w:val="20"/>
          <w:lang w:val="af-ZA"/>
        </w:rPr>
      </w:pPr>
      <w:r w:rsidRPr="00B92E9D">
        <w:rPr>
          <w:rFonts w:ascii="Sylfaen" w:hAnsi="Sylfaen"/>
          <w:sz w:val="20"/>
          <w:szCs w:val="20"/>
          <w:lang w:val="af-ZA"/>
        </w:rPr>
        <w:t xml:space="preserve">ՀՀ ԱՐՄԱՎԻՐԻ ՄԱՐԶԻ ԱՐԱՔՍ ՀԱՄԱՅՆՔԻ ԿԱՐԻՔՆԵՐԻ ՀԱՄԱՐ </w:t>
      </w:r>
      <w:r w:rsidR="00A918E3">
        <w:rPr>
          <w:rFonts w:ascii="Sylfaen" w:hAnsi="Sylfaen"/>
          <w:sz w:val="20"/>
          <w:szCs w:val="20"/>
          <w:lang w:val="af-ZA"/>
        </w:rPr>
        <w:t>ԳԱԶԱՖԻԿԱՑՄԱՆ</w:t>
      </w:r>
      <w:r w:rsidRPr="00B92E9D">
        <w:rPr>
          <w:rFonts w:ascii="Sylfaen" w:hAnsi="Sylfaen"/>
          <w:sz w:val="20"/>
          <w:szCs w:val="20"/>
          <w:lang w:val="af-ZA"/>
        </w:rPr>
        <w:t xml:space="preserve"> ԱՇԽԱՏԱՆՔՆԵՐԻ ՆԱԽԱԳԾԱ-ՆԱԽԱՀԱՇՎԱՅԻՆ ՓԱՍՏԱԹՂԹԵՐԻ ՓՈՐՁԱՔՆՆՈՒԹՅԱՆ </w:t>
      </w:r>
      <w:r w:rsidRPr="00B92E9D">
        <w:rPr>
          <w:rFonts w:ascii="Sylfaen" w:hAnsi="Sylfaen"/>
          <w:iCs/>
          <w:sz w:val="20"/>
          <w:szCs w:val="20"/>
          <w:lang w:val="af-ZA"/>
        </w:rPr>
        <w:t xml:space="preserve">ԾԱՌԱՅՈՒԹՅՈՒՆՆԵՐԻ </w:t>
      </w:r>
      <w:r w:rsidRPr="00B92E9D">
        <w:rPr>
          <w:rFonts w:ascii="Sylfaen" w:hAnsi="Sylfaen" w:cs="Sylfaen"/>
          <w:iCs/>
          <w:sz w:val="20"/>
          <w:szCs w:val="20"/>
          <w:lang w:val="af-ZA"/>
        </w:rPr>
        <w:t xml:space="preserve"> </w:t>
      </w:r>
      <w:r w:rsidRPr="00B92E9D">
        <w:rPr>
          <w:rFonts w:ascii="Sylfaen" w:hAnsi="Sylfaen" w:cs="Sylfaen"/>
          <w:iCs/>
          <w:sz w:val="20"/>
          <w:szCs w:val="20"/>
        </w:rPr>
        <w:t>ՁԵՌՔԲԵՐՄԱՆ</w:t>
      </w:r>
      <w:r w:rsidRPr="00B92E9D">
        <w:rPr>
          <w:rFonts w:ascii="Sylfaen" w:hAnsi="Sylfaen" w:cs="Times Armenian"/>
          <w:iCs/>
          <w:sz w:val="20"/>
          <w:szCs w:val="20"/>
          <w:lang w:val="af-ZA"/>
        </w:rPr>
        <w:t xml:space="preserve"> </w:t>
      </w:r>
      <w:r w:rsidRPr="00B92E9D">
        <w:rPr>
          <w:rFonts w:ascii="Sylfaen" w:hAnsi="Sylfaen" w:cs="Sylfaen"/>
          <w:iCs/>
          <w:sz w:val="20"/>
          <w:szCs w:val="20"/>
        </w:rPr>
        <w:t>ՆՊԱՏԱԿՈՎ</w:t>
      </w:r>
      <w:r w:rsidRPr="00B92E9D">
        <w:rPr>
          <w:rFonts w:ascii="Sylfaen" w:hAnsi="Sylfaen" w:cs="Sylfaen"/>
          <w:iCs/>
          <w:sz w:val="20"/>
          <w:szCs w:val="20"/>
          <w:lang w:val="af-ZA"/>
        </w:rPr>
        <w:t xml:space="preserve"> </w:t>
      </w:r>
      <w:r w:rsidRPr="00B92E9D">
        <w:rPr>
          <w:rFonts w:ascii="Sylfaen" w:hAnsi="Sylfaen" w:cs="Times Armenian"/>
          <w:iCs/>
          <w:sz w:val="20"/>
          <w:szCs w:val="20"/>
          <w:lang w:val="af-ZA"/>
        </w:rPr>
        <w:t xml:space="preserve"> </w:t>
      </w:r>
      <w:r w:rsidRPr="00B92E9D">
        <w:rPr>
          <w:rFonts w:ascii="Sylfaen" w:hAnsi="Sylfaen" w:cs="Sylfaen"/>
          <w:iCs/>
          <w:sz w:val="20"/>
          <w:szCs w:val="20"/>
        </w:rPr>
        <w:t>ՀԱՅՏԱՐԱՐՎԱԾ</w:t>
      </w:r>
      <w:r w:rsidRPr="00B92E9D">
        <w:rPr>
          <w:rFonts w:ascii="Sylfaen" w:hAnsi="Sylfaen" w:cs="Times Armenian"/>
          <w:iCs/>
          <w:sz w:val="20"/>
          <w:szCs w:val="20"/>
          <w:lang w:val="af-ZA"/>
        </w:rPr>
        <w:t xml:space="preserve"> </w:t>
      </w:r>
      <w:r w:rsidRPr="00B92E9D">
        <w:rPr>
          <w:rFonts w:ascii="Sylfaen" w:hAnsi="Sylfaen" w:cs="Sylfaen"/>
          <w:iCs/>
          <w:sz w:val="20"/>
          <w:szCs w:val="20"/>
        </w:rPr>
        <w:t>ԳՆԱՆՇՄԱՆ</w:t>
      </w:r>
      <w:r w:rsidRPr="00B92E9D">
        <w:rPr>
          <w:rFonts w:ascii="Sylfaen" w:hAnsi="Sylfaen" w:cs="Sylfaen"/>
          <w:iCs/>
          <w:sz w:val="20"/>
          <w:szCs w:val="20"/>
          <w:lang w:val="af-ZA"/>
        </w:rPr>
        <w:t xml:space="preserve"> </w:t>
      </w:r>
      <w:r w:rsidRPr="00B92E9D">
        <w:rPr>
          <w:rFonts w:ascii="Sylfaen" w:hAnsi="Sylfaen" w:cs="Sylfaen"/>
          <w:iCs/>
          <w:sz w:val="20"/>
          <w:szCs w:val="20"/>
        </w:rPr>
        <w:t>ՀԱՐՑՄԱՆ</w:t>
      </w:r>
    </w:p>
    <w:p w14:paraId="621299C9" w14:textId="59F5FB9D" w:rsidR="00096865" w:rsidRPr="00F566BF" w:rsidRDefault="00160AE4" w:rsidP="00EF3662">
      <w:pPr>
        <w:ind w:firstLine="567"/>
        <w:jc w:val="center"/>
        <w:rPr>
          <w:rFonts w:ascii="GHEA Grapalat" w:hAnsi="GHEA Grapalat"/>
          <w:i/>
          <w:sz w:val="20"/>
          <w:lang w:val="af-ZA"/>
        </w:rPr>
      </w:pPr>
      <w:r w:rsidRPr="00F566BF">
        <w:rPr>
          <w:rFonts w:ascii="GHEA Grapalat" w:hAnsi="GHEA Grapalat"/>
          <w:b/>
          <w:sz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A4E2549" w14:textId="652C3AA0"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7FFC8DFC"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004BBB">
        <w:rPr>
          <w:rFonts w:ascii="GHEA Grapalat" w:hAnsi="GHEA Grapalat" w:cs="Sylfaen"/>
          <w:b/>
          <w:sz w:val="20"/>
        </w:rPr>
        <w:t>ԳՆԱՆՇՄԱՆ</w:t>
      </w:r>
      <w:r w:rsidR="00004BBB" w:rsidRPr="006F4300">
        <w:rPr>
          <w:rFonts w:ascii="GHEA Grapalat" w:hAnsi="GHEA Grapalat" w:cs="Sylfaen"/>
          <w:b/>
          <w:sz w:val="20"/>
          <w:lang w:val="af-ZA"/>
        </w:rPr>
        <w:t xml:space="preserve"> </w:t>
      </w:r>
      <w:proofErr w:type="gramStart"/>
      <w:r w:rsidR="00004BBB">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proofErr w:type="gramStart"/>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roofErr w:type="gramEnd"/>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proofErr w:type="gram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2F1C69C2"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D873CD">
        <w:rPr>
          <w:rFonts w:ascii="GHEA Grapalat" w:hAnsi="GHEA Grapalat" w:cs="Times Armenian"/>
          <w:sz w:val="20"/>
          <w:lang w:val="af-ZA"/>
        </w:rPr>
        <w:t>ԱՄԱՀ-ՓԳ-ԳՀԾՁԲ-26/08</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proofErr w:type="spellStart"/>
      <w:r w:rsidR="00004BBB">
        <w:rPr>
          <w:rFonts w:ascii="GHEA Grapalat" w:hAnsi="GHEA Grapalat" w:cs="Sylfaen"/>
          <w:sz w:val="20"/>
        </w:rPr>
        <w:t>գնանշման</w:t>
      </w:r>
      <w:proofErr w:type="spellEnd"/>
      <w:r w:rsidR="00004BBB" w:rsidRPr="00004BBB">
        <w:rPr>
          <w:rFonts w:ascii="GHEA Grapalat" w:hAnsi="GHEA Grapalat" w:cs="Sylfaen"/>
          <w:sz w:val="20"/>
          <w:lang w:val="af-ZA"/>
        </w:rPr>
        <w:t xml:space="preserve"> </w:t>
      </w:r>
      <w:proofErr w:type="spellStart"/>
      <w:r w:rsidR="00004BBB">
        <w:rPr>
          <w:rFonts w:ascii="GHEA Grapalat" w:hAnsi="GHEA Grapalat" w:cs="Sylfaen"/>
          <w:sz w:val="20"/>
        </w:rPr>
        <w:t>հարցման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28E5FFD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B92E9D">
        <w:rPr>
          <w:rFonts w:ascii="GHEA Grapalat" w:hAnsi="GHEA Grapalat" w:cs="Sylfaen"/>
          <w:sz w:val="20"/>
          <w:vertAlign w:val="subscript"/>
        </w:rPr>
        <w:t>ՀՀ</w:t>
      </w:r>
      <w:r w:rsidR="00B92E9D" w:rsidRPr="00B92E9D">
        <w:rPr>
          <w:rFonts w:ascii="GHEA Grapalat" w:hAnsi="GHEA Grapalat" w:cs="Sylfaen"/>
          <w:sz w:val="20"/>
          <w:vertAlign w:val="subscript"/>
          <w:lang w:val="af-ZA"/>
        </w:rPr>
        <w:t xml:space="preserve"> </w:t>
      </w:r>
      <w:r w:rsidR="00B92E9D">
        <w:rPr>
          <w:rFonts w:ascii="GHEA Grapalat" w:hAnsi="GHEA Grapalat" w:cs="Sylfaen"/>
          <w:sz w:val="20"/>
          <w:vertAlign w:val="subscript"/>
          <w:lang w:val="af-ZA"/>
        </w:rPr>
        <w:t>Արմավիրի մարզի Արաքսի համայնքապետարան</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Հայտեր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A006036" w14:textId="11D95D85" w:rsidR="00096865" w:rsidRPr="00F566BF" w:rsidRDefault="00A81DD5" w:rsidP="001D3BDB">
      <w:pPr>
        <w:pStyle w:val="23"/>
        <w:spacing w:line="240" w:lineRule="auto"/>
        <w:ind w:firstLine="567"/>
        <w:jc w:val="center"/>
        <w:rPr>
          <w:rFonts w:ascii="GHEA Grapalat" w:hAnsi="GHEA Grapalat"/>
          <w:szCs w:val="22"/>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F566BF">
        <w:rPr>
          <w:rFonts w:ascii="GHEA Grapalat" w:hAnsi="GHEA Grapalat"/>
          <w:sz w:val="24"/>
          <w:szCs w:val="24"/>
        </w:rPr>
        <w:t>«</w:t>
      </w:r>
      <w:r w:rsidR="003E1421" w:rsidRPr="00F566BF">
        <w:rPr>
          <w:rFonts w:ascii="GHEA Grapalat" w:hAnsi="GHEA Grapalat"/>
          <w:vertAlign w:val="subscript"/>
        </w:rPr>
        <w:t xml:space="preserve"> </w:t>
      </w:r>
      <w:r w:rsidR="00004BBB" w:rsidRPr="00EF3717">
        <w:rPr>
          <w:rFonts w:ascii="GHEA Grapalat" w:hAnsi="GHEA Grapalat"/>
          <w:lang w:val="hy-AM"/>
        </w:rPr>
        <w:t>araks.finans@mta.gov.am</w:t>
      </w:r>
      <w:r w:rsidR="00004BBB" w:rsidRPr="00F566BF">
        <w:rPr>
          <w:rFonts w:ascii="GHEA Grapalat" w:hAnsi="GHEA Grapalat"/>
          <w:sz w:val="16"/>
          <w:szCs w:val="16"/>
        </w:rPr>
        <w:t xml:space="preserve"> </w:t>
      </w:r>
      <w:r w:rsidR="00F5653D"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2D2D2852" w:rsidR="00096865" w:rsidRPr="00B92E9D" w:rsidRDefault="00845AA5" w:rsidP="00EF3662">
      <w:pPr>
        <w:pStyle w:val="3"/>
        <w:spacing w:line="240" w:lineRule="auto"/>
        <w:ind w:firstLine="567"/>
        <w:jc w:val="both"/>
        <w:rPr>
          <w:rFonts w:ascii="GHEA Grapalat" w:hAnsi="GHEA Grapalat" w:cs="Sylfaen"/>
          <w:i w:val="0"/>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proofErr w:type="gram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A76C15" w:rsidRPr="00B92E9D">
        <w:rPr>
          <w:rFonts w:ascii="GHEA Grapalat" w:hAnsi="GHEA Grapalat" w:cs="Sylfaen"/>
          <w:i w:val="0"/>
        </w:rPr>
        <w:t>«</w:t>
      </w:r>
      <w:proofErr w:type="gramEnd"/>
      <w:r w:rsidR="00B92E9D" w:rsidRPr="00B92E9D">
        <w:rPr>
          <w:rFonts w:ascii="GHEA Grapalat" w:hAnsi="GHEA Grapalat" w:cs="Sylfaen"/>
          <w:i w:val="0"/>
        </w:rPr>
        <w:t xml:space="preserve"> ՀՀ </w:t>
      </w:r>
      <w:proofErr w:type="spellStart"/>
      <w:r w:rsidR="00B92E9D" w:rsidRPr="00B92E9D">
        <w:rPr>
          <w:rFonts w:ascii="GHEA Grapalat" w:hAnsi="GHEA Grapalat" w:cs="Sylfaen"/>
          <w:i w:val="0"/>
        </w:rPr>
        <w:t>Արմավիրի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մարզի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Արաքս</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համայնքի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կարիքների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համար</w:t>
      </w:r>
      <w:proofErr w:type="spellEnd"/>
      <w:r w:rsidR="00B92E9D" w:rsidRPr="00B92E9D">
        <w:rPr>
          <w:rFonts w:ascii="GHEA Grapalat" w:hAnsi="GHEA Grapalat" w:cs="Sylfaen"/>
          <w:i w:val="0"/>
        </w:rPr>
        <w:t xml:space="preserve"> </w:t>
      </w:r>
      <w:proofErr w:type="spellStart"/>
      <w:r w:rsidR="00A918E3">
        <w:rPr>
          <w:rFonts w:ascii="GHEA Grapalat" w:hAnsi="GHEA Grapalat" w:cs="Sylfaen"/>
          <w:i w:val="0"/>
        </w:rPr>
        <w:t>գազաֆիկացման</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աշխատանքների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նախագծա-նախահաշվային</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փաստաթղթերի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փորձաքննության</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ծառայությունների</w:t>
      </w:r>
      <w:proofErr w:type="spellEnd"/>
      <w:r w:rsidR="00B92E9D" w:rsidRPr="00B92E9D">
        <w:rPr>
          <w:rFonts w:ascii="GHEA Grapalat" w:hAnsi="GHEA Grapalat" w:cs="Sylfaen"/>
          <w:i w:val="0"/>
        </w:rPr>
        <w:t>&gt;&gt;</w:t>
      </w:r>
      <w:r w:rsidR="00096865" w:rsidRPr="00B92E9D">
        <w:rPr>
          <w:rFonts w:ascii="GHEA Grapalat" w:hAnsi="GHEA Grapalat" w:cs="Sylfaen"/>
          <w:i w:val="0"/>
        </w:rPr>
        <w:t xml:space="preserve"> </w:t>
      </w:r>
      <w:proofErr w:type="spellStart"/>
      <w:r w:rsidR="00096865" w:rsidRPr="00B92E9D">
        <w:rPr>
          <w:rFonts w:ascii="GHEA Grapalat" w:hAnsi="GHEA Grapalat" w:cs="Sylfaen"/>
          <w:i w:val="0"/>
        </w:rPr>
        <w:t>ձեռքբերումը</w:t>
      </w:r>
      <w:proofErr w:type="spellEnd"/>
      <w:r w:rsidR="00816505" w:rsidRPr="00B92E9D">
        <w:rPr>
          <w:rFonts w:ascii="GHEA Grapalat" w:hAnsi="GHEA Grapalat" w:cs="Sylfaen"/>
          <w:i w:val="0"/>
        </w:rPr>
        <w:t xml:space="preserve"> (</w:t>
      </w:r>
      <w:proofErr w:type="spellStart"/>
      <w:r w:rsidR="00816505" w:rsidRPr="00B92E9D">
        <w:rPr>
          <w:rFonts w:ascii="GHEA Grapalat" w:hAnsi="GHEA Grapalat" w:cs="Sylfaen"/>
          <w:i w:val="0"/>
        </w:rPr>
        <w:t>այսուհետ</w:t>
      </w:r>
      <w:proofErr w:type="spellEnd"/>
      <w:r w:rsidR="00816505" w:rsidRPr="00B92E9D">
        <w:rPr>
          <w:rFonts w:ascii="GHEA Grapalat" w:hAnsi="GHEA Grapalat" w:cs="Sylfaen"/>
          <w:i w:val="0"/>
        </w:rPr>
        <w:t xml:space="preserve">` </w:t>
      </w:r>
      <w:proofErr w:type="spellStart"/>
      <w:r w:rsidR="00816505" w:rsidRPr="00B92E9D">
        <w:rPr>
          <w:rFonts w:ascii="GHEA Grapalat" w:hAnsi="GHEA Grapalat" w:cs="Sylfaen"/>
          <w:i w:val="0"/>
        </w:rPr>
        <w:t>նաև</w:t>
      </w:r>
      <w:proofErr w:type="spellEnd"/>
      <w:r w:rsidR="00816505" w:rsidRPr="00B92E9D">
        <w:rPr>
          <w:rFonts w:ascii="GHEA Grapalat" w:hAnsi="GHEA Grapalat" w:cs="Sylfaen"/>
          <w:i w:val="0"/>
        </w:rPr>
        <w:t xml:space="preserve"> </w:t>
      </w:r>
      <w:proofErr w:type="spellStart"/>
      <w:r w:rsidR="00E260D5" w:rsidRPr="00B92E9D">
        <w:rPr>
          <w:rFonts w:ascii="GHEA Grapalat" w:hAnsi="GHEA Grapalat" w:cs="Sylfaen"/>
          <w:i w:val="0"/>
        </w:rPr>
        <w:t>ծառայություն</w:t>
      </w:r>
      <w:proofErr w:type="spellEnd"/>
      <w:r w:rsidR="00816505" w:rsidRPr="00B92E9D">
        <w:rPr>
          <w:rFonts w:ascii="GHEA Grapalat" w:hAnsi="GHEA Grapalat" w:cs="Sylfaen"/>
          <w:i w:val="0"/>
        </w:rPr>
        <w:t>)</w:t>
      </w:r>
      <w:r w:rsidR="00C43524" w:rsidRPr="00B92E9D">
        <w:rPr>
          <w:rFonts w:ascii="GHEA Grapalat" w:hAnsi="GHEA Grapalat" w:cs="Sylfaen"/>
          <w:i w:val="0"/>
        </w:rPr>
        <w:t>,</w:t>
      </w:r>
      <w:r w:rsidR="00096865" w:rsidRPr="00B92E9D">
        <w:rPr>
          <w:rFonts w:ascii="GHEA Grapalat" w:hAnsi="GHEA Grapalat" w:cs="Sylfaen"/>
          <w:i w:val="0"/>
        </w:rPr>
        <w:t xml:space="preserve"> </w:t>
      </w:r>
      <w:proofErr w:type="spellStart"/>
      <w:r w:rsidR="00096865" w:rsidRPr="00B92E9D">
        <w:rPr>
          <w:rFonts w:ascii="GHEA Grapalat" w:hAnsi="GHEA Grapalat" w:cs="Sylfaen"/>
          <w:i w:val="0"/>
        </w:rPr>
        <w:t>որոնք</w:t>
      </w:r>
      <w:proofErr w:type="spellEnd"/>
      <w:r w:rsidR="00096865" w:rsidRPr="00B92E9D">
        <w:rPr>
          <w:rFonts w:ascii="GHEA Grapalat" w:hAnsi="GHEA Grapalat" w:cs="Sylfaen"/>
          <w:i w:val="0"/>
        </w:rPr>
        <w:t xml:space="preserve"> </w:t>
      </w:r>
      <w:proofErr w:type="spellStart"/>
      <w:proofErr w:type="gramStart"/>
      <w:r w:rsidR="00096865" w:rsidRPr="00B92E9D">
        <w:rPr>
          <w:rFonts w:ascii="GHEA Grapalat" w:hAnsi="GHEA Grapalat" w:cs="Sylfaen"/>
          <w:i w:val="0"/>
        </w:rPr>
        <w:t>խմբավորված</w:t>
      </w:r>
      <w:proofErr w:type="spellEnd"/>
      <w:r w:rsidR="00096865" w:rsidRPr="00B92E9D">
        <w:rPr>
          <w:rFonts w:ascii="GHEA Grapalat" w:hAnsi="GHEA Grapalat" w:cs="Sylfaen"/>
          <w:i w:val="0"/>
        </w:rPr>
        <w:t xml:space="preserve">  </w:t>
      </w:r>
      <w:proofErr w:type="spellStart"/>
      <w:r w:rsidR="00096865" w:rsidRPr="00B92E9D">
        <w:rPr>
          <w:rFonts w:ascii="GHEA Grapalat" w:hAnsi="GHEA Grapalat" w:cs="Sylfaen"/>
          <w:i w:val="0"/>
        </w:rPr>
        <w:t>են</w:t>
      </w:r>
      <w:proofErr w:type="spellEnd"/>
      <w:proofErr w:type="gramEnd"/>
      <w:r w:rsidR="00096865" w:rsidRPr="00B92E9D">
        <w:rPr>
          <w:rFonts w:ascii="GHEA Grapalat" w:hAnsi="GHEA Grapalat" w:cs="Sylfaen"/>
          <w:i w:val="0"/>
        </w:rPr>
        <w:t xml:space="preserve"> </w:t>
      </w:r>
      <w:r w:rsidR="00A76C15" w:rsidRPr="00B92E9D">
        <w:rPr>
          <w:rFonts w:ascii="GHEA Grapalat" w:hAnsi="GHEA Grapalat" w:cs="Sylfaen"/>
          <w:i w:val="0"/>
        </w:rPr>
        <w:t>«</w:t>
      </w:r>
      <w:r w:rsidR="00160152">
        <w:rPr>
          <w:rFonts w:ascii="GHEA Grapalat" w:hAnsi="GHEA Grapalat" w:cs="Sylfaen"/>
          <w:i w:val="0"/>
          <w:lang w:val="hy-AM"/>
        </w:rPr>
        <w:t>4</w:t>
      </w:r>
      <w:r w:rsidR="00A76C15" w:rsidRPr="00B92E9D">
        <w:rPr>
          <w:rFonts w:ascii="GHEA Grapalat" w:hAnsi="GHEA Grapalat" w:cs="Sylfaen"/>
          <w:i w:val="0"/>
        </w:rPr>
        <w:t>»</w:t>
      </w:r>
      <w:r w:rsidR="00096865" w:rsidRPr="00B92E9D">
        <w:rPr>
          <w:rFonts w:ascii="GHEA Grapalat" w:hAnsi="GHEA Grapalat" w:cs="Sylfaen"/>
          <w:i w:val="0"/>
        </w:rPr>
        <w:t xml:space="preserve"> </w:t>
      </w:r>
      <w:proofErr w:type="spellStart"/>
      <w:r w:rsidR="00096865" w:rsidRPr="00F566BF">
        <w:rPr>
          <w:rFonts w:ascii="GHEA Grapalat" w:hAnsi="GHEA Grapalat" w:cs="Sylfaen"/>
          <w:i w:val="0"/>
        </w:rPr>
        <w:t>չափաբաժիներ</w:t>
      </w:r>
      <w:r w:rsidR="00753E6E" w:rsidRPr="00F566BF">
        <w:rPr>
          <w:rFonts w:ascii="GHEA Grapalat" w:hAnsi="GHEA Grapalat" w:cs="Sylfaen"/>
          <w:i w:val="0"/>
        </w:rPr>
        <w:t>ում</w:t>
      </w:r>
      <w:proofErr w:type="spellEnd"/>
      <w:r w:rsidR="00096865" w:rsidRPr="00B92E9D">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783"/>
      </w:tblGrid>
      <w:tr w:rsidR="00AF1694" w:rsidRPr="00F566BF" w14:paraId="2EC3CB48" w14:textId="77777777" w:rsidTr="00B62863">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783"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B62863">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83"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AB7BD0" w:rsidRPr="009D1F3E" w14:paraId="382849A2" w14:textId="77777777" w:rsidTr="00B62863">
        <w:tc>
          <w:tcPr>
            <w:tcW w:w="1701" w:type="dxa"/>
            <w:vAlign w:val="center"/>
          </w:tcPr>
          <w:p w14:paraId="1CD05C68" w14:textId="77777777" w:rsidR="00AB7BD0" w:rsidRPr="00F566BF" w:rsidRDefault="00AB7BD0" w:rsidP="00AB7BD0">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41BA5316" w:rsidR="00AB7BD0" w:rsidRPr="00A47CF9" w:rsidRDefault="00AB7BD0" w:rsidP="00AB7BD0">
            <w:pPr>
              <w:pStyle w:val="23"/>
              <w:spacing w:line="240" w:lineRule="auto"/>
              <w:ind w:firstLine="0"/>
              <w:jc w:val="center"/>
              <w:rPr>
                <w:rFonts w:ascii="Sylfaen" w:hAnsi="Sylfaen"/>
                <w:lang w:val="hy-AM"/>
              </w:rPr>
            </w:pPr>
            <w:r>
              <w:rPr>
                <w:rFonts w:ascii="Sylfaen" w:hAnsi="Sylfaen"/>
                <w:lang w:val="hy-AM"/>
              </w:rPr>
              <w:t>23000</w:t>
            </w:r>
          </w:p>
        </w:tc>
        <w:tc>
          <w:tcPr>
            <w:tcW w:w="6783" w:type="dxa"/>
            <w:vAlign w:val="center"/>
          </w:tcPr>
          <w:p w14:paraId="433DE288" w14:textId="62899890" w:rsidR="00AB7BD0" w:rsidRPr="00A47CF9" w:rsidRDefault="00AB7BD0" w:rsidP="00AB7BD0">
            <w:pPr>
              <w:pStyle w:val="23"/>
              <w:spacing w:line="240" w:lineRule="auto"/>
              <w:ind w:firstLine="0"/>
              <w:rPr>
                <w:rFonts w:ascii="Sylfaen" w:hAnsi="Sylfaen"/>
                <w:iCs/>
                <w:u w:val="single"/>
                <w:vertAlign w:val="subscript"/>
              </w:rPr>
            </w:pPr>
            <w:r w:rsidRPr="00A47CF9">
              <w:rPr>
                <w:rFonts w:ascii="Sylfaen" w:hAnsi="Sylfaen"/>
                <w:iCs/>
              </w:rPr>
              <w:t xml:space="preserve">  ՀՀ Արմավիրի մարզի Արաքս համայնքի </w:t>
            </w:r>
            <w:r w:rsidRPr="00A47CF9">
              <w:rPr>
                <w:rFonts w:ascii="Sylfaen" w:hAnsi="Sylfaen"/>
                <w:iCs/>
                <w:lang w:val="hy-AM"/>
              </w:rPr>
              <w:t>Առատաշեն</w:t>
            </w:r>
            <w:r w:rsidRPr="00A47CF9">
              <w:rPr>
                <w:rFonts w:ascii="Sylfaen" w:hAnsi="Sylfaen"/>
                <w:iCs/>
              </w:rPr>
              <w:t xml:space="preserve"> գյուղի </w:t>
            </w:r>
            <w:r w:rsidRPr="00A47CF9">
              <w:rPr>
                <w:rFonts w:ascii="Sylfaen" w:hAnsi="Sylfaen"/>
                <w:iCs/>
                <w:lang w:val="hy-AM"/>
              </w:rPr>
              <w:t xml:space="preserve">Թումանյան ,Անդրանիկ,Տերյան,Րաֆֆի փողոցների գազաֆիկացման </w:t>
            </w:r>
            <w:r w:rsidRPr="00A47CF9">
              <w:rPr>
                <w:rFonts w:ascii="Sylfaen" w:hAnsi="Sylfaen"/>
                <w:iCs/>
              </w:rPr>
              <w:t xml:space="preserve"> աշխատանքներ</w:t>
            </w:r>
            <w:r w:rsidRPr="00A47CF9">
              <w:rPr>
                <w:rFonts w:ascii="Sylfaen" w:hAnsi="Sylfaen"/>
                <w:iCs/>
                <w:lang w:val="hy-AM"/>
              </w:rPr>
              <w:t>ի</w:t>
            </w:r>
            <w:r w:rsidRPr="00A47CF9">
              <w:rPr>
                <w:rFonts w:ascii="Sylfaen" w:hAnsi="Sylfaen"/>
                <w:iCs/>
              </w:rPr>
              <w:t xml:space="preserve"> նախագծա-նախահաշվային փաստաթղթերի փորձաքննության ծառայություններ</w:t>
            </w:r>
          </w:p>
        </w:tc>
      </w:tr>
      <w:tr w:rsidR="00AB7BD0" w:rsidRPr="009D1F3E" w14:paraId="582AA8D4" w14:textId="77777777" w:rsidTr="00B62863">
        <w:tc>
          <w:tcPr>
            <w:tcW w:w="1701" w:type="dxa"/>
            <w:vAlign w:val="center"/>
          </w:tcPr>
          <w:p w14:paraId="7C9DA311" w14:textId="77777777" w:rsidR="00AB7BD0" w:rsidRPr="00F566BF" w:rsidRDefault="00AB7BD0" w:rsidP="00AB7BD0">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2F9A053B" w:rsidR="00AB7BD0" w:rsidRPr="00A47CF9" w:rsidRDefault="00AB7BD0" w:rsidP="00AB7BD0">
            <w:pPr>
              <w:pStyle w:val="23"/>
              <w:spacing w:line="240" w:lineRule="auto"/>
              <w:ind w:firstLine="0"/>
              <w:jc w:val="center"/>
              <w:rPr>
                <w:rFonts w:ascii="Sylfaen" w:hAnsi="Sylfaen"/>
                <w:lang w:val="hy-AM"/>
              </w:rPr>
            </w:pPr>
            <w:r>
              <w:rPr>
                <w:rFonts w:ascii="Sylfaen" w:hAnsi="Sylfaen"/>
                <w:lang w:val="hy-AM"/>
              </w:rPr>
              <w:t>48000</w:t>
            </w:r>
          </w:p>
        </w:tc>
        <w:tc>
          <w:tcPr>
            <w:tcW w:w="6783" w:type="dxa"/>
            <w:vAlign w:val="center"/>
          </w:tcPr>
          <w:p w14:paraId="115DD7C0" w14:textId="6EC430DB" w:rsidR="00AB7BD0" w:rsidRPr="00A47CF9" w:rsidRDefault="00AB7BD0" w:rsidP="00AB7BD0">
            <w:pPr>
              <w:pStyle w:val="23"/>
              <w:spacing w:line="240" w:lineRule="auto"/>
              <w:ind w:firstLine="0"/>
              <w:rPr>
                <w:rFonts w:ascii="Sylfaen" w:hAnsi="Sylfaen"/>
                <w:iCs/>
              </w:rPr>
            </w:pPr>
            <w:r w:rsidRPr="00A47CF9">
              <w:rPr>
                <w:rFonts w:ascii="Sylfaen" w:hAnsi="Sylfaen"/>
                <w:iCs/>
              </w:rPr>
              <w:t xml:space="preserve">ՀՀ Արմավիրի մարզի Արաքս համայնքի </w:t>
            </w:r>
            <w:r w:rsidRPr="00A47CF9">
              <w:rPr>
                <w:rFonts w:ascii="Sylfaen" w:hAnsi="Sylfaen"/>
                <w:iCs/>
                <w:lang w:val="hy-AM"/>
              </w:rPr>
              <w:t>Գրիբոյեդով գյուղի Քոչար, Խաչատրյան, 2-րդ , Լեո</w:t>
            </w:r>
            <w:r w:rsidRPr="00AB7BD0">
              <w:rPr>
                <w:rFonts w:ascii="Sylfaen" w:hAnsi="Sylfaen"/>
                <w:iCs/>
                <w:lang w:val="hy-AM"/>
              </w:rPr>
              <w:t xml:space="preserve"> </w:t>
            </w:r>
            <w:r w:rsidRPr="00A47CF9">
              <w:rPr>
                <w:rFonts w:ascii="Sylfaen" w:hAnsi="Sylfaen"/>
                <w:iCs/>
                <w:lang w:val="hy-AM"/>
              </w:rPr>
              <w:t>փ</w:t>
            </w:r>
            <w:r w:rsidRPr="00AB7BD0">
              <w:rPr>
                <w:rFonts w:ascii="Sylfaen" w:hAnsi="Sylfaen"/>
                <w:iCs/>
                <w:lang w:val="hy-AM"/>
              </w:rPr>
              <w:t>ողոց</w:t>
            </w:r>
            <w:r w:rsidRPr="00A47CF9">
              <w:rPr>
                <w:rFonts w:ascii="Sylfaen" w:hAnsi="Sylfaen"/>
                <w:iCs/>
                <w:lang w:val="hy-AM"/>
              </w:rPr>
              <w:t>ներ</w:t>
            </w:r>
            <w:r w:rsidRPr="00AB7BD0">
              <w:rPr>
                <w:rFonts w:ascii="Sylfaen" w:hAnsi="Sylfaen"/>
                <w:iCs/>
                <w:lang w:val="hy-AM"/>
              </w:rPr>
              <w:t>ի</w:t>
            </w:r>
            <w:r w:rsidRPr="00A47CF9">
              <w:rPr>
                <w:rFonts w:ascii="Sylfaen" w:hAnsi="Sylfaen"/>
                <w:iCs/>
              </w:rPr>
              <w:t xml:space="preserve"> գազաֆիկացման աշխատանքների նախագծա-նախահաշվային փաստաթղթերի փորձաքննության ծառայություններ</w:t>
            </w:r>
          </w:p>
        </w:tc>
      </w:tr>
      <w:tr w:rsidR="00AB7BD0" w:rsidRPr="009D1F3E" w14:paraId="6FC20285" w14:textId="77777777" w:rsidTr="00B62863">
        <w:tc>
          <w:tcPr>
            <w:tcW w:w="1701" w:type="dxa"/>
            <w:vAlign w:val="center"/>
          </w:tcPr>
          <w:p w14:paraId="779BC32D" w14:textId="5CF47FDA" w:rsidR="00AB7BD0" w:rsidRPr="00F566BF" w:rsidRDefault="00AB7BD0" w:rsidP="00AB7BD0">
            <w:pPr>
              <w:pStyle w:val="23"/>
              <w:spacing w:line="240" w:lineRule="auto"/>
              <w:ind w:firstLine="0"/>
              <w:jc w:val="center"/>
              <w:rPr>
                <w:rFonts w:ascii="GHEA Grapalat" w:hAnsi="GHEA Grapalat"/>
              </w:rPr>
            </w:pPr>
            <w:r>
              <w:rPr>
                <w:rFonts w:ascii="GHEA Grapalat" w:hAnsi="GHEA Grapalat"/>
              </w:rPr>
              <w:t>3</w:t>
            </w:r>
          </w:p>
        </w:tc>
        <w:tc>
          <w:tcPr>
            <w:tcW w:w="1843" w:type="dxa"/>
            <w:vAlign w:val="center"/>
          </w:tcPr>
          <w:p w14:paraId="2D9B8059" w14:textId="36B3C436" w:rsidR="00AB7BD0" w:rsidRPr="00A47CF9" w:rsidRDefault="00AB7BD0" w:rsidP="00AB7BD0">
            <w:pPr>
              <w:pStyle w:val="23"/>
              <w:spacing w:line="240" w:lineRule="auto"/>
              <w:ind w:firstLine="0"/>
              <w:jc w:val="center"/>
              <w:rPr>
                <w:rFonts w:ascii="Sylfaen" w:hAnsi="Sylfaen"/>
                <w:lang w:val="hy-AM"/>
              </w:rPr>
            </w:pPr>
            <w:r>
              <w:rPr>
                <w:rFonts w:ascii="Sylfaen" w:hAnsi="Sylfaen"/>
                <w:lang w:val="hy-AM"/>
              </w:rPr>
              <w:t>172000</w:t>
            </w:r>
          </w:p>
        </w:tc>
        <w:tc>
          <w:tcPr>
            <w:tcW w:w="6783" w:type="dxa"/>
            <w:vAlign w:val="center"/>
          </w:tcPr>
          <w:p w14:paraId="4197987E" w14:textId="2C8BB243" w:rsidR="00AB7BD0" w:rsidRPr="00A47CF9" w:rsidRDefault="00AB7BD0" w:rsidP="00AB7BD0">
            <w:pPr>
              <w:pStyle w:val="23"/>
              <w:spacing w:line="240" w:lineRule="auto"/>
              <w:ind w:firstLine="0"/>
              <w:rPr>
                <w:rFonts w:ascii="Sylfaen" w:hAnsi="Sylfaen"/>
                <w:iCs/>
              </w:rPr>
            </w:pPr>
            <w:r w:rsidRPr="00A47CF9">
              <w:rPr>
                <w:rFonts w:ascii="Sylfaen" w:hAnsi="Sylfaen"/>
                <w:iCs/>
              </w:rPr>
              <w:t>ՀՀ Արմավիրի մարզի Արաքս համայնքի Արաքս գյուղի</w:t>
            </w:r>
            <w:r w:rsidRPr="00A47CF9">
              <w:rPr>
                <w:rFonts w:ascii="Sylfaen" w:hAnsi="Sylfaen"/>
                <w:iCs/>
                <w:lang w:val="hy-AM"/>
              </w:rPr>
              <w:t xml:space="preserve"> Սահմանապահների,Սևակի,Իսակովի,Մկրտչյան,</w:t>
            </w:r>
            <w:r w:rsidR="00050A7A" w:rsidRPr="00050A7A">
              <w:rPr>
                <w:rFonts w:ascii="Sylfaen" w:hAnsi="Sylfaen"/>
                <w:iCs/>
                <w:lang w:val="hy-AM"/>
              </w:rPr>
              <w:t>Ո</w:t>
            </w:r>
            <w:r w:rsidRPr="00A47CF9">
              <w:rPr>
                <w:rFonts w:ascii="Sylfaen" w:hAnsi="Sylfaen"/>
                <w:iCs/>
                <w:lang w:val="hy-AM"/>
              </w:rPr>
              <w:t>ոստիկյանի</w:t>
            </w:r>
            <w:r w:rsidRPr="00AB7BD0">
              <w:rPr>
                <w:rFonts w:ascii="Sylfaen" w:hAnsi="Sylfaen"/>
                <w:iCs/>
                <w:lang w:val="hy-AM"/>
              </w:rPr>
              <w:t>,</w:t>
            </w:r>
            <w:r w:rsidRPr="00A47CF9">
              <w:rPr>
                <w:rFonts w:ascii="Sylfaen" w:hAnsi="Sylfaen"/>
                <w:iCs/>
                <w:lang w:val="hy-AM"/>
              </w:rPr>
              <w:t>Շիրազի ,Իսահակյան,Թումանյանի, Ազնավուրի, Գայի</w:t>
            </w:r>
            <w:r w:rsidRPr="00AB7BD0">
              <w:rPr>
                <w:rFonts w:ascii="Sylfaen" w:hAnsi="Sylfaen"/>
                <w:iCs/>
                <w:lang w:val="hy-AM"/>
              </w:rPr>
              <w:t>,</w:t>
            </w:r>
            <w:r w:rsidRPr="00A47CF9">
              <w:rPr>
                <w:rFonts w:ascii="Sylfaen" w:hAnsi="Sylfaen"/>
                <w:iCs/>
                <w:lang w:val="hy-AM"/>
              </w:rPr>
              <w:t xml:space="preserve"> Ջհանգիր Աղայի, Րաֆֆու, Հաղթանակի ,Կամոյի ,Հրաչյա Ներսիսյան, Արցախի  փողոցների գազաֆիկացման աշխատանքների նախագծա-նախահաշվային փաստաթղթերի փորձաքննության ծառայություններ</w:t>
            </w:r>
          </w:p>
        </w:tc>
      </w:tr>
      <w:tr w:rsidR="00AB7BD0" w:rsidRPr="009D1F3E" w14:paraId="562C4093" w14:textId="77777777" w:rsidTr="00B62863">
        <w:tc>
          <w:tcPr>
            <w:tcW w:w="1701" w:type="dxa"/>
            <w:vAlign w:val="center"/>
          </w:tcPr>
          <w:p w14:paraId="3A0A84AF" w14:textId="7AB6316C" w:rsidR="00AB7BD0" w:rsidRDefault="00AB7BD0" w:rsidP="00AB7BD0">
            <w:pPr>
              <w:pStyle w:val="23"/>
              <w:spacing w:line="240" w:lineRule="auto"/>
              <w:ind w:firstLine="0"/>
              <w:jc w:val="center"/>
              <w:rPr>
                <w:rFonts w:ascii="GHEA Grapalat" w:hAnsi="GHEA Grapalat"/>
              </w:rPr>
            </w:pPr>
            <w:r>
              <w:rPr>
                <w:rFonts w:ascii="GHEA Grapalat" w:hAnsi="GHEA Grapalat"/>
              </w:rPr>
              <w:t>4</w:t>
            </w:r>
          </w:p>
        </w:tc>
        <w:tc>
          <w:tcPr>
            <w:tcW w:w="1843" w:type="dxa"/>
            <w:vAlign w:val="center"/>
          </w:tcPr>
          <w:p w14:paraId="4090F5F5" w14:textId="6F30243B" w:rsidR="00AB7BD0" w:rsidRPr="00A47CF9" w:rsidRDefault="00AB7BD0" w:rsidP="00AB7BD0">
            <w:pPr>
              <w:pStyle w:val="23"/>
              <w:spacing w:line="240" w:lineRule="auto"/>
              <w:ind w:firstLine="0"/>
              <w:jc w:val="center"/>
              <w:rPr>
                <w:rFonts w:ascii="Sylfaen" w:hAnsi="Sylfaen"/>
                <w:lang w:val="hy-AM"/>
              </w:rPr>
            </w:pPr>
            <w:r>
              <w:rPr>
                <w:rFonts w:ascii="Sylfaen" w:hAnsi="Sylfaen"/>
                <w:lang w:val="hy-AM"/>
              </w:rPr>
              <w:t>148000</w:t>
            </w:r>
          </w:p>
        </w:tc>
        <w:tc>
          <w:tcPr>
            <w:tcW w:w="6783" w:type="dxa"/>
            <w:vAlign w:val="center"/>
          </w:tcPr>
          <w:p w14:paraId="14387D51" w14:textId="216DD1D2" w:rsidR="00AB7BD0" w:rsidRPr="00A47CF9" w:rsidRDefault="00AB7BD0" w:rsidP="00AB7BD0">
            <w:pPr>
              <w:pStyle w:val="23"/>
              <w:spacing w:line="240" w:lineRule="auto"/>
              <w:ind w:firstLine="0"/>
              <w:rPr>
                <w:rFonts w:ascii="Sylfaen" w:hAnsi="Sylfaen"/>
                <w:iCs/>
              </w:rPr>
            </w:pPr>
            <w:r w:rsidRPr="00A47CF9">
              <w:rPr>
                <w:rFonts w:ascii="Sylfaen" w:hAnsi="Sylfaen"/>
                <w:iCs/>
                <w:lang w:val="hy-AM"/>
              </w:rPr>
              <w:t>ՀՀ Արմավիրի մարզի Արաքս համայնքի Մեծամոր գյուղի Մեծամորի խճ</w:t>
            </w:r>
            <w:r w:rsidRPr="00A47CF9">
              <w:rPr>
                <w:iCs/>
                <w:lang w:val="hy-AM"/>
              </w:rPr>
              <w:t>․</w:t>
            </w:r>
            <w:r w:rsidRPr="00A47CF9">
              <w:rPr>
                <w:rFonts w:ascii="Sylfaen" w:hAnsi="Sylfaen"/>
                <w:iCs/>
                <w:lang w:val="hy-AM"/>
              </w:rPr>
              <w:t xml:space="preserve">  , Ավ</w:t>
            </w:r>
            <w:r w:rsidRPr="00A47CF9">
              <w:rPr>
                <w:iCs/>
                <w:lang w:val="hy-AM"/>
              </w:rPr>
              <w:t>․</w:t>
            </w:r>
            <w:r w:rsidRPr="00A47CF9">
              <w:rPr>
                <w:rFonts w:ascii="Sylfaen" w:hAnsi="Sylfaen"/>
                <w:iCs/>
                <w:lang w:val="hy-AM"/>
              </w:rPr>
              <w:t xml:space="preserve"> </w:t>
            </w:r>
            <w:r w:rsidRPr="00A47CF9">
              <w:rPr>
                <w:rFonts w:ascii="Sylfaen" w:hAnsi="Sylfaen" w:cs="Sylfaen"/>
                <w:iCs/>
                <w:lang w:val="hy-AM"/>
              </w:rPr>
              <w:t>Իսահակյան</w:t>
            </w:r>
            <w:r w:rsidRPr="00A47CF9">
              <w:rPr>
                <w:rFonts w:ascii="Sylfaen" w:hAnsi="Sylfaen"/>
                <w:iCs/>
                <w:lang w:val="hy-AM"/>
              </w:rPr>
              <w:t>,Վ</w:t>
            </w:r>
            <w:r w:rsidRPr="00A47CF9">
              <w:rPr>
                <w:iCs/>
                <w:lang w:val="hy-AM"/>
              </w:rPr>
              <w:t>․</w:t>
            </w:r>
            <w:r w:rsidRPr="00A47CF9">
              <w:rPr>
                <w:rFonts w:ascii="Sylfaen" w:hAnsi="Sylfaen" w:cs="Sylfaen"/>
                <w:iCs/>
                <w:lang w:val="hy-AM"/>
              </w:rPr>
              <w:t>Տերյան</w:t>
            </w:r>
            <w:r w:rsidRPr="00A47CF9">
              <w:rPr>
                <w:rFonts w:ascii="Sylfaen" w:hAnsi="Sylfaen"/>
                <w:iCs/>
                <w:lang w:val="hy-AM"/>
              </w:rPr>
              <w:t xml:space="preserve">  Վ</w:t>
            </w:r>
            <w:r w:rsidRPr="00A47CF9">
              <w:rPr>
                <w:iCs/>
                <w:lang w:val="hy-AM"/>
              </w:rPr>
              <w:t>․</w:t>
            </w:r>
            <w:r w:rsidRPr="00A47CF9">
              <w:rPr>
                <w:rFonts w:ascii="Sylfaen" w:hAnsi="Sylfaen" w:cs="Sylfaen"/>
                <w:iCs/>
                <w:lang w:val="hy-AM"/>
              </w:rPr>
              <w:t>Տերյան</w:t>
            </w:r>
            <w:r w:rsidRPr="00A47CF9">
              <w:rPr>
                <w:rFonts w:ascii="Sylfaen" w:hAnsi="Sylfaen"/>
                <w:iCs/>
                <w:lang w:val="hy-AM"/>
              </w:rPr>
              <w:t xml:space="preserve"> </w:t>
            </w:r>
            <w:r w:rsidRPr="00A47CF9">
              <w:rPr>
                <w:rFonts w:ascii="Sylfaen" w:hAnsi="Sylfaen" w:cs="Sylfaen"/>
                <w:iCs/>
                <w:lang w:val="hy-AM"/>
              </w:rPr>
              <w:t>փկղ</w:t>
            </w:r>
            <w:r w:rsidRPr="00A47CF9">
              <w:rPr>
                <w:iCs/>
                <w:lang w:val="hy-AM"/>
              </w:rPr>
              <w:t>․</w:t>
            </w:r>
            <w:r w:rsidRPr="00A47CF9">
              <w:rPr>
                <w:rFonts w:ascii="Sylfaen" w:hAnsi="Sylfaen"/>
                <w:iCs/>
                <w:lang w:val="hy-AM"/>
              </w:rPr>
              <w:t xml:space="preserve"> , Մ</w:t>
            </w:r>
            <w:r w:rsidRPr="00A47CF9">
              <w:rPr>
                <w:iCs/>
                <w:lang w:val="hy-AM"/>
              </w:rPr>
              <w:t>․</w:t>
            </w:r>
            <w:r w:rsidRPr="00A47CF9">
              <w:rPr>
                <w:rFonts w:ascii="Sylfaen" w:hAnsi="Sylfaen" w:cs="Sylfaen"/>
                <w:iCs/>
                <w:lang w:val="hy-AM"/>
              </w:rPr>
              <w:t>Սարյան</w:t>
            </w:r>
            <w:r w:rsidRPr="00A47CF9">
              <w:rPr>
                <w:rFonts w:ascii="Sylfaen" w:hAnsi="Sylfaen"/>
                <w:iCs/>
                <w:lang w:val="hy-AM"/>
              </w:rPr>
              <w:t xml:space="preserve"> </w:t>
            </w:r>
            <w:r w:rsidRPr="00A47CF9">
              <w:rPr>
                <w:rFonts w:ascii="Sylfaen" w:hAnsi="Sylfaen" w:cs="Sylfaen"/>
                <w:iCs/>
                <w:lang w:val="hy-AM"/>
              </w:rPr>
              <w:t>փկղ</w:t>
            </w:r>
            <w:r w:rsidRPr="00A47CF9">
              <w:rPr>
                <w:iCs/>
                <w:lang w:val="hy-AM"/>
              </w:rPr>
              <w:t>․</w:t>
            </w:r>
            <w:r w:rsidRPr="00A47CF9">
              <w:rPr>
                <w:rFonts w:ascii="Sylfaen" w:hAnsi="Sylfaen"/>
                <w:iCs/>
                <w:lang w:val="hy-AM"/>
              </w:rPr>
              <w:t>, Գ</w:t>
            </w:r>
            <w:r w:rsidRPr="00A47CF9">
              <w:rPr>
                <w:iCs/>
                <w:lang w:val="hy-AM"/>
              </w:rPr>
              <w:t>․</w:t>
            </w:r>
            <w:r w:rsidRPr="00A47CF9">
              <w:rPr>
                <w:rFonts w:ascii="Sylfaen" w:hAnsi="Sylfaen" w:cs="Sylfaen"/>
                <w:iCs/>
                <w:lang w:val="hy-AM"/>
              </w:rPr>
              <w:t>Նժդեհ</w:t>
            </w:r>
            <w:r w:rsidRPr="00A47CF9">
              <w:rPr>
                <w:rFonts w:ascii="Sylfaen" w:hAnsi="Sylfaen"/>
                <w:iCs/>
                <w:lang w:val="hy-AM"/>
              </w:rPr>
              <w:t>, Հ</w:t>
            </w:r>
            <w:r w:rsidRPr="00A47CF9">
              <w:rPr>
                <w:iCs/>
                <w:lang w:val="hy-AM"/>
              </w:rPr>
              <w:t>․</w:t>
            </w:r>
            <w:r w:rsidRPr="00A47CF9">
              <w:rPr>
                <w:rFonts w:ascii="Sylfaen" w:hAnsi="Sylfaen" w:cs="Sylfaen"/>
                <w:iCs/>
                <w:lang w:val="hy-AM"/>
              </w:rPr>
              <w:t>Թումանյան</w:t>
            </w:r>
            <w:r w:rsidRPr="00A47CF9">
              <w:rPr>
                <w:rFonts w:ascii="Sylfaen" w:hAnsi="Sylfaen"/>
                <w:iCs/>
                <w:lang w:val="hy-AM"/>
              </w:rPr>
              <w:t>, Մ</w:t>
            </w:r>
            <w:r w:rsidRPr="00A47CF9">
              <w:rPr>
                <w:iCs/>
                <w:lang w:val="hy-AM"/>
              </w:rPr>
              <w:t>․</w:t>
            </w:r>
            <w:r w:rsidRPr="00A47CF9">
              <w:rPr>
                <w:rFonts w:ascii="Sylfaen" w:hAnsi="Sylfaen" w:cs="Sylfaen"/>
                <w:iCs/>
                <w:lang w:val="hy-AM"/>
              </w:rPr>
              <w:t>Ավետիսյան</w:t>
            </w:r>
            <w:r w:rsidRPr="00A47CF9">
              <w:rPr>
                <w:rFonts w:ascii="Sylfaen" w:hAnsi="Sylfaen"/>
                <w:iCs/>
                <w:lang w:val="hy-AM"/>
              </w:rPr>
              <w:t>, Մ</w:t>
            </w:r>
            <w:r w:rsidRPr="00A47CF9">
              <w:rPr>
                <w:iCs/>
                <w:lang w:val="hy-AM"/>
              </w:rPr>
              <w:t>․</w:t>
            </w:r>
            <w:r w:rsidRPr="00A47CF9">
              <w:rPr>
                <w:rFonts w:ascii="Sylfaen" w:hAnsi="Sylfaen" w:cs="Sylfaen"/>
                <w:iCs/>
                <w:lang w:val="hy-AM"/>
              </w:rPr>
              <w:t>Մաշտոց</w:t>
            </w:r>
            <w:r w:rsidRPr="00A47CF9">
              <w:rPr>
                <w:rFonts w:ascii="Sylfaen" w:hAnsi="Sylfaen"/>
                <w:iCs/>
                <w:lang w:val="hy-AM"/>
              </w:rPr>
              <w:t xml:space="preserve"> , Թումանյան, Պ</w:t>
            </w:r>
            <w:r w:rsidRPr="00A47CF9">
              <w:rPr>
                <w:iCs/>
                <w:lang w:val="hy-AM"/>
              </w:rPr>
              <w:t>․</w:t>
            </w:r>
            <w:r w:rsidRPr="00A47CF9">
              <w:rPr>
                <w:rFonts w:ascii="Sylfaen" w:hAnsi="Sylfaen" w:cs="Sylfaen"/>
                <w:iCs/>
                <w:lang w:val="hy-AM"/>
              </w:rPr>
              <w:t>Դուրյան</w:t>
            </w:r>
            <w:r w:rsidRPr="00A47CF9">
              <w:rPr>
                <w:rFonts w:ascii="Sylfaen" w:hAnsi="Sylfaen"/>
                <w:iCs/>
                <w:lang w:val="hy-AM"/>
              </w:rPr>
              <w:t xml:space="preserve"> ,Մ</w:t>
            </w:r>
            <w:r w:rsidRPr="00A47CF9">
              <w:rPr>
                <w:iCs/>
                <w:lang w:val="hy-AM"/>
              </w:rPr>
              <w:t>․</w:t>
            </w:r>
            <w:r w:rsidRPr="00A47CF9">
              <w:rPr>
                <w:rFonts w:ascii="Sylfaen" w:hAnsi="Sylfaen" w:cs="Sylfaen"/>
                <w:iCs/>
                <w:lang w:val="hy-AM"/>
              </w:rPr>
              <w:t>Մեծարենց</w:t>
            </w:r>
            <w:r w:rsidRPr="00A47CF9">
              <w:rPr>
                <w:rFonts w:ascii="Sylfaen" w:hAnsi="Sylfaen"/>
                <w:iCs/>
                <w:lang w:val="hy-AM"/>
              </w:rPr>
              <w:t xml:space="preserve"> ,Ազատության, Նար-Դոս փողոցների  </w:t>
            </w:r>
            <w:r w:rsidRPr="00A47CF9">
              <w:rPr>
                <w:rFonts w:ascii="Sylfaen" w:hAnsi="Sylfaen"/>
                <w:iCs/>
              </w:rPr>
              <w:t>գազաֆիկացման աշխատանքների նախագծա-նախահաշվային փաստաթղթերի փորձաքննության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B92E9D" w:rsidRDefault="00365F29" w:rsidP="0019396A">
      <w:pPr>
        <w:rPr>
          <w:rFonts w:ascii="GHEA Grapalat" w:hAnsi="GHEA Grapalat" w:cs="Sylfaen"/>
          <w:b/>
          <w:sz w:val="20"/>
          <w:lang w:val="af-ZA"/>
        </w:rPr>
      </w:pPr>
    </w:p>
    <w:p w14:paraId="2486EC03" w14:textId="77777777" w:rsidR="00365F29" w:rsidRPr="00DC0D0F" w:rsidRDefault="00365F29" w:rsidP="00365F29">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proofErr w:type="gram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proofErr w:type="gram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4" w:name="_Hlk201928925"/>
      <w:r w:rsidRPr="000347EF">
        <w:rPr>
          <w:rFonts w:ascii="GHEA Grapalat" w:hAnsi="GHEA Grapalat" w:cs="Sylfaen"/>
          <w:sz w:val="20"/>
          <w:szCs w:val="20"/>
          <w:lang w:val="es-ES"/>
        </w:rPr>
        <w:t xml:space="preserve">7) </w:t>
      </w:r>
      <w:proofErr w:type="spellStart"/>
      <w:r w:rsidRPr="001518F4">
        <w:rPr>
          <w:rFonts w:ascii="GHEA Grapalat" w:hAnsi="GHEA Grapalat" w:cs="Sylfaen"/>
          <w:sz w:val="20"/>
          <w:szCs w:val="20"/>
        </w:rPr>
        <w:t>որոնք</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վրա</w:t>
      </w:r>
      <w:proofErr w:type="spellEnd"/>
      <w:r w:rsidRPr="001518F4">
        <w:rPr>
          <w:rFonts w:ascii="GHEA Grapalat" w:hAnsi="GHEA Grapalat" w:cs="Sylfaen"/>
          <w:sz w:val="20"/>
          <w:szCs w:val="20"/>
        </w:rPr>
        <w:t>՝</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գործընթացներին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պարտավորագրերի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հիմքով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ներառված</w:t>
      </w:r>
      <w:proofErr w:type="spellEnd"/>
      <w:proofErr w:type="gram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ենթակետով</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proofErr w:type="gramEnd"/>
      <w:r w:rsidRPr="000347EF">
        <w:rPr>
          <w:rFonts w:ascii="GHEA Grapalat" w:hAnsi="GHEA Grapalat" w:cs="Sylfaen"/>
          <w:sz w:val="20"/>
          <w:szCs w:val="20"/>
          <w:lang w:val="es-ES"/>
        </w:rPr>
        <w:t xml:space="preserve">: </w:t>
      </w:r>
    </w:p>
    <w:bookmarkEnd w:id="4"/>
    <w:p w14:paraId="65A5F237" w14:textId="77777777" w:rsidR="00990561" w:rsidRPr="000347EF" w:rsidRDefault="00990561" w:rsidP="001518F4">
      <w:pPr>
        <w:ind w:firstLine="720"/>
        <w:jc w:val="both"/>
        <w:rPr>
          <w:rFonts w:ascii="GHEA Grapalat" w:hAnsi="GHEA Grapalat" w:cs="Sylfaen"/>
          <w:sz w:val="20"/>
          <w:szCs w:val="20"/>
          <w:lang w:val="es-ES"/>
        </w:rPr>
      </w:pPr>
      <w:proofErr w:type="spellStart"/>
      <w:r w:rsidRPr="001518F4">
        <w:rPr>
          <w:rFonts w:ascii="GHEA Grapalat" w:hAnsi="GHEA Grapalat" w:cs="Sylfaen"/>
          <w:sz w:val="20"/>
          <w:szCs w:val="20"/>
        </w:rPr>
        <w:lastRenderedPageBreak/>
        <w:t>Ընդ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եթե</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սույն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5-</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ենթակետերով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ցուցակներում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ներառվել</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օրվանից</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հետո</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ապա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նրա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տվյալ</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չէ</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մերժման</w:t>
      </w:r>
      <w:proofErr w:type="spellEnd"/>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proofErr w:type="spellStart"/>
      <w:r w:rsidRPr="001518F4">
        <w:rPr>
          <w:rFonts w:ascii="GHEA Grapalat" w:hAnsi="GHEA Grapalat" w:cs="Sylfaen"/>
          <w:sz w:val="20"/>
          <w:szCs w:val="20"/>
        </w:rPr>
        <w:t>Մասնակիցն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ընդգրկվում</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BB2797" w:rsidRPr="00BA48A4">
        <w:rPr>
          <w:rFonts w:ascii="GHEA Grapalat" w:hAnsi="GHEA Grapalat" w:cs="Sylfaen"/>
          <w:sz w:val="20"/>
          <w:szCs w:val="20"/>
        </w:rPr>
        <w:t>Մասնակիցի</w:t>
      </w:r>
      <w:proofErr w:type="spellEnd"/>
      <w:r w:rsidR="00BB2797" w:rsidRPr="00BA48A4">
        <w:rPr>
          <w:rFonts w:ascii="GHEA Grapalat" w:hAnsi="GHEA Grapalat" w:cs="Sylfaen"/>
          <w:sz w:val="20"/>
          <w:szCs w:val="20"/>
        </w:rPr>
        <w:t>՝</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proofErr w:type="spellStart"/>
      <w:r w:rsidR="00BB2797" w:rsidRPr="00BA48A4">
        <w:rPr>
          <w:rFonts w:ascii="GHEA Grapalat" w:hAnsi="GHEA Grapalat" w:cs="Sylfaen"/>
          <w:sz w:val="20"/>
          <w:szCs w:val="20"/>
        </w:rPr>
        <w:t>րենքի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հոդվածի</w:t>
      </w:r>
      <w:proofErr w:type="spellEnd"/>
      <w:r w:rsidR="00BB2797" w:rsidRPr="00BA48A4">
        <w:rPr>
          <w:rFonts w:ascii="GHEA Grapalat" w:hAnsi="GHEA Grapalat" w:cs="Sylfaen"/>
          <w:sz w:val="20"/>
          <w:szCs w:val="20"/>
          <w:lang w:val="es-ES"/>
        </w:rPr>
        <w:t xml:space="preserve"> 1-</w:t>
      </w:r>
      <w:proofErr w:type="spellStart"/>
      <w:r w:rsidR="00BB2797" w:rsidRPr="00BA48A4">
        <w:rPr>
          <w:rFonts w:ascii="GHEA Grapalat" w:hAnsi="GHEA Grapalat" w:cs="Sylfaen"/>
          <w:sz w:val="20"/>
          <w:szCs w:val="20"/>
        </w:rPr>
        <w:t>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կետով</w:t>
      </w:r>
      <w:proofErr w:type="spellEnd"/>
      <w:r w:rsidR="00BB2797" w:rsidRPr="00BA48A4">
        <w:rPr>
          <w:rFonts w:ascii="GHEA Grapalat" w:hAnsi="GHEA Grapalat" w:cs="Sylfaen"/>
          <w:sz w:val="20"/>
          <w:szCs w:val="20"/>
          <w:lang w:val="es-ES"/>
        </w:rPr>
        <w:t xml:space="preserve"> </w:t>
      </w:r>
      <w:bookmarkStart w:id="5" w:name="_Hlk201928997"/>
      <w:proofErr w:type="spellStart"/>
      <w:r w:rsidR="00BB2797">
        <w:rPr>
          <w:rFonts w:ascii="GHEA Grapalat" w:hAnsi="GHEA Grapalat" w:cs="Sylfaen"/>
          <w:sz w:val="20"/>
          <w:szCs w:val="20"/>
          <w:lang w:val="es-ES"/>
        </w:rPr>
        <w:t>ինչպես</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նաև</w:t>
      </w:r>
      <w:proofErr w:type="spellEnd"/>
      <w:r w:rsidR="00BB2797">
        <w:rPr>
          <w:rFonts w:ascii="GHEA Grapalat" w:hAnsi="GHEA Grapalat" w:cs="Sylfaen"/>
          <w:sz w:val="20"/>
          <w:szCs w:val="20"/>
          <w:lang w:val="es-ES"/>
        </w:rPr>
        <w:t xml:space="preserve"> </w:t>
      </w:r>
      <w:r w:rsidR="00BB2797" w:rsidRPr="00564A7B">
        <w:rPr>
          <w:rFonts w:ascii="GHEA Grapalat" w:hAnsi="GHEA Grapalat" w:cs="Calibri"/>
          <w:color w:val="000000"/>
          <w:lang w:val="hy-AM"/>
        </w:rPr>
        <w:t xml:space="preserve">ՀՀ </w:t>
      </w:r>
      <w:proofErr w:type="spellStart"/>
      <w:r w:rsidR="00BB2797" w:rsidRPr="00880AC0">
        <w:rPr>
          <w:rFonts w:ascii="GHEA Grapalat" w:hAnsi="GHEA Grapalat" w:cs="Sylfaen"/>
          <w:sz w:val="20"/>
          <w:szCs w:val="20"/>
        </w:rPr>
        <w:t>կառավարության</w:t>
      </w:r>
      <w:proofErr w:type="spellEnd"/>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proofErr w:type="spellStart"/>
      <w:r w:rsidR="00BB2797" w:rsidRPr="00880AC0">
        <w:rPr>
          <w:rFonts w:ascii="GHEA Grapalat" w:hAnsi="GHEA Grapalat" w:cs="Sylfaen"/>
          <w:sz w:val="20"/>
          <w:szCs w:val="20"/>
        </w:rPr>
        <w:t>որոշման</w:t>
      </w:r>
      <w:proofErr w:type="spellEnd"/>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w:t>
      </w:r>
      <w:proofErr w:type="spellStart"/>
      <w:r w:rsidR="00BB2797">
        <w:rPr>
          <w:rFonts w:ascii="GHEA Grapalat" w:hAnsi="GHEA Grapalat" w:cs="Sylfaen"/>
          <w:sz w:val="20"/>
          <w:szCs w:val="20"/>
          <w:lang w:val="es-ES"/>
        </w:rPr>
        <w:t>կետի</w:t>
      </w:r>
      <w:proofErr w:type="spellEnd"/>
      <w:r w:rsidR="00BB2797">
        <w:rPr>
          <w:rFonts w:ascii="GHEA Grapalat" w:hAnsi="GHEA Grapalat" w:cs="Sylfaen"/>
          <w:sz w:val="20"/>
          <w:szCs w:val="20"/>
          <w:lang w:val="es-ES"/>
        </w:rPr>
        <w:t xml:space="preserve"> 2-րդ </w:t>
      </w:r>
      <w:proofErr w:type="spellStart"/>
      <w:r w:rsidR="00BB2797">
        <w:rPr>
          <w:rFonts w:ascii="GHEA Grapalat" w:hAnsi="GHEA Grapalat" w:cs="Sylfaen"/>
          <w:sz w:val="20"/>
          <w:szCs w:val="20"/>
          <w:lang w:val="es-ES"/>
        </w:rPr>
        <w:t>ենթակետով</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նախատեսված</w:t>
      </w:r>
      <w:proofErr w:type="spellEnd"/>
      <w:r w:rsidR="00BB2797">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proofErr w:type="spellEnd"/>
      <w:r w:rsidR="00BB2797">
        <w:rPr>
          <w:rFonts w:ascii="GHEA Grapalat" w:hAnsi="GHEA Grapalat" w:cs="Sylfaen"/>
          <w:sz w:val="20"/>
          <w:szCs w:val="20"/>
          <w:lang w:val="es-ES"/>
        </w:rPr>
        <w:t xml:space="preserve"> </w:t>
      </w:r>
      <w:bookmarkEnd w:id="5"/>
      <w:proofErr w:type="spellStart"/>
      <w:proofErr w:type="gramStart"/>
      <w:r w:rsidR="00BB2797" w:rsidRPr="00BA48A4">
        <w:rPr>
          <w:rFonts w:ascii="GHEA Grapalat" w:hAnsi="GHEA Grapalat" w:cs="Sylfaen"/>
          <w:sz w:val="20"/>
          <w:szCs w:val="20"/>
        </w:rPr>
        <w:t>ներառվելը</w:t>
      </w:r>
      <w:proofErr w:type="spellEnd"/>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w:t>
      </w:r>
      <w:proofErr w:type="gram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գտնվելու</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ժամանակահատվածում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ինքնաբերաբար</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հանգեցնում</w:t>
      </w:r>
      <w:proofErr w:type="spellEnd"/>
      <w:r w:rsidR="00BB2797" w:rsidRPr="00BA48A4">
        <w:rPr>
          <w:rFonts w:ascii="GHEA Grapalat" w:hAnsi="GHEA Grapalat" w:cs="Sylfaen"/>
          <w:sz w:val="20"/>
          <w:szCs w:val="20"/>
          <w:lang w:val="es-ES"/>
        </w:rPr>
        <w:t xml:space="preserve"> </w:t>
      </w:r>
      <w:proofErr w:type="spellStart"/>
      <w:r w:rsidR="00BB2797">
        <w:rPr>
          <w:rFonts w:ascii="GHEA Grapalat" w:hAnsi="GHEA Grapalat" w:cs="Sylfaen"/>
          <w:sz w:val="20"/>
          <w:szCs w:val="20"/>
        </w:rPr>
        <w:t>են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վերջինիս</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հետ</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փոխկապակցված</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անձանց</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գնումների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գործընթացին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մասնակցության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իրավունքի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սահմանափակման</w:t>
      </w:r>
      <w:proofErr w:type="spellEnd"/>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կետով</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սահմանված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փոխկապակցված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անձանց</w:t>
      </w:r>
      <w:proofErr w:type="spellEnd"/>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ավելի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քան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հիսուն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տոկոս</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պատկանող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բաժնեմաս</w:t>
      </w:r>
      <w:proofErr w:type="spellEnd"/>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ունեցող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միաժամանակյա</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մասնակցությունը</w:t>
      </w:r>
      <w:proofErr w:type="spellEnd"/>
      <w:r w:rsidR="00BA3554"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բացառությամբ</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պետության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համայնքների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rPr>
        <w:t>համատեղ</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proofErr w:type="spellEnd"/>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proofErr w:type="spellStart"/>
      <w:r w:rsidR="00BA3554" w:rsidRPr="00F566BF">
        <w:rPr>
          <w:rFonts w:ascii="GHEA Grapalat" w:hAnsi="GHEA Grapalat" w:cs="Sylfaen"/>
          <w:sz w:val="20"/>
        </w:rPr>
        <w:t>կոնսորցիումով</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նումների</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ործընթացին</w:t>
      </w:r>
      <w:proofErr w:type="spellEnd"/>
      <w:r w:rsidR="00BA3554" w:rsidRPr="00F566BF">
        <w:rPr>
          <w:rFonts w:ascii="GHEA Grapalat" w:hAnsi="GHEA Grapalat" w:cs="Sylfaen"/>
          <w:sz w:val="20"/>
          <w:lang w:val="es-ES"/>
        </w:rPr>
        <w:t xml:space="preserve"> </w:t>
      </w:r>
      <w:proofErr w:type="spellStart"/>
      <w:r w:rsidR="00BA3554" w:rsidRPr="00F566BF">
        <w:rPr>
          <w:rFonts w:ascii="GHEA Grapalat" w:hAnsi="GHEA Grapalat" w:cs="Sylfaen"/>
          <w:sz w:val="20"/>
          <w:szCs w:val="20"/>
        </w:rPr>
        <w:t>մասնակցության</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դեպքերի</w:t>
      </w:r>
      <w:proofErr w:type="spellEnd"/>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Default="00096865" w:rsidP="00F13297">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50D6A9AB" w14:textId="77777777" w:rsidR="00C61A9D" w:rsidRPr="00C61A9D" w:rsidRDefault="00C61A9D" w:rsidP="00C61A9D">
      <w:pPr>
        <w:ind w:firstLine="375"/>
        <w:jc w:val="both"/>
        <w:rPr>
          <w:rFonts w:ascii="GHEA Grapalat" w:hAnsi="GHEA Grapalat"/>
          <w:bCs/>
          <w:iCs/>
          <w:color w:val="000000" w:themeColor="text1"/>
          <w:sz w:val="20"/>
          <w:szCs w:val="20"/>
          <w:lang w:val="hy-AM" w:eastAsia="ru-RU"/>
        </w:rPr>
      </w:pPr>
      <w:r w:rsidRPr="00C61A9D">
        <w:rPr>
          <w:rFonts w:ascii="GHEA Grapalat" w:hAnsi="GHEA Grapalat"/>
          <w:bCs/>
          <w:color w:val="000000" w:themeColor="text1"/>
          <w:sz w:val="21"/>
          <w:szCs w:val="21"/>
          <w:lang w:val="hy-AM"/>
        </w:rPr>
        <w:t>Նախագծային</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փաստաթղթերի</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փորձաքննության դեպքում որակավորման ապահովումը ներկայացվում է բանկային երաշխիքի կամ կանխիկ փողի ձևով:</w:t>
      </w:r>
    </w:p>
    <w:p w14:paraId="31E99A91" w14:textId="743CB9C5" w:rsidR="00C61A9D" w:rsidRPr="00C61A9D" w:rsidRDefault="00C61A9D" w:rsidP="00C61A9D">
      <w:pPr>
        <w:ind w:firstLine="375"/>
        <w:jc w:val="both"/>
        <w:rPr>
          <w:rFonts w:ascii="GHEA Grapalat" w:hAnsi="GHEA Grapalat"/>
          <w:color w:val="000000" w:themeColor="text1"/>
          <w:sz w:val="21"/>
          <w:szCs w:val="21"/>
          <w:lang w:val="hy-AM"/>
        </w:rPr>
      </w:pPr>
      <w:r w:rsidRPr="004C4055">
        <w:rPr>
          <w:rFonts w:ascii="Sylfaen" w:hAnsi="Sylfaen"/>
          <w:color w:val="000000" w:themeColor="text1"/>
          <w:sz w:val="20"/>
          <w:szCs w:val="20"/>
          <w:lang w:val="hy-AM"/>
        </w:rPr>
        <w:t>2</w:t>
      </w:r>
      <w:r w:rsidRPr="004C4055">
        <w:rPr>
          <w:rFonts w:ascii="MS Mincho" w:eastAsia="MS Mincho" w:hAnsi="MS Mincho" w:cs="MS Mincho" w:hint="eastAsia"/>
          <w:color w:val="000000" w:themeColor="text1"/>
          <w:sz w:val="20"/>
          <w:szCs w:val="20"/>
          <w:lang w:val="hy-AM"/>
        </w:rPr>
        <w:t>․</w:t>
      </w:r>
      <w:r w:rsidRPr="004C4055">
        <w:rPr>
          <w:rFonts w:ascii="Sylfaen" w:eastAsia="MS Mincho" w:hAnsi="Sylfaen" w:cs="MS Mincho"/>
          <w:color w:val="000000" w:themeColor="text1"/>
          <w:sz w:val="20"/>
          <w:szCs w:val="20"/>
          <w:lang w:val="hy-AM"/>
        </w:rPr>
        <w:t>4</w:t>
      </w:r>
      <w:r w:rsidRPr="004C4055">
        <w:rPr>
          <w:rFonts w:ascii="MS Mincho" w:eastAsia="MS Mincho" w:hAnsi="MS Mincho" w:cs="MS Mincho" w:hint="eastAsia"/>
          <w:color w:val="000000" w:themeColor="text1"/>
          <w:sz w:val="20"/>
          <w:szCs w:val="20"/>
          <w:lang w:val="hy-AM"/>
        </w:rPr>
        <w:t>․</w:t>
      </w:r>
      <w:r w:rsidR="005F4983" w:rsidRPr="004C4055">
        <w:rPr>
          <w:rFonts w:ascii="Sylfaen" w:eastAsia="MS Mincho" w:hAnsi="Sylfaen" w:cs="MS Mincho"/>
          <w:color w:val="000000" w:themeColor="text1"/>
          <w:sz w:val="20"/>
          <w:szCs w:val="20"/>
          <w:lang w:val="hy-AM"/>
        </w:rPr>
        <w:t>1</w:t>
      </w:r>
      <w:r w:rsidRPr="00C61A9D">
        <w:rPr>
          <w:rFonts w:ascii="GHEA Grapalat" w:eastAsia="MS Mincho" w:hAnsi="GHEA Grapalat" w:cs="MS Mincho"/>
          <w:color w:val="000000" w:themeColor="text1"/>
          <w:sz w:val="20"/>
          <w:szCs w:val="20"/>
          <w:lang w:val="hy-AM"/>
        </w:rPr>
        <w:t xml:space="preserve"> </w:t>
      </w: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69DB8DEE" w14:textId="77777777" w:rsidR="00C61A9D" w:rsidRPr="00466E86" w:rsidRDefault="00C61A9D" w:rsidP="00C61A9D">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23"/>
        <w:gridCol w:w="5261"/>
      </w:tblGrid>
      <w:tr w:rsidR="00C61A9D" w:rsidRPr="002D622F" w14:paraId="3DDD0041" w14:textId="77777777" w:rsidTr="002D3A70">
        <w:tc>
          <w:tcPr>
            <w:tcW w:w="5447" w:type="dxa"/>
          </w:tcPr>
          <w:p w14:paraId="26E0DAD3"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447" w:type="dxa"/>
          </w:tcPr>
          <w:p w14:paraId="1B3791B1"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C61A9D" w:rsidRPr="002D622F" w14:paraId="0B28BA6E" w14:textId="77777777" w:rsidTr="002D3A70">
        <w:tc>
          <w:tcPr>
            <w:tcW w:w="5447" w:type="dxa"/>
          </w:tcPr>
          <w:p w14:paraId="625F85FE"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447" w:type="dxa"/>
          </w:tcPr>
          <w:p w14:paraId="05A44CF3" w14:textId="7D96A363" w:rsidR="00C61A9D" w:rsidRPr="00BE7077" w:rsidRDefault="00C61A9D" w:rsidP="002D3A70">
            <w:pPr>
              <w:jc w:val="both"/>
              <w:rPr>
                <w:rFonts w:ascii="GHEA Grapalat" w:hAnsi="GHEA Grapalat"/>
                <w:sz w:val="20"/>
                <w:szCs w:val="20"/>
              </w:rPr>
            </w:pPr>
            <w:r w:rsidRPr="002D622F">
              <w:rPr>
                <w:rFonts w:ascii="GHEA Grapalat" w:hAnsi="GHEA Grapalat"/>
                <w:sz w:val="20"/>
                <w:szCs w:val="20"/>
                <w:lang w:val="hy-AM"/>
              </w:rPr>
              <w:t xml:space="preserve">1-ին </w:t>
            </w:r>
            <w:proofErr w:type="spellStart"/>
            <w:r w:rsidR="00BE7077">
              <w:rPr>
                <w:rFonts w:ascii="GHEA Grapalat" w:hAnsi="GHEA Grapalat"/>
                <w:sz w:val="20"/>
                <w:szCs w:val="20"/>
              </w:rPr>
              <w:t>կամ</w:t>
            </w:r>
            <w:proofErr w:type="spellEnd"/>
            <w:r w:rsidR="00BE7077">
              <w:rPr>
                <w:rFonts w:ascii="GHEA Grapalat" w:hAnsi="GHEA Grapalat"/>
                <w:sz w:val="20"/>
                <w:szCs w:val="20"/>
              </w:rPr>
              <w:t xml:space="preserve"> 2-րդ</w:t>
            </w:r>
          </w:p>
        </w:tc>
      </w:tr>
      <w:tr w:rsidR="00C61A9D" w:rsidRPr="002D622F" w14:paraId="22D97632" w14:textId="77777777" w:rsidTr="002D3A70">
        <w:tc>
          <w:tcPr>
            <w:tcW w:w="5447" w:type="dxa"/>
          </w:tcPr>
          <w:p w14:paraId="3484D19F"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447" w:type="dxa"/>
          </w:tcPr>
          <w:p w14:paraId="666A9B6C" w14:textId="77777777" w:rsidR="00C61A9D" w:rsidRPr="002D622F" w:rsidRDefault="00C61A9D" w:rsidP="002D3A7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C61A9D" w:rsidRPr="009D1F3E" w14:paraId="7AB9BD7B" w14:textId="77777777" w:rsidTr="002D3A70">
        <w:tc>
          <w:tcPr>
            <w:tcW w:w="5447" w:type="dxa"/>
          </w:tcPr>
          <w:p w14:paraId="0B982E97"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447" w:type="dxa"/>
          </w:tcPr>
          <w:p w14:paraId="1E980095" w14:textId="77777777" w:rsidR="00AD4B4F" w:rsidRDefault="00AD4B4F" w:rsidP="00AD4B4F">
            <w:pPr>
              <w:rPr>
                <w:rFonts w:ascii="Sylfaen" w:hAnsi="Sylfaen"/>
                <w:sz w:val="18"/>
                <w:szCs w:val="18"/>
                <w:lang w:val="hy-AM"/>
              </w:rPr>
            </w:pPr>
            <w:r>
              <w:rPr>
                <w:rFonts w:ascii="Sylfaen" w:hAnsi="Sylfaen"/>
                <w:sz w:val="18"/>
                <w:szCs w:val="18"/>
                <w:lang w:val="hy-AM"/>
              </w:rPr>
              <w:t xml:space="preserve">Ջերմագազամատակարարում և օդափոխություն </w:t>
            </w:r>
            <w:r w:rsidRPr="00626858">
              <w:rPr>
                <w:rFonts w:ascii="Sylfaen" w:hAnsi="Sylfaen"/>
                <w:sz w:val="18"/>
                <w:szCs w:val="18"/>
                <w:lang w:val="hy-AM"/>
              </w:rPr>
              <w:t>(</w:t>
            </w:r>
            <w:r>
              <w:rPr>
                <w:rFonts w:ascii="Sylfaen" w:hAnsi="Sylfaen"/>
                <w:sz w:val="18"/>
                <w:szCs w:val="18"/>
                <w:lang w:val="hy-AM"/>
              </w:rPr>
              <w:t>օդափոխության,ջեռուցման և օդի լավորակման համակարգեր,ջերմամատակարարման և գազամատակարարման համակարգեր</w:t>
            </w:r>
            <w:r w:rsidRPr="00626858">
              <w:rPr>
                <w:rFonts w:ascii="Sylfaen" w:hAnsi="Sylfaen"/>
                <w:sz w:val="18"/>
                <w:szCs w:val="18"/>
                <w:lang w:val="hy-AM"/>
              </w:rPr>
              <w:t>)</w:t>
            </w:r>
          </w:p>
          <w:p w14:paraId="684002D6" w14:textId="1F51C24F" w:rsidR="00C61A9D" w:rsidRPr="002D622F" w:rsidRDefault="00C61A9D" w:rsidP="002D3A70">
            <w:pPr>
              <w:jc w:val="both"/>
              <w:rPr>
                <w:rFonts w:ascii="GHEA Grapalat" w:hAnsi="GHEA Grapalat"/>
                <w:sz w:val="20"/>
                <w:szCs w:val="20"/>
                <w:lang w:val="hy-AM"/>
              </w:rPr>
            </w:pPr>
          </w:p>
        </w:tc>
      </w:tr>
      <w:tr w:rsidR="00C61A9D" w:rsidRPr="009D1F3E" w14:paraId="5713B010" w14:textId="77777777" w:rsidTr="002D3A70">
        <w:tc>
          <w:tcPr>
            <w:tcW w:w="5447" w:type="dxa"/>
          </w:tcPr>
          <w:p w14:paraId="42A70D8C" w14:textId="77777777" w:rsidR="00C61A9D" w:rsidRPr="00133B4E" w:rsidRDefault="00C61A9D" w:rsidP="002D3A7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447" w:type="dxa"/>
          </w:tcPr>
          <w:p w14:paraId="1DBF8310" w14:textId="1CBE5146" w:rsidR="00C61A9D" w:rsidRPr="002D622F" w:rsidRDefault="00731DAE" w:rsidP="002D3A70">
            <w:pPr>
              <w:jc w:val="both"/>
              <w:rPr>
                <w:rFonts w:ascii="GHEA Grapalat" w:hAnsi="GHEA Grapalat"/>
                <w:sz w:val="20"/>
                <w:szCs w:val="20"/>
                <w:lang w:val="hy-AM"/>
              </w:rPr>
            </w:pPr>
            <w:r w:rsidRPr="004006E3">
              <w:rPr>
                <w:rFonts w:ascii="Sylfaen" w:hAnsi="Sylfaen"/>
                <w:sz w:val="18"/>
                <w:szCs w:val="18"/>
                <w:lang w:val="hy-AM"/>
              </w:rPr>
              <w:t xml:space="preserve">Ջերմագազամատակարարման և օդափոխության </w:t>
            </w: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00C61A9D" w:rsidRPr="0030612E">
              <w:rPr>
                <w:rFonts w:ascii="GHEA Grapalat" w:hAnsi="GHEA Grapalat" w:cs="Arial Armenian"/>
                <w:color w:val="000000" w:themeColor="text1"/>
                <w:sz w:val="20"/>
                <w:szCs w:val="20"/>
                <w:lang w:val="hy-AM"/>
              </w:rPr>
              <w:t>փորձագետ</w:t>
            </w:r>
          </w:p>
        </w:tc>
      </w:tr>
      <w:tr w:rsidR="00C61A9D" w:rsidRPr="002D622F" w14:paraId="26628C70" w14:textId="77777777" w:rsidTr="002D3A70">
        <w:tc>
          <w:tcPr>
            <w:tcW w:w="5447" w:type="dxa"/>
          </w:tcPr>
          <w:p w14:paraId="295638F2"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447" w:type="dxa"/>
          </w:tcPr>
          <w:p w14:paraId="6BD35B4D" w14:textId="74D003B8" w:rsidR="00C61A9D" w:rsidRPr="002D622F" w:rsidRDefault="00F0505D" w:rsidP="002D3A70">
            <w:pPr>
              <w:jc w:val="both"/>
              <w:rPr>
                <w:rFonts w:ascii="GHEA Grapalat" w:hAnsi="GHEA Grapalat"/>
                <w:sz w:val="20"/>
                <w:szCs w:val="20"/>
                <w:lang w:val="hy-AM"/>
              </w:rPr>
            </w:pPr>
            <w:r>
              <w:rPr>
                <w:rFonts w:ascii="GHEA Grapalat" w:hAnsi="GHEA Grapalat"/>
                <w:sz w:val="20"/>
                <w:szCs w:val="20"/>
                <w:lang w:val="ru-RU"/>
              </w:rPr>
              <w:t>02.</w:t>
            </w:r>
            <w:r w:rsidR="00C61A9D" w:rsidRPr="002D622F">
              <w:rPr>
                <w:rFonts w:ascii="GHEA Grapalat" w:hAnsi="GHEA Grapalat"/>
                <w:sz w:val="20"/>
                <w:szCs w:val="20"/>
                <w:lang w:val="hy-AM"/>
              </w:rPr>
              <w:t>0</w:t>
            </w:r>
            <w:r w:rsidR="00AD4B4F">
              <w:rPr>
                <w:rFonts w:ascii="GHEA Grapalat" w:hAnsi="GHEA Grapalat"/>
                <w:sz w:val="20"/>
                <w:szCs w:val="20"/>
                <w:lang w:val="hy-AM"/>
              </w:rPr>
              <w:t>6</w:t>
            </w:r>
          </w:p>
        </w:tc>
      </w:tr>
    </w:tbl>
    <w:p w14:paraId="39536F03" w14:textId="77777777" w:rsidR="00C61A9D" w:rsidRPr="00260A2C" w:rsidRDefault="00C61A9D"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proofErr w:type="gramStart"/>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proofErr w:type="gramEnd"/>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3"/>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00051B7F" w:rsidRPr="00271FEB">
        <w:rPr>
          <w:rFonts w:ascii="GHEA Grapalat" w:hAnsi="GHEA Grapalat" w:cs="Sylfaen"/>
          <w:sz w:val="20"/>
          <w:lang w:val="hy-AM"/>
        </w:rPr>
        <w:t>մ</w:t>
      </w:r>
      <w:r w:rsidRPr="00271FEB">
        <w:rPr>
          <w:rFonts w:ascii="GHEA Grapalat" w:hAnsi="GHEA Grapalat" w:cs="Sylfaen"/>
          <w:sz w:val="20"/>
          <w:lang w:val="hy-AM"/>
        </w:rPr>
        <w:t>ասնակիցները</w:t>
      </w:r>
      <w:r w:rsidRPr="00271FEB">
        <w:rPr>
          <w:rFonts w:ascii="GHEA Grapalat" w:hAnsi="GHEA Grapalat" w:cs="Arial Unicode"/>
          <w:sz w:val="20"/>
          <w:lang w:val="hy-AM"/>
        </w:rPr>
        <w:t xml:space="preserve"> </w:t>
      </w:r>
      <w:r w:rsidRPr="00271FEB">
        <w:rPr>
          <w:rFonts w:ascii="GHEA Grapalat" w:hAnsi="GHEA Grapalat" w:cs="Sylfaen"/>
          <w:sz w:val="20"/>
          <w:lang w:val="hy-AM"/>
        </w:rPr>
        <w:t>պարտավոր</w:t>
      </w:r>
      <w:r w:rsidRPr="00271FEB">
        <w:rPr>
          <w:rFonts w:ascii="GHEA Grapalat" w:hAnsi="GHEA Grapalat" w:cs="Arial Unicode"/>
          <w:sz w:val="20"/>
          <w:lang w:val="hy-AM"/>
        </w:rPr>
        <w:t xml:space="preserve"> </w:t>
      </w:r>
      <w:r w:rsidRPr="00271FEB">
        <w:rPr>
          <w:rFonts w:ascii="GHEA Grapalat" w:hAnsi="GHEA Grapalat" w:cs="Sylfaen"/>
          <w:sz w:val="20"/>
          <w:lang w:val="hy-AM"/>
        </w:rPr>
        <w:t>են</w:t>
      </w:r>
      <w:r w:rsidRPr="00271FEB">
        <w:rPr>
          <w:rFonts w:ascii="GHEA Grapalat" w:hAnsi="GHEA Grapalat" w:cs="Arial Unicode"/>
          <w:sz w:val="20"/>
          <w:lang w:val="hy-AM"/>
        </w:rPr>
        <w:t xml:space="preserve"> </w:t>
      </w:r>
      <w:r w:rsidRPr="00271FEB">
        <w:rPr>
          <w:rFonts w:ascii="GHEA Grapalat" w:hAnsi="GHEA Grapalat" w:cs="Sylfaen"/>
          <w:sz w:val="20"/>
          <w:lang w:val="hy-AM"/>
        </w:rPr>
        <w:t>երկարաձգել</w:t>
      </w:r>
      <w:r w:rsidRPr="00271FEB">
        <w:rPr>
          <w:rFonts w:ascii="GHEA Grapalat" w:hAnsi="GHEA Grapalat" w:cs="Arial Unicode"/>
          <w:sz w:val="20"/>
          <w:lang w:val="hy-AM"/>
        </w:rPr>
        <w:t xml:space="preserve"> </w:t>
      </w:r>
      <w:r w:rsidRPr="00271FEB">
        <w:rPr>
          <w:rFonts w:ascii="GHEA Grapalat" w:hAnsi="GHEA Grapalat" w:cs="Sylfaen"/>
          <w:sz w:val="20"/>
          <w:lang w:val="hy-AM"/>
        </w:rPr>
        <w:t>իրենց</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ներկայացրած</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ապահովման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վավերականության </w:t>
      </w:r>
      <w:r w:rsidRPr="00271FEB">
        <w:rPr>
          <w:rFonts w:ascii="GHEA Grapalat" w:hAnsi="GHEA Grapalat" w:cs="Sylfaen"/>
          <w:sz w:val="20"/>
          <w:lang w:val="hy-AM"/>
        </w:rPr>
        <w:t>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կամ</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նոր</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ապահովում</w:t>
      </w:r>
      <w:r w:rsidR="004D5671" w:rsidRPr="00271FEB">
        <w:rPr>
          <w:rFonts w:ascii="GHEA Grapalat" w:hAnsi="GHEA Grapalat" w:cs="Tahoma"/>
          <w:sz w:val="20"/>
          <w:lang w:val="hy-AM"/>
        </w:rPr>
        <w:t>։</w:t>
      </w:r>
      <w:r w:rsidR="00271FEB" w:rsidRPr="00271FEB">
        <w:rPr>
          <w:rStyle w:val="af6"/>
          <w:rFonts w:ascii="GHEA Grapalat" w:hAnsi="GHEA Grapalat" w:cs="Tahoma"/>
          <w:sz w:val="20"/>
          <w:lang w:val="hy-AM"/>
        </w:rPr>
        <w:footnoteReference w:id="4"/>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5"/>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EEDD8E3"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04BB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464B6A51"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004BBB">
        <w:rPr>
          <w:rFonts w:ascii="GHEA Grapalat" w:hAnsi="GHEA Grapalat" w:cs="Sylfaen"/>
          <w:szCs w:val="24"/>
          <w:lang w:val="hy-AM"/>
        </w:rPr>
        <w:t>07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004BBB">
        <w:rPr>
          <w:rFonts w:ascii="GHEA Grapalat" w:hAnsi="GHEA Grapalat" w:cs="Sylfaen"/>
          <w:sz w:val="24"/>
          <w:szCs w:val="24"/>
          <w:vertAlign w:val="subscript"/>
          <w:lang w:val="hy-AM"/>
        </w:rPr>
        <w:t>1</w:t>
      </w:r>
      <w:r w:rsidR="00BE7077">
        <w:rPr>
          <w:rFonts w:ascii="GHEA Grapalat" w:hAnsi="GHEA Grapalat" w:cs="Sylfaen"/>
          <w:sz w:val="24"/>
          <w:szCs w:val="24"/>
          <w:vertAlign w:val="subscript"/>
          <w:lang w:val="hy-AM"/>
        </w:rPr>
        <w:t>6</w:t>
      </w:r>
      <w:r w:rsidR="00004BBB">
        <w:rPr>
          <w:rFonts w:ascii="GHEA Grapalat" w:hAnsi="GHEA Grapalat" w:cs="Sylfaen"/>
          <w:sz w:val="24"/>
          <w:szCs w:val="24"/>
          <w:vertAlign w:val="subscript"/>
          <w:lang w:val="hy-AM"/>
        </w:rPr>
        <w:t>:</w:t>
      </w:r>
      <w:r w:rsidR="001A2C04">
        <w:rPr>
          <w:rFonts w:ascii="GHEA Grapalat" w:hAnsi="GHEA Grapalat" w:cs="Sylfaen"/>
          <w:sz w:val="24"/>
          <w:szCs w:val="24"/>
          <w:vertAlign w:val="subscript"/>
          <w:lang w:val="hy-AM"/>
        </w:rPr>
        <w:t>3</w:t>
      </w:r>
      <w:r w:rsidR="00004BBB">
        <w:rPr>
          <w:rFonts w:ascii="GHEA Grapalat" w:hAnsi="GHEA Grapalat" w:cs="Sylfaen"/>
          <w:sz w:val="24"/>
          <w:szCs w:val="24"/>
          <w:vertAlign w:val="subscript"/>
          <w:lang w:val="hy-AM"/>
        </w:rPr>
        <w:t>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6"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6"/>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7"/>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4FFC2B80"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8"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EAE1A56" w14:textId="77777777" w:rsidR="004C4055" w:rsidRPr="004C4055" w:rsidRDefault="004C4055" w:rsidP="004C4055">
      <w:pPr>
        <w:pStyle w:val="aff3"/>
        <w:jc w:val="both"/>
        <w:rPr>
          <w:rFonts w:ascii="GHEA Grapalat" w:hAnsi="GHEA Grapalat"/>
          <w:color w:val="000000" w:themeColor="text1"/>
          <w:sz w:val="21"/>
          <w:szCs w:val="21"/>
          <w:lang w:val="hy-AM"/>
        </w:rPr>
      </w:pPr>
      <w:r w:rsidRPr="004C4055">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11</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2023թ</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18350892" w14:textId="77777777" w:rsidR="004C4055" w:rsidRPr="004C4055" w:rsidRDefault="004C4055" w:rsidP="004C4055">
      <w:pPr>
        <w:pStyle w:val="aff3"/>
        <w:numPr>
          <w:ilvl w:val="0"/>
          <w:numId w:val="18"/>
        </w:numPr>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23"/>
        <w:gridCol w:w="5261"/>
      </w:tblGrid>
      <w:tr w:rsidR="00F0505D" w:rsidRPr="002D622F" w14:paraId="071586CB" w14:textId="77777777" w:rsidTr="00F0505D">
        <w:tc>
          <w:tcPr>
            <w:tcW w:w="5123" w:type="dxa"/>
          </w:tcPr>
          <w:p w14:paraId="45968CC6" w14:textId="5ECECA9E"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261" w:type="dxa"/>
          </w:tcPr>
          <w:p w14:paraId="3BA36990" w14:textId="39C60293"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F0505D" w:rsidRPr="002D622F" w14:paraId="5184E1E8" w14:textId="77777777" w:rsidTr="00F0505D">
        <w:tc>
          <w:tcPr>
            <w:tcW w:w="5123" w:type="dxa"/>
          </w:tcPr>
          <w:p w14:paraId="5FE0C62D" w14:textId="2F97B9FF"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261" w:type="dxa"/>
          </w:tcPr>
          <w:p w14:paraId="4D1FA189" w14:textId="780C3EA6"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1-ին </w:t>
            </w:r>
            <w:proofErr w:type="spellStart"/>
            <w:r>
              <w:rPr>
                <w:rFonts w:ascii="GHEA Grapalat" w:hAnsi="GHEA Grapalat"/>
                <w:sz w:val="20"/>
                <w:szCs w:val="20"/>
              </w:rPr>
              <w:t>կամ</w:t>
            </w:r>
            <w:proofErr w:type="spellEnd"/>
            <w:r>
              <w:rPr>
                <w:rFonts w:ascii="GHEA Grapalat" w:hAnsi="GHEA Grapalat"/>
                <w:sz w:val="20"/>
                <w:szCs w:val="20"/>
              </w:rPr>
              <w:t xml:space="preserve"> 2-րդ</w:t>
            </w:r>
          </w:p>
        </w:tc>
      </w:tr>
      <w:tr w:rsidR="00F0505D" w:rsidRPr="002D622F" w14:paraId="17613DA5" w14:textId="77777777" w:rsidTr="00F0505D">
        <w:tc>
          <w:tcPr>
            <w:tcW w:w="5123" w:type="dxa"/>
          </w:tcPr>
          <w:p w14:paraId="71DB52A7" w14:textId="209D07FB"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261" w:type="dxa"/>
          </w:tcPr>
          <w:p w14:paraId="05FEB48D" w14:textId="39F02F78" w:rsidR="00F0505D" w:rsidRPr="00AD4B4F" w:rsidRDefault="00F0505D" w:rsidP="00F0505D">
            <w:pPr>
              <w:jc w:val="both"/>
              <w:rPr>
                <w:rFonts w:ascii="GHEA Grapalat" w:hAnsi="GHEA Grapalat"/>
                <w:sz w:val="20"/>
                <w:szCs w:val="20"/>
                <w:highlight w:val="yellow"/>
              </w:rPr>
            </w:pPr>
            <w:r w:rsidRPr="002D622F">
              <w:rPr>
                <w:rFonts w:ascii="GHEA Grapalat" w:hAnsi="GHEA Grapalat"/>
                <w:sz w:val="20"/>
                <w:szCs w:val="20"/>
                <w:lang w:val="hy-AM"/>
              </w:rPr>
              <w:t>0</w:t>
            </w:r>
            <w:r w:rsidRPr="002D622F">
              <w:rPr>
                <w:rFonts w:ascii="GHEA Grapalat" w:hAnsi="GHEA Grapalat"/>
                <w:sz w:val="20"/>
                <w:szCs w:val="20"/>
              </w:rPr>
              <w:t>2</w:t>
            </w:r>
          </w:p>
        </w:tc>
      </w:tr>
      <w:tr w:rsidR="00F0505D" w:rsidRPr="009D1F3E" w14:paraId="3894DC7B" w14:textId="77777777" w:rsidTr="00F0505D">
        <w:tc>
          <w:tcPr>
            <w:tcW w:w="5123" w:type="dxa"/>
          </w:tcPr>
          <w:p w14:paraId="0886B42B" w14:textId="67D83748"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261" w:type="dxa"/>
          </w:tcPr>
          <w:p w14:paraId="6CCDB818" w14:textId="77777777" w:rsidR="00F0505D" w:rsidRDefault="00F0505D" w:rsidP="00F0505D">
            <w:pPr>
              <w:rPr>
                <w:rFonts w:ascii="Sylfaen" w:hAnsi="Sylfaen"/>
                <w:sz w:val="18"/>
                <w:szCs w:val="18"/>
                <w:lang w:val="hy-AM"/>
              </w:rPr>
            </w:pPr>
            <w:r>
              <w:rPr>
                <w:rFonts w:ascii="Sylfaen" w:hAnsi="Sylfaen"/>
                <w:sz w:val="18"/>
                <w:szCs w:val="18"/>
                <w:lang w:val="hy-AM"/>
              </w:rPr>
              <w:t xml:space="preserve">Ջերմագազամատակարարում և օդափոխություն </w:t>
            </w:r>
            <w:r w:rsidRPr="00626858">
              <w:rPr>
                <w:rFonts w:ascii="Sylfaen" w:hAnsi="Sylfaen"/>
                <w:sz w:val="18"/>
                <w:szCs w:val="18"/>
                <w:lang w:val="hy-AM"/>
              </w:rPr>
              <w:t>(</w:t>
            </w:r>
            <w:r>
              <w:rPr>
                <w:rFonts w:ascii="Sylfaen" w:hAnsi="Sylfaen"/>
                <w:sz w:val="18"/>
                <w:szCs w:val="18"/>
                <w:lang w:val="hy-AM"/>
              </w:rPr>
              <w:t>օդափոխության,ջեռուցման և օդի լավորակման համակարգեր,ջերմամատակարարման և գազամատակարարման համակարգեր</w:t>
            </w:r>
            <w:r w:rsidRPr="00626858">
              <w:rPr>
                <w:rFonts w:ascii="Sylfaen" w:hAnsi="Sylfaen"/>
                <w:sz w:val="18"/>
                <w:szCs w:val="18"/>
                <w:lang w:val="hy-AM"/>
              </w:rPr>
              <w:t>)</w:t>
            </w:r>
          </w:p>
          <w:p w14:paraId="32BA8534" w14:textId="4465466E" w:rsidR="00F0505D" w:rsidRPr="00AD4B4F" w:rsidRDefault="00F0505D" w:rsidP="00F0505D">
            <w:pPr>
              <w:jc w:val="both"/>
              <w:rPr>
                <w:rFonts w:ascii="GHEA Grapalat" w:hAnsi="GHEA Grapalat"/>
                <w:sz w:val="20"/>
                <w:szCs w:val="20"/>
                <w:highlight w:val="yellow"/>
                <w:lang w:val="hy-AM"/>
              </w:rPr>
            </w:pPr>
          </w:p>
        </w:tc>
      </w:tr>
      <w:tr w:rsidR="00F0505D" w:rsidRPr="009D1F3E" w14:paraId="46BB8BEC" w14:textId="77777777" w:rsidTr="00F0505D">
        <w:tc>
          <w:tcPr>
            <w:tcW w:w="5123" w:type="dxa"/>
          </w:tcPr>
          <w:p w14:paraId="41DB2430" w14:textId="7B0E3788" w:rsidR="00F0505D" w:rsidRPr="00133B4E" w:rsidRDefault="00F0505D" w:rsidP="00F0505D">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261" w:type="dxa"/>
          </w:tcPr>
          <w:p w14:paraId="0F08268C" w14:textId="114BF464" w:rsidR="00F0505D" w:rsidRPr="00AD4B4F" w:rsidRDefault="00F0505D" w:rsidP="00F0505D">
            <w:pPr>
              <w:jc w:val="both"/>
              <w:rPr>
                <w:rFonts w:ascii="GHEA Grapalat" w:hAnsi="GHEA Grapalat"/>
                <w:sz w:val="20"/>
                <w:szCs w:val="20"/>
                <w:highlight w:val="yellow"/>
                <w:lang w:val="hy-AM"/>
              </w:rPr>
            </w:pPr>
            <w:r w:rsidRPr="004006E3">
              <w:rPr>
                <w:rFonts w:ascii="Sylfaen" w:hAnsi="Sylfaen"/>
                <w:sz w:val="18"/>
                <w:szCs w:val="18"/>
                <w:lang w:val="hy-AM"/>
              </w:rPr>
              <w:t xml:space="preserve">Ջերմագազամատակարարման և օդափոխության </w:t>
            </w: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Pr="0030612E">
              <w:rPr>
                <w:rFonts w:ascii="GHEA Grapalat" w:hAnsi="GHEA Grapalat" w:cs="Arial Armenian"/>
                <w:color w:val="000000" w:themeColor="text1"/>
                <w:sz w:val="20"/>
                <w:szCs w:val="20"/>
                <w:lang w:val="hy-AM"/>
              </w:rPr>
              <w:t>փորձագետ</w:t>
            </w:r>
          </w:p>
        </w:tc>
      </w:tr>
      <w:tr w:rsidR="00F0505D" w:rsidRPr="002D622F" w14:paraId="61DD0374" w14:textId="77777777" w:rsidTr="00F0505D">
        <w:tc>
          <w:tcPr>
            <w:tcW w:w="5123" w:type="dxa"/>
          </w:tcPr>
          <w:p w14:paraId="23F3A604" w14:textId="425CEA22" w:rsidR="00F0505D" w:rsidRPr="002D622F" w:rsidRDefault="00F0505D" w:rsidP="00F0505D">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261" w:type="dxa"/>
          </w:tcPr>
          <w:p w14:paraId="5534B3A7" w14:textId="611BB16C" w:rsidR="00F0505D" w:rsidRPr="00AD4B4F" w:rsidRDefault="00F0505D" w:rsidP="00F0505D">
            <w:pPr>
              <w:jc w:val="both"/>
              <w:rPr>
                <w:rFonts w:ascii="GHEA Grapalat" w:hAnsi="GHEA Grapalat"/>
                <w:sz w:val="20"/>
                <w:szCs w:val="20"/>
                <w:highlight w:val="yellow"/>
                <w:lang w:val="hy-AM"/>
              </w:rPr>
            </w:pPr>
            <w:r>
              <w:rPr>
                <w:rFonts w:ascii="GHEA Grapalat" w:hAnsi="GHEA Grapalat"/>
                <w:sz w:val="20"/>
                <w:szCs w:val="20"/>
                <w:lang w:val="ru-RU"/>
              </w:rPr>
              <w:t>02.</w:t>
            </w:r>
            <w:r w:rsidRPr="002D622F">
              <w:rPr>
                <w:rFonts w:ascii="GHEA Grapalat" w:hAnsi="GHEA Grapalat"/>
                <w:sz w:val="20"/>
                <w:szCs w:val="20"/>
                <w:lang w:val="hy-AM"/>
              </w:rPr>
              <w:t>0</w:t>
            </w:r>
            <w:r>
              <w:rPr>
                <w:rFonts w:ascii="GHEA Grapalat" w:hAnsi="GHEA Grapalat"/>
                <w:sz w:val="20"/>
                <w:szCs w:val="20"/>
                <w:lang w:val="hy-AM"/>
              </w:rPr>
              <w:t>6</w:t>
            </w:r>
          </w:p>
        </w:tc>
      </w:tr>
    </w:tbl>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F566BF">
        <w:rPr>
          <w:rFonts w:ascii="GHEA Grapalat" w:hAnsi="GHEA Grapalat" w:cs="Sylfaen"/>
          <w:sz w:val="20"/>
          <w:szCs w:val="24"/>
          <w:lang w:eastAsia="en-US"/>
        </w:rPr>
        <w:t>սույն</w:t>
      </w:r>
      <w:proofErr w:type="spellEnd"/>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proofErr w:type="spellStart"/>
      <w:r w:rsidRPr="00F566BF">
        <w:rPr>
          <w:rFonts w:ascii="GHEA Grapalat" w:hAnsi="GHEA Grapalat" w:cs="Sylfaen"/>
          <w:sz w:val="20"/>
          <w:szCs w:val="24"/>
          <w:lang w:eastAsia="en-US"/>
        </w:rPr>
        <w:t>ած</w:t>
      </w:r>
      <w:proofErr w:type="spellEnd"/>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lastRenderedPageBreak/>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6B4E7116"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004BBB">
        <w:rPr>
          <w:rFonts w:ascii="GHEA Grapalat" w:hAnsi="GHEA Grapalat" w:cs="Sylfaen"/>
          <w:szCs w:val="24"/>
        </w:rPr>
        <w:t>07</w:t>
      </w:r>
      <w:r w:rsidR="004C3803" w:rsidRPr="00F566BF">
        <w:rPr>
          <w:rFonts w:ascii="GHEA Grapalat" w:hAnsi="GHEA Grapalat" w:cs="Sylfaen"/>
          <w:szCs w:val="24"/>
        </w:rPr>
        <w:t>»</w:t>
      </w:r>
      <w:proofErr w:type="spellStart"/>
      <w:r w:rsidR="004C3803" w:rsidRPr="00F566BF">
        <w:rPr>
          <w:rFonts w:ascii="GHEA Grapalat" w:hAnsi="GHEA Grapalat" w:cs="Sylfaen"/>
          <w:szCs w:val="24"/>
          <w:lang w:val="ru-RU"/>
        </w:rPr>
        <w:t>րդ</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օրվա</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ժամը</w:t>
      </w:r>
      <w:proofErr w:type="spellEnd"/>
      <w:r w:rsidR="004C3803" w:rsidRPr="00F566BF">
        <w:rPr>
          <w:rFonts w:ascii="GHEA Grapalat" w:hAnsi="GHEA Grapalat" w:cs="Sylfaen"/>
          <w:szCs w:val="24"/>
        </w:rPr>
        <w:t xml:space="preserve"> «</w:t>
      </w:r>
      <w:r w:rsidR="00004BBB">
        <w:rPr>
          <w:rFonts w:ascii="GHEA Grapalat" w:hAnsi="GHEA Grapalat" w:cs="Sylfaen"/>
          <w:szCs w:val="24"/>
        </w:rPr>
        <w:t>1</w:t>
      </w:r>
      <w:r w:rsidR="001A2C04">
        <w:rPr>
          <w:rFonts w:ascii="GHEA Grapalat" w:hAnsi="GHEA Grapalat" w:cs="Sylfaen"/>
          <w:szCs w:val="24"/>
        </w:rPr>
        <w:t>6</w:t>
      </w:r>
      <w:r w:rsidR="00004BBB">
        <w:rPr>
          <w:rFonts w:ascii="GHEA Grapalat" w:hAnsi="GHEA Grapalat" w:cs="Sylfaen"/>
          <w:szCs w:val="24"/>
        </w:rPr>
        <w:t>:</w:t>
      </w:r>
      <w:r w:rsidR="001A2C04">
        <w:rPr>
          <w:rFonts w:ascii="GHEA Grapalat" w:hAnsi="GHEA Grapalat" w:cs="Sylfaen"/>
          <w:szCs w:val="24"/>
        </w:rPr>
        <w:t>3</w:t>
      </w:r>
      <w:r w:rsidR="00004BBB">
        <w:rPr>
          <w:rFonts w:ascii="GHEA Grapalat" w:hAnsi="GHEA Grapalat" w:cs="Sylfaen"/>
          <w:szCs w:val="24"/>
        </w:rPr>
        <w:t>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proofErr w:type="gram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306B82FE"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EE3FC6">
        <w:rPr>
          <w:rFonts w:ascii="GHEA Grapalat" w:hAnsi="GHEA Grapalat" w:cs="Sylfaen"/>
          <w:i w:val="0"/>
          <w:szCs w:val="24"/>
          <w:lang w:val="af-ZA"/>
        </w:rPr>
        <w:t>ԿԲ տվյալ օրվա</w:t>
      </w:r>
      <w:r w:rsidR="00F11794" w:rsidRPr="00954C1B">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փոխարժեքով</w:t>
      </w:r>
      <w:proofErr w:type="spellEnd"/>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lastRenderedPageBreak/>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proofErr w:type="gram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9"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10"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F566BF">
        <w:rPr>
          <w:rFonts w:ascii="GHEA Grapalat" w:hAnsi="GHEA Grapalat" w:cs="Sylfaen"/>
          <w:sz w:val="20"/>
          <w:szCs w:val="24"/>
          <w:lang w:val="hy-AM" w:eastAsia="en-US"/>
        </w:rPr>
        <w:t>,</w:t>
      </w:r>
      <w:bookmarkEnd w:id="9"/>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8705BE1" w14:textId="77777777" w:rsidR="005F4983" w:rsidRDefault="002B121D" w:rsidP="005F4983">
      <w:pPr>
        <w:spacing w:after="160" w:line="276" w:lineRule="auto"/>
        <w:ind w:firstLine="375"/>
        <w:contextualSpacing/>
        <w:jc w:val="both"/>
        <w:rPr>
          <w:rFonts w:ascii="GHEA Grapalat" w:hAnsi="GHEA Grapalat" w:cs="Sylfaen"/>
          <w:sz w:val="20"/>
          <w:lang w:val="hy-AM"/>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1A667A59" w:rsidR="006A15BC" w:rsidRPr="005F4983" w:rsidRDefault="00A150A9" w:rsidP="005F4983">
      <w:pPr>
        <w:spacing w:after="160" w:line="276" w:lineRule="auto"/>
        <w:ind w:firstLine="375"/>
        <w:contextualSpacing/>
        <w:jc w:val="both"/>
        <w:rPr>
          <w:rFonts w:ascii="Sylfaen" w:hAnsi="Sylfaen" w:cs="Sylfaen"/>
          <w:sz w:val="18"/>
          <w:szCs w:val="18"/>
          <w:lang w:val="hy-AM"/>
        </w:rPr>
      </w:pPr>
      <w:r w:rsidRPr="005F4983">
        <w:rPr>
          <w:rFonts w:ascii="Sylfaen" w:hAnsi="Sylfaen" w:cs="Sylfaen"/>
          <w:sz w:val="18"/>
          <w:szCs w:val="18"/>
          <w:lang w:val="hy-AM"/>
        </w:rPr>
        <w:t>8</w:t>
      </w:r>
      <w:r w:rsidR="002B121D" w:rsidRPr="005F4983">
        <w:rPr>
          <w:rFonts w:ascii="Sylfaen" w:hAnsi="Sylfaen" w:cs="Sylfaen"/>
          <w:sz w:val="18"/>
          <w:szCs w:val="18"/>
          <w:lang w:val="hy-AM"/>
        </w:rPr>
        <w:t>.</w:t>
      </w:r>
      <w:r w:rsidR="00D770E9" w:rsidRPr="005F4983">
        <w:rPr>
          <w:rFonts w:ascii="Sylfaen" w:hAnsi="Sylfaen" w:cs="Sylfaen"/>
          <w:sz w:val="18"/>
          <w:szCs w:val="18"/>
          <w:lang w:val="hy-AM"/>
        </w:rPr>
        <w:t>1</w:t>
      </w:r>
      <w:r w:rsidR="00EA58C8" w:rsidRPr="005F4983">
        <w:rPr>
          <w:rFonts w:ascii="Sylfaen" w:hAnsi="Sylfaen" w:cs="Sylfaen"/>
          <w:sz w:val="18"/>
          <w:szCs w:val="18"/>
          <w:lang w:val="hy-AM"/>
        </w:rPr>
        <w:t>1</w:t>
      </w:r>
      <w:r w:rsidR="002B121D" w:rsidRPr="005F4983">
        <w:rPr>
          <w:rFonts w:ascii="Sylfaen" w:hAnsi="Sylfaen" w:cs="Sylfaen"/>
          <w:sz w:val="18"/>
          <w:szCs w:val="18"/>
          <w:lang w:val="hy-AM"/>
        </w:rPr>
        <w:t xml:space="preserve"> </w:t>
      </w:r>
      <w:r w:rsidR="004E2F96" w:rsidRPr="005F4983">
        <w:rPr>
          <w:rFonts w:ascii="Sylfaen" w:hAnsi="Sylfaen" w:cs="Sylfaen"/>
          <w:sz w:val="18"/>
          <w:szCs w:val="18"/>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r w:rsidRPr="005F4983">
        <w:rPr>
          <w:rFonts w:ascii="Sylfaen" w:hAnsi="Sylfaen" w:cs="Sylfaen"/>
          <w:sz w:val="18"/>
          <w:szCs w:val="18"/>
          <w:lang w:val="hy-AM"/>
        </w:rPr>
        <w:t>8</w:t>
      </w:r>
      <w:r w:rsidR="005E0E50" w:rsidRPr="005F4983">
        <w:rPr>
          <w:rFonts w:ascii="Sylfaen" w:hAnsi="Sylfaen" w:cs="Sylfaen"/>
          <w:sz w:val="18"/>
          <w:szCs w:val="18"/>
          <w:lang w:val="hy-AM"/>
        </w:rPr>
        <w:t xml:space="preserve">.12 </w:t>
      </w:r>
      <w:proofErr w:type="spellStart"/>
      <w:r w:rsidR="00EA58C8" w:rsidRPr="005F4983">
        <w:rPr>
          <w:rFonts w:ascii="Sylfaen" w:hAnsi="Sylfaen" w:cs="Sylfaen"/>
          <w:sz w:val="18"/>
          <w:szCs w:val="18"/>
          <w:lang w:val="es-ES"/>
        </w:rPr>
        <w:lastRenderedPageBreak/>
        <w:t>Հայտերը</w:t>
      </w:r>
      <w:proofErr w:type="spellEnd"/>
      <w:r w:rsidR="00EA58C8" w:rsidRPr="005F4983">
        <w:rPr>
          <w:rFonts w:ascii="Sylfaen" w:hAnsi="Sylfaen" w:cs="Sylfaen"/>
          <w:sz w:val="18"/>
          <w:szCs w:val="18"/>
          <w:lang w:val="es-ES"/>
        </w:rPr>
        <w:t xml:space="preserve"> </w:t>
      </w:r>
      <w:proofErr w:type="spellStart"/>
      <w:r w:rsidR="00EA58C8" w:rsidRPr="005F4983">
        <w:rPr>
          <w:rFonts w:ascii="Sylfaen" w:hAnsi="Sylfaen" w:cs="Sylfaen"/>
          <w:sz w:val="18"/>
          <w:szCs w:val="18"/>
          <w:lang w:val="es-ES"/>
        </w:rPr>
        <w:t>բացվելուց</w:t>
      </w:r>
      <w:proofErr w:type="spellEnd"/>
      <w:r w:rsidR="00EA58C8" w:rsidRPr="005F4983">
        <w:rPr>
          <w:rFonts w:ascii="Sylfaen" w:hAnsi="Sylfaen" w:cs="Sylfaen"/>
          <w:sz w:val="18"/>
          <w:szCs w:val="18"/>
          <w:lang w:val="es-ES"/>
        </w:rPr>
        <w:t xml:space="preserve"> </w:t>
      </w:r>
      <w:r w:rsidR="007A3F75" w:rsidRPr="005F4983">
        <w:rPr>
          <w:rFonts w:ascii="Sylfaen" w:hAnsi="Sylfaen" w:cs="Sylfaen"/>
          <w:sz w:val="18"/>
          <w:szCs w:val="18"/>
          <w:lang w:val="es-ES"/>
        </w:rPr>
        <w:t xml:space="preserve">և </w:t>
      </w:r>
      <w:proofErr w:type="spellStart"/>
      <w:r w:rsidR="007A3F75" w:rsidRPr="005F4983">
        <w:rPr>
          <w:rFonts w:ascii="Sylfaen" w:hAnsi="Sylfaen" w:cs="Sylfaen"/>
          <w:sz w:val="18"/>
          <w:szCs w:val="18"/>
          <w:lang w:val="es-ES"/>
        </w:rPr>
        <w:t>գնահատվելուց</w:t>
      </w:r>
      <w:proofErr w:type="spellEnd"/>
      <w:r w:rsidR="007A3F75" w:rsidRPr="005F4983">
        <w:rPr>
          <w:rFonts w:ascii="Sylfaen" w:hAnsi="Sylfaen" w:cs="Sylfaen"/>
          <w:sz w:val="18"/>
          <w:szCs w:val="18"/>
          <w:lang w:val="es-ES"/>
        </w:rPr>
        <w:t xml:space="preserve">  </w:t>
      </w:r>
      <w:proofErr w:type="spellStart"/>
      <w:r w:rsidR="00EA58C8" w:rsidRPr="005F4983">
        <w:rPr>
          <w:rFonts w:ascii="Sylfaen" w:hAnsi="Sylfaen" w:cs="Sylfaen"/>
          <w:sz w:val="18"/>
          <w:szCs w:val="18"/>
          <w:lang w:val="es-ES"/>
        </w:rPr>
        <w:t>հետո</w:t>
      </w:r>
      <w:proofErr w:type="spellEnd"/>
      <w:r w:rsidR="00EA58C8" w:rsidRPr="005F4983">
        <w:rPr>
          <w:rFonts w:ascii="Sylfaen" w:hAnsi="Sylfaen" w:cs="Sylfaen"/>
          <w:sz w:val="18"/>
          <w:szCs w:val="18"/>
          <w:lang w:val="es-ES"/>
        </w:rPr>
        <w:t xml:space="preserve"> </w:t>
      </w:r>
      <w:proofErr w:type="spellStart"/>
      <w:r w:rsidR="00EA58C8" w:rsidRPr="005F4983">
        <w:rPr>
          <w:rFonts w:ascii="Sylfaen" w:hAnsi="Sylfaen" w:cs="Sylfaen"/>
          <w:sz w:val="18"/>
          <w:szCs w:val="18"/>
          <w:lang w:val="es-ES"/>
        </w:rPr>
        <w:t>կազմվում</w:t>
      </w:r>
      <w:proofErr w:type="spellEnd"/>
      <w:r w:rsidR="00EA58C8" w:rsidRPr="005F4983">
        <w:rPr>
          <w:rFonts w:ascii="Sylfaen" w:hAnsi="Sylfaen" w:cs="Sylfaen"/>
          <w:sz w:val="18"/>
          <w:szCs w:val="18"/>
          <w:lang w:val="es-ES"/>
        </w:rPr>
        <w:t xml:space="preserve"> է </w:t>
      </w:r>
      <w:proofErr w:type="spellStart"/>
      <w:r w:rsidR="00EA58C8" w:rsidRPr="005F4983">
        <w:rPr>
          <w:rFonts w:ascii="Sylfaen" w:hAnsi="Sylfaen" w:cs="Sylfaen"/>
          <w:sz w:val="18"/>
          <w:szCs w:val="18"/>
          <w:lang w:val="es-ES"/>
        </w:rPr>
        <w:t>արձանագրություն</w:t>
      </w:r>
      <w:proofErr w:type="spellEnd"/>
      <w:r w:rsidR="00EA58C8" w:rsidRPr="005F4983">
        <w:rPr>
          <w:rFonts w:ascii="Sylfaen" w:hAnsi="Sylfaen" w:cs="Sylfaen"/>
          <w:sz w:val="18"/>
          <w:szCs w:val="18"/>
          <w:lang w:val="es-ES"/>
        </w:rPr>
        <w:t>`</w:t>
      </w:r>
      <w:r w:rsidR="00EA58C8" w:rsidRPr="005F4983">
        <w:rPr>
          <w:rFonts w:ascii="Sylfaen" w:hAnsi="Sylfaen" w:cs="Sylfaen"/>
          <w:sz w:val="18"/>
          <w:szCs w:val="18"/>
          <w:lang w:val="hy-AM"/>
        </w:rPr>
        <w:t xml:space="preserve"> գնումների մասին ՀՀ օրենսդրությամբ սահմանված կարգով:</w:t>
      </w:r>
      <w:r w:rsidR="00D571F0" w:rsidRPr="005F4983">
        <w:rPr>
          <w:rFonts w:ascii="Sylfaen" w:hAnsi="Sylfaen" w:cs="Sylfaen"/>
          <w:sz w:val="18"/>
          <w:szCs w:val="18"/>
          <w:lang w:val="hy-AM"/>
        </w:rPr>
        <w:t xml:space="preserve"> </w:t>
      </w:r>
      <w:r w:rsidR="00F025FC" w:rsidRPr="005F4983">
        <w:rPr>
          <w:rFonts w:ascii="Sylfaen" w:hAnsi="Sylfaen" w:cs="Sylfaen"/>
          <w:sz w:val="18"/>
          <w:szCs w:val="18"/>
          <w:lang w:val="hy-AM"/>
        </w:rPr>
        <w:t>Ընդ որում հանձնաժողովի նիստի արձանագր</w:t>
      </w:r>
      <w:r w:rsidR="007A3F75" w:rsidRPr="005F4983">
        <w:rPr>
          <w:rFonts w:ascii="Sylfaen" w:hAnsi="Sylfaen" w:cs="Sylfaen"/>
          <w:sz w:val="18"/>
          <w:szCs w:val="18"/>
          <w:lang w:val="hy-AM"/>
        </w:rPr>
        <w:t>ու</w:t>
      </w:r>
      <w:r w:rsidR="00F025FC" w:rsidRPr="005F4983">
        <w:rPr>
          <w:rFonts w:ascii="Sylfaen" w:hAnsi="Sylfaen" w:cs="Sylfaen"/>
          <w:sz w:val="18"/>
          <w:szCs w:val="18"/>
          <w:lang w:val="hy-AM"/>
        </w:rPr>
        <w:t>թյ</w:t>
      </w:r>
      <w:r w:rsidR="007A3F75" w:rsidRPr="005F4983">
        <w:rPr>
          <w:rFonts w:ascii="Sylfaen" w:hAnsi="Sylfaen" w:cs="Sylfaen"/>
          <w:sz w:val="18"/>
          <w:szCs w:val="18"/>
          <w:lang w:val="hy-AM"/>
        </w:rPr>
        <w:t>ա</w:t>
      </w:r>
      <w:r w:rsidR="00F025FC" w:rsidRPr="005F4983">
        <w:rPr>
          <w:rFonts w:ascii="Sylfaen" w:hAnsi="Sylfaen"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F4983">
        <w:rPr>
          <w:rFonts w:ascii="Sylfaen" w:hAnsi="Sylfaen" w:cs="Sylfaen"/>
          <w:sz w:val="18"/>
          <w:szCs w:val="18"/>
          <w:lang w:val="hy-AM"/>
        </w:rPr>
        <w:t xml:space="preserve"> Արձանագրությունն ստորագրում են հանձնաժողովի նիստին ներկա անդամները։</w:t>
      </w:r>
    </w:p>
    <w:p w14:paraId="730623A3" w14:textId="77777777" w:rsidR="00E65F37" w:rsidRPr="005F4983" w:rsidRDefault="00A150A9" w:rsidP="00D571F0">
      <w:pPr>
        <w:pStyle w:val="23"/>
        <w:spacing w:line="240" w:lineRule="auto"/>
        <w:ind w:firstLine="567"/>
        <w:rPr>
          <w:rFonts w:ascii="Sylfaen" w:hAnsi="Sylfaen" w:cs="Sylfaen"/>
          <w:sz w:val="18"/>
          <w:szCs w:val="18"/>
          <w:lang w:val="hy-AM"/>
        </w:rPr>
      </w:pPr>
      <w:r w:rsidRPr="005F4983">
        <w:rPr>
          <w:rFonts w:ascii="Sylfaen" w:hAnsi="Sylfaen" w:cs="Sylfaen"/>
          <w:sz w:val="18"/>
          <w:szCs w:val="18"/>
          <w:lang w:val="hy-AM"/>
        </w:rPr>
        <w:t>8</w:t>
      </w:r>
      <w:r w:rsidR="005E2F4D" w:rsidRPr="005F4983">
        <w:rPr>
          <w:rFonts w:ascii="Sylfaen" w:hAnsi="Sylfaen" w:cs="Sylfaen"/>
          <w:sz w:val="18"/>
          <w:szCs w:val="18"/>
          <w:lang w:val="hy-AM"/>
        </w:rPr>
        <w:t>.</w:t>
      </w:r>
      <w:r w:rsidR="00EA58C8" w:rsidRPr="005F4983">
        <w:rPr>
          <w:rFonts w:ascii="Sylfaen" w:hAnsi="Sylfaen" w:cs="Sylfaen"/>
          <w:sz w:val="18"/>
          <w:szCs w:val="18"/>
          <w:lang w:val="hy-AM"/>
        </w:rPr>
        <w:t>1</w:t>
      </w:r>
      <w:r w:rsidR="005E0E50" w:rsidRPr="005F4983">
        <w:rPr>
          <w:rFonts w:ascii="Sylfaen" w:hAnsi="Sylfaen" w:cs="Sylfaen"/>
          <w:sz w:val="18"/>
          <w:szCs w:val="18"/>
          <w:lang w:val="hy-AM"/>
        </w:rPr>
        <w:t>3</w:t>
      </w:r>
      <w:r w:rsidR="00EA58C8" w:rsidRPr="005F4983">
        <w:rPr>
          <w:rFonts w:ascii="Sylfaen" w:hAnsi="Sylfaen" w:cs="Sylfaen"/>
          <w:sz w:val="18"/>
          <w:szCs w:val="18"/>
          <w:lang w:val="hy-AM"/>
        </w:rPr>
        <w:t xml:space="preserve"> </w:t>
      </w:r>
      <w:r w:rsidR="005E3501" w:rsidRPr="005F4983">
        <w:rPr>
          <w:rFonts w:ascii="Sylfaen" w:hAnsi="Sylfaen" w:cs="Sylfaen"/>
          <w:sz w:val="18"/>
          <w:szCs w:val="18"/>
        </w:rPr>
        <w:t xml:space="preserve"> </w:t>
      </w:r>
      <w:r w:rsidR="009A171D" w:rsidRPr="005F4983">
        <w:rPr>
          <w:rFonts w:ascii="Sylfaen" w:hAnsi="Sylfaen" w:cs="Sylfaen"/>
          <w:sz w:val="18"/>
          <w:szCs w:val="18"/>
        </w:rPr>
        <w:t>Հ</w:t>
      </w:r>
      <w:r w:rsidR="005E3501" w:rsidRPr="005F4983">
        <w:rPr>
          <w:rFonts w:ascii="Sylfaen" w:hAnsi="Sylfaen" w:cs="Sylfaen"/>
          <w:sz w:val="18"/>
          <w:szCs w:val="18"/>
        </w:rPr>
        <w:t xml:space="preserve">անձնաժողովի քարտուղարը </w:t>
      </w:r>
      <w:r w:rsidR="00E65F37" w:rsidRPr="005F4983">
        <w:rPr>
          <w:rFonts w:ascii="Sylfaen" w:hAnsi="Sylfaen" w:cs="Sylfaen"/>
          <w:sz w:val="18"/>
          <w:szCs w:val="18"/>
        </w:rPr>
        <w:t xml:space="preserve">հայտերի </w:t>
      </w:r>
      <w:r w:rsidR="00D11611" w:rsidRPr="005F4983">
        <w:rPr>
          <w:rFonts w:ascii="Sylfaen" w:hAnsi="Sylfaen" w:cs="Sylfaen"/>
          <w:sz w:val="18"/>
          <w:szCs w:val="18"/>
        </w:rPr>
        <w:t>բացման</w:t>
      </w:r>
      <w:r w:rsidR="006D5E0B" w:rsidRPr="005F4983">
        <w:rPr>
          <w:rFonts w:ascii="Sylfaen" w:hAnsi="Sylfaen" w:cs="Sylfaen"/>
          <w:sz w:val="18"/>
          <w:szCs w:val="18"/>
          <w:lang w:val="hy-AM"/>
        </w:rPr>
        <w:t xml:space="preserve"> և գնահատման</w:t>
      </w:r>
      <w:r w:rsidR="00D11611" w:rsidRPr="005F4983">
        <w:rPr>
          <w:rFonts w:ascii="Sylfaen" w:hAnsi="Sylfaen" w:cs="Sylfaen"/>
          <w:sz w:val="18"/>
          <w:szCs w:val="18"/>
        </w:rPr>
        <w:t xml:space="preserve"> նիստի ավարտից հետո ոչ ուշ քան</w:t>
      </w:r>
      <w:r w:rsidR="00D11611" w:rsidRPr="005F4983">
        <w:rPr>
          <w:rFonts w:ascii="Sylfaen" w:hAnsi="Sylfaen" w:cs="Arial"/>
          <w:spacing w:val="-8"/>
          <w:sz w:val="18"/>
          <w:szCs w:val="18"/>
        </w:rPr>
        <w:t xml:space="preserve"> </w:t>
      </w:r>
      <w:r w:rsidR="00E65F37" w:rsidRPr="005F4983">
        <w:rPr>
          <w:rFonts w:ascii="Sylfaen" w:hAnsi="Sylfaen" w:cs="Sylfaen"/>
          <w:sz w:val="18"/>
          <w:szCs w:val="18"/>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proofErr w:type="spellStart"/>
      <w:r w:rsidR="00365F29" w:rsidRPr="00DC0D0F">
        <w:rPr>
          <w:rFonts w:ascii="GHEA Grapalat" w:hAnsi="GHEA Grapalat" w:cs="Sylfaen"/>
          <w:sz w:val="20"/>
        </w:rPr>
        <w:t>որոշումը</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ստանալու</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հաջորդող</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հինգ</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աշխատանքային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ընթացքում</w:t>
      </w:r>
      <w:proofErr w:type="spellEnd"/>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412BFB4A" w14:textId="77777777" w:rsidR="00BB2797" w:rsidRPr="008260EB"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8260EB">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8260EB">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2"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r w:rsidRPr="008260EB">
        <w:rPr>
          <w:rFonts w:ascii="GHEA Grapalat" w:hAnsi="GHEA Grapalat" w:cs="Sylfaen"/>
          <w:sz w:val="20"/>
          <w:lang w:val="af-ZA"/>
        </w:rPr>
        <w:t xml:space="preserve"> </w:t>
      </w:r>
      <w:bookmarkStart w:id="13"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որակավորման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lastRenderedPageBreak/>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4" w:name="_Hlk201942475"/>
      <w:bookmarkStart w:id="15"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4"/>
    <w:bookmarkEnd w:id="15"/>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proofErr w:type="gram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proofErr w:type="gram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954C1B">
        <w:rPr>
          <w:rStyle w:val="af6"/>
          <w:rFonts w:ascii="GHEA Grapalat" w:hAnsi="GHEA Grapalat" w:cs="Sylfaen"/>
          <w:lang w:val="hy-AM"/>
        </w:rPr>
        <w:footnoteReference w:id="7"/>
      </w:r>
      <w:r w:rsidR="002B103D" w:rsidRPr="00954C1B">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lastRenderedPageBreak/>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5DA12957"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proofErr w:type="gramStart"/>
      <w:r w:rsidRPr="005E1F72">
        <w:rPr>
          <w:rFonts w:ascii="GHEA Grapalat" w:hAnsi="GHEA Grapalat" w:cs="Sylfaen"/>
          <w:lang w:val="es-ES"/>
        </w:rPr>
        <w:t xml:space="preserve">«  </w:t>
      </w:r>
      <w:proofErr w:type="gramEnd"/>
      <w:r w:rsidRPr="005E1F72">
        <w:rPr>
          <w:rFonts w:ascii="GHEA Grapalat" w:hAnsi="GHEA Grapalat" w:cs="Sylfaen"/>
          <w:lang w:val="es-ES"/>
        </w:rPr>
        <w:t xml:space="preserve"> </w:t>
      </w:r>
      <w:r w:rsidR="00004BBB">
        <w:rPr>
          <w:rFonts w:ascii="GHEA Grapalat" w:hAnsi="GHEA Grapalat" w:cs="Sylfaen"/>
          <w:lang w:val="es-ES"/>
        </w:rPr>
        <w:t>10</w:t>
      </w:r>
      <w:r w:rsidRPr="005E1F72">
        <w:rPr>
          <w:rFonts w:ascii="GHEA Grapalat" w:hAnsi="GHEA Grapalat" w:cs="Sylfaen"/>
          <w:lang w:val="es-ES"/>
        </w:rPr>
        <w:t xml:space="preserve"> </w:t>
      </w:r>
      <w:proofErr w:type="gramStart"/>
      <w:r w:rsidRPr="005E1F72">
        <w:rPr>
          <w:rFonts w:ascii="GHEA Grapalat" w:hAnsi="GHEA Grapalat" w:cs="Sylfaen"/>
          <w:lang w:val="es-ES"/>
        </w:rPr>
        <w:t xml:space="preserve">  »</w:t>
      </w:r>
      <w:proofErr w:type="gramEnd"/>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C588F7C"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787E84">
        <w:rPr>
          <w:rFonts w:ascii="GHEA Grapalat" w:hAnsi="GHEA Grapalat" w:cs="Sylfaen"/>
          <w:sz w:val="20"/>
          <w:lang w:val="hy-AM"/>
        </w:rPr>
        <w:t>ծանուցմամբ սահմանված</w:t>
      </w:r>
      <w:r w:rsidR="004E2F96" w:rsidRPr="00FE7A56">
        <w:rPr>
          <w:rFonts w:ascii="GHEA Grapalat" w:hAnsi="GHEA Grapalat" w:cs="Sylfaen"/>
          <w:sz w:val="20"/>
          <w:lang w:val="hy-AM"/>
        </w:rPr>
        <w:t xml:space="preserve"> ժամկետում</w:t>
      </w:r>
      <w:r w:rsidR="00DD5BFB" w:rsidRPr="007A79B9" w:rsidDel="006A5266">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2ED8A520"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70EAF">
        <w:rPr>
          <w:rStyle w:val="af6"/>
          <w:rFonts w:ascii="GHEA Grapalat" w:hAnsi="GHEA Grapalat" w:cs="Sylfaen"/>
          <w:sz w:val="20"/>
          <w:lang w:val="hy-AM"/>
        </w:rPr>
        <w:footnoteReference w:id="8"/>
      </w:r>
    </w:p>
    <w:p w14:paraId="5ED70851" w14:textId="5BDCA337"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lastRenderedPageBreak/>
        <w:t>10.2</w:t>
      </w:r>
      <w:r w:rsidR="00F96621"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Որակավորման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ապահովման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չափը</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հավասար</w:t>
      </w:r>
      <w:proofErr w:type="spellEnd"/>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Որակավորման</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ապահովումը</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ներկայացվում</w:t>
      </w:r>
      <w:proofErr w:type="spellEnd"/>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proofErr w:type="spellStart"/>
      <w:r w:rsidR="0071068C" w:rsidRPr="00D533CD">
        <w:rPr>
          <w:rFonts w:ascii="GHEA Grapalat" w:hAnsi="GHEA Grapalat" w:cs="Sylfaen"/>
          <w:sz w:val="20"/>
        </w:rPr>
        <w:t>տուժանքի</w:t>
      </w:r>
      <w:proofErr w:type="spellEnd"/>
      <w:r w:rsidR="0071068C" w:rsidRPr="00915006">
        <w:rPr>
          <w:rFonts w:ascii="GHEA Grapalat" w:hAnsi="GHEA Grapalat" w:cs="Sylfaen"/>
          <w:sz w:val="20"/>
          <w:lang w:val="af-ZA"/>
        </w:rPr>
        <w:t xml:space="preserve"> (</w:t>
      </w:r>
      <w:proofErr w:type="spellStart"/>
      <w:r w:rsidR="0071068C" w:rsidRPr="00B01C80">
        <w:rPr>
          <w:rFonts w:ascii="GHEA Grapalat" w:hAnsi="GHEA Grapalat" w:cs="Sylfaen"/>
          <w:sz w:val="20"/>
        </w:rPr>
        <w:t>հավելված</w:t>
      </w:r>
      <w:proofErr w:type="spellEnd"/>
      <w:r w:rsidR="0071068C" w:rsidRPr="00915006">
        <w:rPr>
          <w:rFonts w:ascii="GHEA Grapalat" w:hAnsi="GHEA Grapalat" w:cs="Sylfaen"/>
          <w:sz w:val="20"/>
          <w:lang w:val="af-ZA"/>
        </w:rPr>
        <w:t xml:space="preserve"> 4</w:t>
      </w:r>
      <w:r w:rsidR="0071068C" w:rsidRPr="00915006">
        <w:rPr>
          <w:rFonts w:ascii="MS Mincho" w:eastAsia="MS Mincho" w:hAnsi="MS Mincho" w:cs="MS Mincho" w:hint="eastAsia"/>
          <w:sz w:val="20"/>
          <w:lang w:val="af-ZA"/>
        </w:rPr>
        <w:t>․</w:t>
      </w:r>
      <w:r w:rsidR="0071068C" w:rsidRPr="00915006">
        <w:rPr>
          <w:rFonts w:ascii="GHEA Grapalat" w:hAnsi="GHEA Grapalat" w:cs="Sylfaen"/>
          <w:sz w:val="20"/>
          <w:lang w:val="af-ZA"/>
        </w:rPr>
        <w:t xml:space="preserve">2)  </w:t>
      </w:r>
      <w:proofErr w:type="spellStart"/>
      <w:r w:rsidR="0071068C" w:rsidRPr="00D533CD">
        <w:rPr>
          <w:rFonts w:ascii="GHEA Grapalat" w:hAnsi="GHEA Grapalat" w:cs="Sylfaen"/>
          <w:sz w:val="20"/>
        </w:rPr>
        <w:t>կամ</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կանխիկ</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փողի</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կամ</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բանկերի</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կողմից</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տրամադրված</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երաշխիքների</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ձևով</w:t>
      </w:r>
      <w:proofErr w:type="spellEnd"/>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proofErr w:type="spellStart"/>
      <w:r w:rsidR="00C0648A">
        <w:rPr>
          <w:rFonts w:ascii="GHEA Grapalat" w:hAnsi="GHEA Grapalat" w:cs="Sylfaen"/>
          <w:sz w:val="20"/>
        </w:rPr>
        <w:t>ապահովումը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պետք</w:t>
      </w:r>
      <w:proofErr w:type="spellEnd"/>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վավեր</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լինի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առնվազն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մինչև</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պայմանագրի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կատարման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արդյունքը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պատվիրատուից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կողմից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ամբողջական</w:t>
      </w:r>
      <w:proofErr w:type="spellEnd"/>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71068C">
        <w:rPr>
          <w:rFonts w:ascii="GHEA Grapalat" w:hAnsi="GHEA Grapalat" w:cs="Arial"/>
          <w:sz w:val="20"/>
          <w:lang w:val="hy-AM"/>
        </w:rPr>
        <w:t>9</w:t>
      </w:r>
      <w:r w:rsidR="00615D8F">
        <w:rPr>
          <w:rFonts w:ascii="GHEA Grapalat" w:hAnsi="GHEA Grapalat" w:cs="Arial"/>
          <w:sz w:val="20"/>
          <w:lang w:val="hy-AM"/>
        </w:rPr>
        <w:t>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9"/>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A70EAF" w:rsidRPr="00A70EAF">
        <w:rPr>
          <w:rStyle w:val="af6"/>
          <w:rFonts w:ascii="GHEA Grapalat" w:hAnsi="GHEA Grapalat" w:cs="Arial"/>
          <w:sz w:val="20"/>
          <w:lang w:val="hy-AM"/>
        </w:rPr>
        <w:footnoteReference w:id="10"/>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6"/>
          <w:rFonts w:ascii="GHEA Grapalat" w:hAnsi="GHEA Grapalat" w:cs="Sylfaen"/>
          <w:sz w:val="20"/>
          <w:lang w:val="hy-AM"/>
        </w:rPr>
        <w:footnoteReference w:id="11"/>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1A4173CD"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3682D965" w14:textId="77777777" w:rsidR="00683C5F" w:rsidRDefault="00683C5F" w:rsidP="00EF3662">
      <w:pPr>
        <w:jc w:val="center"/>
        <w:rPr>
          <w:rFonts w:ascii="GHEA Grapalat" w:hAnsi="GHEA Grapalat"/>
          <w:b/>
          <w:sz w:val="20"/>
          <w:lang w:val="af-ZA"/>
        </w:rPr>
      </w:pPr>
    </w:p>
    <w:p w14:paraId="248ECC4E" w14:textId="3FDDAEAC"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Օրենքի</w:t>
      </w:r>
      <w:proofErr w:type="spellEnd"/>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F566BF">
        <w:rPr>
          <w:rFonts w:ascii="GHEA Grapalat" w:hAnsi="GHEA Grapalat" w:cs="Sylfaen"/>
          <w:sz w:val="20"/>
          <w:lang w:val="ru-RU"/>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հոդվածի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համաձայն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հանձնաժողովը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եթե</w:t>
      </w:r>
      <w:proofErr w:type="spellEnd"/>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համապատասխանաբար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ավագանու</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այլ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պատվիրատուների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դեպքում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ընդհանուր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կառավարումն</w:t>
      </w:r>
      <w:proofErr w:type="spellEnd"/>
      <w:r w:rsidR="00FF0FE2" w:rsidRPr="00F566BF">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իրականացնող</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լիազորված</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մարմնի</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ղեկավարի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իսկ</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հիմնադրամների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դեպքում</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հոգաբարձուների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խորհրդի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4F02AD">
        <w:rPr>
          <w:rStyle w:val="af6"/>
          <w:rFonts w:ascii="GHEA Grapalat" w:hAnsi="GHEA Grapalat" w:cs="Sylfaen"/>
          <w:sz w:val="20"/>
        </w:rPr>
        <w:footnoteReference w:id="12"/>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lastRenderedPageBreak/>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proofErr w:type="gramStart"/>
      <w:r w:rsidRPr="009E1D1C">
        <w:rPr>
          <w:rFonts w:ascii="GHEA Grapalat" w:hAnsi="GHEA Grapalat"/>
          <w:sz w:val="20"/>
          <w:szCs w:val="20"/>
          <w:lang w:val="es-ES"/>
        </w:rPr>
        <w:t>19 .</w:t>
      </w:r>
      <w:proofErr w:type="gram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3186F18A" w:rsidR="00096865" w:rsidRPr="00F566BF" w:rsidRDefault="00683C5F"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19C71F01" w14:textId="01220472" w:rsidR="006505D2" w:rsidRPr="005F4983" w:rsidRDefault="00EF4630" w:rsidP="005F4983">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13"/>
      </w:r>
    </w:p>
    <w:p w14:paraId="7424CD60" w14:textId="77777777" w:rsidR="005F4983" w:rsidRPr="00C61A9D" w:rsidRDefault="005F4983" w:rsidP="005F4983">
      <w:pPr>
        <w:ind w:firstLine="375"/>
        <w:jc w:val="both"/>
        <w:rPr>
          <w:rFonts w:ascii="GHEA Grapalat" w:hAnsi="GHEA Grapalat"/>
          <w:color w:val="000000" w:themeColor="text1"/>
          <w:sz w:val="21"/>
          <w:szCs w:val="21"/>
          <w:lang w:val="hy-AM"/>
        </w:rPr>
      </w:pP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42E7CC31" w14:textId="77777777" w:rsidR="005F4983" w:rsidRPr="00466E86" w:rsidRDefault="005F4983" w:rsidP="005F4983">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93"/>
        <w:gridCol w:w="5191"/>
      </w:tblGrid>
      <w:tr w:rsidR="00182005" w:rsidRPr="002D622F" w14:paraId="503426E5" w14:textId="77777777" w:rsidTr="00182005">
        <w:tc>
          <w:tcPr>
            <w:tcW w:w="5193" w:type="dxa"/>
          </w:tcPr>
          <w:p w14:paraId="5191586E" w14:textId="283390A5" w:rsidR="00182005" w:rsidRPr="002D622F" w:rsidRDefault="00182005" w:rsidP="00182005">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191" w:type="dxa"/>
          </w:tcPr>
          <w:p w14:paraId="4FFA4BA0" w14:textId="1B52D9A5" w:rsidR="00182005" w:rsidRPr="00AD4B4F" w:rsidRDefault="00182005" w:rsidP="00182005">
            <w:pPr>
              <w:jc w:val="both"/>
              <w:rPr>
                <w:rFonts w:ascii="GHEA Grapalat" w:hAnsi="GHEA Grapalat"/>
                <w:sz w:val="20"/>
                <w:szCs w:val="20"/>
                <w:highlight w:val="yellow"/>
                <w:lang w:val="hy-AM"/>
              </w:rPr>
            </w:pPr>
            <w:r w:rsidRPr="002D622F">
              <w:rPr>
                <w:rFonts w:ascii="GHEA Grapalat" w:hAnsi="GHEA Grapalat"/>
                <w:sz w:val="20"/>
                <w:szCs w:val="20"/>
                <w:lang w:val="hy-AM"/>
              </w:rPr>
              <w:t>քաղաքաշինական փաստաթղթերի փորձաքննություն</w:t>
            </w:r>
          </w:p>
        </w:tc>
      </w:tr>
      <w:tr w:rsidR="00182005" w:rsidRPr="002D622F" w14:paraId="38E2E870" w14:textId="77777777" w:rsidTr="00182005">
        <w:tc>
          <w:tcPr>
            <w:tcW w:w="5193" w:type="dxa"/>
          </w:tcPr>
          <w:p w14:paraId="7BC4FD00" w14:textId="0C330864" w:rsidR="00182005" w:rsidRPr="002D622F" w:rsidRDefault="00182005" w:rsidP="00182005">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191" w:type="dxa"/>
          </w:tcPr>
          <w:p w14:paraId="4F2AD2B9" w14:textId="488C92C0" w:rsidR="00182005" w:rsidRPr="00AD4B4F" w:rsidRDefault="00182005" w:rsidP="00182005">
            <w:pPr>
              <w:jc w:val="both"/>
              <w:rPr>
                <w:rFonts w:ascii="GHEA Grapalat" w:hAnsi="GHEA Grapalat"/>
                <w:sz w:val="20"/>
                <w:szCs w:val="20"/>
                <w:highlight w:val="yellow"/>
                <w:lang w:val="hy-AM"/>
              </w:rPr>
            </w:pPr>
            <w:r w:rsidRPr="002D622F">
              <w:rPr>
                <w:rFonts w:ascii="GHEA Grapalat" w:hAnsi="GHEA Grapalat"/>
                <w:sz w:val="20"/>
                <w:szCs w:val="20"/>
                <w:lang w:val="hy-AM"/>
              </w:rPr>
              <w:t xml:space="preserve">1-ին </w:t>
            </w:r>
            <w:proofErr w:type="spellStart"/>
            <w:r>
              <w:rPr>
                <w:rFonts w:ascii="GHEA Grapalat" w:hAnsi="GHEA Grapalat"/>
                <w:sz w:val="20"/>
                <w:szCs w:val="20"/>
              </w:rPr>
              <w:t>կամ</w:t>
            </w:r>
            <w:proofErr w:type="spellEnd"/>
            <w:r>
              <w:rPr>
                <w:rFonts w:ascii="GHEA Grapalat" w:hAnsi="GHEA Grapalat"/>
                <w:sz w:val="20"/>
                <w:szCs w:val="20"/>
              </w:rPr>
              <w:t xml:space="preserve"> 2-րդ</w:t>
            </w:r>
          </w:p>
        </w:tc>
      </w:tr>
      <w:tr w:rsidR="00182005" w:rsidRPr="002D622F" w14:paraId="65808BBA" w14:textId="77777777" w:rsidTr="00182005">
        <w:tc>
          <w:tcPr>
            <w:tcW w:w="5193" w:type="dxa"/>
          </w:tcPr>
          <w:p w14:paraId="73FBD35F" w14:textId="530A9745" w:rsidR="00182005" w:rsidRPr="002D622F" w:rsidRDefault="00182005" w:rsidP="00182005">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191" w:type="dxa"/>
          </w:tcPr>
          <w:p w14:paraId="1EE8D6AE" w14:textId="103A23F5" w:rsidR="00182005" w:rsidRPr="00AD4B4F" w:rsidRDefault="00182005" w:rsidP="00182005">
            <w:pPr>
              <w:jc w:val="both"/>
              <w:rPr>
                <w:rFonts w:ascii="GHEA Grapalat" w:hAnsi="GHEA Grapalat"/>
                <w:sz w:val="20"/>
                <w:szCs w:val="20"/>
                <w:highlight w:val="yellow"/>
              </w:rPr>
            </w:pPr>
            <w:r w:rsidRPr="002D622F">
              <w:rPr>
                <w:rFonts w:ascii="GHEA Grapalat" w:hAnsi="GHEA Grapalat"/>
                <w:sz w:val="20"/>
                <w:szCs w:val="20"/>
                <w:lang w:val="hy-AM"/>
              </w:rPr>
              <w:t>0</w:t>
            </w:r>
            <w:r w:rsidRPr="002D622F">
              <w:rPr>
                <w:rFonts w:ascii="GHEA Grapalat" w:hAnsi="GHEA Grapalat"/>
                <w:sz w:val="20"/>
                <w:szCs w:val="20"/>
              </w:rPr>
              <w:t>2</w:t>
            </w:r>
          </w:p>
        </w:tc>
      </w:tr>
      <w:tr w:rsidR="00182005" w:rsidRPr="009D1F3E" w14:paraId="0C6EC61A" w14:textId="77777777" w:rsidTr="00182005">
        <w:tc>
          <w:tcPr>
            <w:tcW w:w="5193" w:type="dxa"/>
          </w:tcPr>
          <w:p w14:paraId="0F7D5975" w14:textId="1AE05F9D" w:rsidR="00182005" w:rsidRPr="002D622F" w:rsidRDefault="00182005" w:rsidP="00182005">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191" w:type="dxa"/>
          </w:tcPr>
          <w:p w14:paraId="7AD109A3" w14:textId="77777777" w:rsidR="00182005" w:rsidRDefault="00182005" w:rsidP="00182005">
            <w:pPr>
              <w:rPr>
                <w:rFonts w:ascii="Sylfaen" w:hAnsi="Sylfaen"/>
                <w:sz w:val="18"/>
                <w:szCs w:val="18"/>
                <w:lang w:val="hy-AM"/>
              </w:rPr>
            </w:pPr>
            <w:r>
              <w:rPr>
                <w:rFonts w:ascii="Sylfaen" w:hAnsi="Sylfaen"/>
                <w:sz w:val="18"/>
                <w:szCs w:val="18"/>
                <w:lang w:val="hy-AM"/>
              </w:rPr>
              <w:t xml:space="preserve">Ջերմագազամատակարարում և օդափոխություն </w:t>
            </w:r>
            <w:r w:rsidRPr="00626858">
              <w:rPr>
                <w:rFonts w:ascii="Sylfaen" w:hAnsi="Sylfaen"/>
                <w:sz w:val="18"/>
                <w:szCs w:val="18"/>
                <w:lang w:val="hy-AM"/>
              </w:rPr>
              <w:t>(</w:t>
            </w:r>
            <w:r>
              <w:rPr>
                <w:rFonts w:ascii="Sylfaen" w:hAnsi="Sylfaen"/>
                <w:sz w:val="18"/>
                <w:szCs w:val="18"/>
                <w:lang w:val="hy-AM"/>
              </w:rPr>
              <w:t>օդափոխության,ջեռուցման և օդի լավորակման համակարգեր,ջերմամատակարարման և գազամատակարարման համակարգեր</w:t>
            </w:r>
            <w:r w:rsidRPr="00626858">
              <w:rPr>
                <w:rFonts w:ascii="Sylfaen" w:hAnsi="Sylfaen"/>
                <w:sz w:val="18"/>
                <w:szCs w:val="18"/>
                <w:lang w:val="hy-AM"/>
              </w:rPr>
              <w:t>)</w:t>
            </w:r>
          </w:p>
          <w:p w14:paraId="56DD8CC8" w14:textId="2CC0C84D" w:rsidR="00182005" w:rsidRPr="00AD4B4F" w:rsidRDefault="00182005" w:rsidP="00182005">
            <w:pPr>
              <w:jc w:val="both"/>
              <w:rPr>
                <w:rFonts w:ascii="GHEA Grapalat" w:hAnsi="GHEA Grapalat"/>
                <w:sz w:val="20"/>
                <w:szCs w:val="20"/>
                <w:highlight w:val="yellow"/>
                <w:lang w:val="hy-AM"/>
              </w:rPr>
            </w:pPr>
          </w:p>
        </w:tc>
      </w:tr>
      <w:tr w:rsidR="00182005" w:rsidRPr="009D1F3E" w14:paraId="623D8BF3" w14:textId="77777777" w:rsidTr="00182005">
        <w:tc>
          <w:tcPr>
            <w:tcW w:w="5193" w:type="dxa"/>
          </w:tcPr>
          <w:p w14:paraId="10B28713" w14:textId="7BE5646E" w:rsidR="00182005" w:rsidRPr="00133B4E" w:rsidRDefault="00182005" w:rsidP="00182005">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191" w:type="dxa"/>
          </w:tcPr>
          <w:p w14:paraId="2BF49D26" w14:textId="10CDA7B4" w:rsidR="00182005" w:rsidRPr="00AD4B4F" w:rsidRDefault="00182005" w:rsidP="00182005">
            <w:pPr>
              <w:jc w:val="both"/>
              <w:rPr>
                <w:rFonts w:ascii="GHEA Grapalat" w:hAnsi="GHEA Grapalat"/>
                <w:sz w:val="20"/>
                <w:szCs w:val="20"/>
                <w:highlight w:val="yellow"/>
                <w:lang w:val="hy-AM"/>
              </w:rPr>
            </w:pPr>
            <w:r w:rsidRPr="004006E3">
              <w:rPr>
                <w:rFonts w:ascii="Sylfaen" w:hAnsi="Sylfaen"/>
                <w:sz w:val="18"/>
                <w:szCs w:val="18"/>
                <w:lang w:val="hy-AM"/>
              </w:rPr>
              <w:t xml:space="preserve">Ջերմագազամատակարարման և օդափոխության </w:t>
            </w: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Pr="0030612E">
              <w:rPr>
                <w:rFonts w:ascii="GHEA Grapalat" w:hAnsi="GHEA Grapalat" w:cs="Arial Armenian"/>
                <w:color w:val="000000" w:themeColor="text1"/>
                <w:sz w:val="20"/>
                <w:szCs w:val="20"/>
                <w:lang w:val="hy-AM"/>
              </w:rPr>
              <w:t>փորձագետ</w:t>
            </w:r>
          </w:p>
        </w:tc>
      </w:tr>
      <w:tr w:rsidR="00182005" w:rsidRPr="002D622F" w14:paraId="1EECB361" w14:textId="77777777" w:rsidTr="00182005">
        <w:tc>
          <w:tcPr>
            <w:tcW w:w="5193" w:type="dxa"/>
          </w:tcPr>
          <w:p w14:paraId="6E2EDE9D" w14:textId="7C2D4272" w:rsidR="00182005" w:rsidRPr="002D622F" w:rsidRDefault="00182005" w:rsidP="00182005">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191" w:type="dxa"/>
          </w:tcPr>
          <w:p w14:paraId="171F181C" w14:textId="11596A42" w:rsidR="00182005" w:rsidRPr="00AD4B4F" w:rsidRDefault="00182005" w:rsidP="00182005">
            <w:pPr>
              <w:jc w:val="both"/>
              <w:rPr>
                <w:rFonts w:ascii="GHEA Grapalat" w:hAnsi="GHEA Grapalat"/>
                <w:sz w:val="20"/>
                <w:szCs w:val="20"/>
                <w:highlight w:val="yellow"/>
                <w:lang w:val="hy-AM"/>
              </w:rPr>
            </w:pPr>
            <w:r>
              <w:rPr>
                <w:rFonts w:ascii="GHEA Grapalat" w:hAnsi="GHEA Grapalat"/>
                <w:sz w:val="20"/>
                <w:szCs w:val="20"/>
                <w:lang w:val="ru-RU"/>
              </w:rPr>
              <w:t>02.</w:t>
            </w:r>
            <w:r w:rsidRPr="002D622F">
              <w:rPr>
                <w:rFonts w:ascii="GHEA Grapalat" w:hAnsi="GHEA Grapalat"/>
                <w:sz w:val="20"/>
                <w:szCs w:val="20"/>
                <w:lang w:val="hy-AM"/>
              </w:rPr>
              <w:t>0</w:t>
            </w:r>
            <w:r>
              <w:rPr>
                <w:rFonts w:ascii="GHEA Grapalat" w:hAnsi="GHEA Grapalat"/>
                <w:sz w:val="20"/>
                <w:szCs w:val="20"/>
                <w:lang w:val="hy-AM"/>
              </w:rPr>
              <w:t>6</w:t>
            </w:r>
          </w:p>
        </w:tc>
      </w:tr>
    </w:tbl>
    <w:p w14:paraId="1AEB521E" w14:textId="77777777" w:rsidR="005F4983" w:rsidRPr="004F02AD" w:rsidRDefault="005F4983" w:rsidP="006A26BE">
      <w:pPr>
        <w:ind w:firstLine="567"/>
        <w:jc w:val="both"/>
        <w:rPr>
          <w:rFonts w:ascii="GHEA Grapalat" w:hAnsi="GHEA Grapalat"/>
          <w:sz w:val="20"/>
          <w:vertAlign w:val="superscript"/>
          <w:lang w:val="af-ZA"/>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48DA311" w14:textId="77777777" w:rsidR="0071068C" w:rsidRDefault="001B50B6"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3712B776" w14:textId="3A6E4D06" w:rsidR="00B2572B" w:rsidRPr="00F566BF"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F566BF">
        <w:rPr>
          <w:rFonts w:ascii="GHEA Grapalat" w:hAnsi="GHEA Grapalat" w:cs="Sylfaen"/>
          <w:b/>
          <w:sz w:val="20"/>
          <w:lang w:val="es-ES"/>
        </w:rPr>
        <w:lastRenderedPageBreak/>
        <w:t>Հավելված</w:t>
      </w:r>
      <w:proofErr w:type="spellEnd"/>
      <w:r w:rsidRPr="00F566BF">
        <w:rPr>
          <w:rFonts w:ascii="GHEA Grapalat" w:hAnsi="GHEA Grapalat" w:cs="Arial"/>
          <w:b/>
          <w:sz w:val="20"/>
          <w:lang w:val="es-ES"/>
        </w:rPr>
        <w:t xml:space="preserve">  N</w:t>
      </w:r>
      <w:proofErr w:type="gramEnd"/>
      <w:r w:rsidRPr="00F566BF">
        <w:rPr>
          <w:rFonts w:ascii="GHEA Grapalat" w:hAnsi="GHEA Grapalat" w:cs="Arial"/>
          <w:b/>
          <w:sz w:val="20"/>
          <w:lang w:val="es-ES"/>
        </w:rPr>
        <w:t xml:space="preserve"> 1</w:t>
      </w:r>
    </w:p>
    <w:p w14:paraId="6414FAF0" w14:textId="7FB387A8"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D873CD">
        <w:rPr>
          <w:rFonts w:ascii="GHEA Grapalat" w:hAnsi="GHEA Grapalat"/>
          <w:b/>
          <w:lang w:val="es-ES"/>
        </w:rPr>
        <w:t>ԱՄԱՀ-ՓԳ-ԳՀԾՁԲ-26/08</w:t>
      </w:r>
      <w:r w:rsidRPr="00F566BF">
        <w:rPr>
          <w:rFonts w:ascii="GHEA Grapalat" w:hAnsi="GHEA Grapalat"/>
          <w:b/>
          <w:lang w:val="es-ES"/>
        </w:rPr>
        <w:t>-</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13EBB78F" w14:textId="5F9C1758" w:rsidR="00B2572B" w:rsidRPr="00F566BF" w:rsidRDefault="00004BBB"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F566BF">
        <w:rPr>
          <w:rFonts w:ascii="GHEA Grapalat" w:hAnsi="GHEA Grapalat" w:cs="Arial"/>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D851110" w:rsidR="00B2572B" w:rsidRPr="00F566BF" w:rsidRDefault="00004BBB"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F566BF">
        <w:rPr>
          <w:rFonts w:ascii="GHEA Grapalat" w:hAnsi="GHEA Grapalat" w:cs="Sylfaen"/>
          <w:color w:val="auto"/>
          <w:sz w:val="24"/>
          <w:szCs w:val="24"/>
          <w:lang w:val="es-ES"/>
        </w:rPr>
        <w:t>ն</w:t>
      </w:r>
      <w:proofErr w:type="spellEnd"/>
      <w:r w:rsidR="00B2572B" w:rsidRPr="00F566BF">
        <w:rPr>
          <w:rFonts w:ascii="GHEA Grapalat" w:hAnsi="GHEA Grapalat" w:cs="Sylfaen"/>
          <w:color w:val="auto"/>
          <w:sz w:val="24"/>
          <w:szCs w:val="24"/>
          <w:lang w:val="es-ES"/>
        </w:rPr>
        <w:t xml:space="preserve"> </w:t>
      </w:r>
      <w:proofErr w:type="spellStart"/>
      <w:r w:rsidR="00B2572B" w:rsidRPr="00F566BF">
        <w:rPr>
          <w:rFonts w:ascii="GHEA Grapalat" w:hAnsi="GHEA Grapalat" w:cs="Sylfaen"/>
          <w:color w:val="auto"/>
          <w:sz w:val="24"/>
          <w:szCs w:val="24"/>
          <w:lang w:val="es-ES"/>
        </w:rPr>
        <w:t>մասնակցելու</w:t>
      </w:r>
      <w:proofErr w:type="spellEnd"/>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28034169"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F566BF">
        <w:rPr>
          <w:rFonts w:ascii="GHEA Grapalat" w:hAnsi="GHEA Grapalat"/>
          <w:sz w:val="22"/>
          <w:szCs w:val="22"/>
          <w:u w:val="single"/>
          <w:lang w:val="es-ES"/>
        </w:rPr>
        <w:t xml:space="preserve"> </w:t>
      </w:r>
      <w:r w:rsidRPr="00F566BF">
        <w:rPr>
          <w:rFonts w:ascii="GHEA Grapalat" w:hAnsi="GHEA Grapalat"/>
          <w:lang w:val="es-ES"/>
        </w:rPr>
        <w:t>«</w:t>
      </w:r>
      <w:r w:rsidR="00D873CD">
        <w:rPr>
          <w:rFonts w:ascii="GHEA Grapalat" w:hAnsi="GHEA Grapalat" w:cs="Sylfaen"/>
          <w:sz w:val="20"/>
          <w:szCs w:val="20"/>
          <w:lang w:val="es-ES"/>
        </w:rPr>
        <w:t>ԱՄԱՀ-ՓԳ-ԳՀԾՁԲ-26/08</w:t>
      </w:r>
      <w:r w:rsidRPr="00F566BF">
        <w:rPr>
          <w:rFonts w:ascii="GHEA Grapalat" w:hAnsi="GHEA Grapalat"/>
          <w:lang w:val="es-ES"/>
        </w:rPr>
        <w:t>»</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7CE60D47" w:rsidR="00B2572B" w:rsidRPr="00F566BF" w:rsidRDefault="00004BBB"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proofErr w:type="gram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proofErr w:type="gramEnd"/>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proofErr w:type="gram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proofErr w:type="gramEnd"/>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proofErr w:type="gram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0140F61D"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D873CD">
        <w:rPr>
          <w:rFonts w:ascii="GHEA Grapalat" w:hAnsi="GHEA Grapalat" w:cs="Arial"/>
          <w:sz w:val="20"/>
          <w:szCs w:val="20"/>
          <w:lang w:val="es-ES"/>
        </w:rPr>
        <w:t>ԱՄԱՀ-ՓԳ-ԳՀԾՁԲ-26/08</w:t>
      </w:r>
      <w:proofErr w:type="gramStart"/>
      <w:r w:rsidRPr="00F71502">
        <w:rPr>
          <w:rFonts w:ascii="GHEA Grapalat" w:hAnsi="GHEA Grapalat" w:cs="Arial"/>
          <w:sz w:val="20"/>
          <w:szCs w:val="20"/>
          <w:lang w:val="es-ES"/>
        </w:rPr>
        <w:t>-»*</w:t>
      </w:r>
      <w:proofErr w:type="gramEnd"/>
      <w:r w:rsidRPr="00F71502">
        <w:rPr>
          <w:rFonts w:ascii="GHEA Grapalat" w:hAnsi="GHEA Grapalat" w:cs="Arial"/>
          <w:sz w:val="20"/>
          <w:szCs w:val="20"/>
          <w:lang w:val="es-ES"/>
        </w:rPr>
        <w:t xml:space="preserve">  </w:t>
      </w:r>
      <w:proofErr w:type="spellStart"/>
      <w:proofErr w:type="gram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գնանշման</w:t>
      </w:r>
      <w:proofErr w:type="spellEnd"/>
      <w:proofErr w:type="gramEnd"/>
      <w:r w:rsidR="00004BBB">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հարցման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proofErr w:type="gram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w:t>
      </w:r>
      <w:proofErr w:type="gramEnd"/>
      <w:r w:rsidRPr="00F71502">
        <w:rPr>
          <w:rFonts w:ascii="GHEA Grapalat" w:hAnsi="GHEA Grapalat" w:cs="Arial"/>
          <w:sz w:val="20"/>
          <w:szCs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73A8A6A1"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D873CD">
        <w:rPr>
          <w:rFonts w:ascii="GHEA Grapalat" w:hAnsi="GHEA Grapalat" w:cs="Sylfaen"/>
          <w:sz w:val="22"/>
          <w:szCs w:val="22"/>
          <w:lang w:val="hy-AM"/>
        </w:rPr>
        <w:t>ԱՄԱՀ-ՓԳ-ԳՀԾՁԲ-26/08</w:t>
      </w:r>
      <w:r w:rsidR="006C3873" w:rsidRPr="00F71502">
        <w:rPr>
          <w:rFonts w:ascii="GHEA Grapalat" w:hAnsi="GHEA Grapalat" w:cs="Sylfaen"/>
          <w:sz w:val="22"/>
          <w:szCs w:val="22"/>
          <w:lang w:val="hy-AM"/>
        </w:rPr>
        <w:t>-</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գնանշման</w:t>
      </w:r>
      <w:proofErr w:type="spellEnd"/>
      <w:r w:rsidR="00004BBB">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հարցման</w:t>
      </w:r>
      <w:r w:rsidR="006C3873" w:rsidRPr="00F71502">
        <w:rPr>
          <w:rFonts w:ascii="GHEA Grapalat" w:hAnsi="GHEA Grapalat" w:cs="Arial"/>
          <w:sz w:val="20"/>
          <w:szCs w:val="20"/>
          <w:lang w:val="es-ES"/>
        </w:rPr>
        <w:t>ն</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w:t>
      </w:r>
      <w:proofErr w:type="gramStart"/>
      <w:r w:rsidR="00DB3B2E">
        <w:rPr>
          <w:rFonts w:ascii="GHEA Grapalat" w:hAnsi="GHEA Grapalat" w:cs="Arial"/>
          <w:sz w:val="20"/>
          <w:szCs w:val="20"/>
          <w:lang w:val="hy-AM"/>
        </w:rPr>
        <w:t xml:space="preserve">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proofErr w:type="gramEnd"/>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proofErr w:type="gram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2766320D"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D873CD">
        <w:rPr>
          <w:rFonts w:ascii="GHEA Grapalat" w:hAnsi="GHEA Grapalat"/>
          <w:b/>
          <w:lang w:val="hy-AM"/>
        </w:rPr>
        <w:t>ԱՄԱՀ-ՓԳ-ԳՀԾՁԲ-26/08</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3F4C533" w:rsidR="00161442" w:rsidRDefault="00004BBB"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4D03DCC2"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D873CD">
        <w:rPr>
          <w:rFonts w:ascii="GHEA Grapalat" w:hAnsi="GHEA Grapalat"/>
          <w:b/>
          <w:lang w:val="hy-AM"/>
        </w:rPr>
        <w:t>ԱՄԱՀ-ՓԳ-ԳՀԾՁԲ-26/08</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5DB56279" w:rsidR="00B2572B" w:rsidRPr="00F566BF" w:rsidRDefault="00004BB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28A70366"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D873CD">
        <w:rPr>
          <w:rFonts w:ascii="GHEA Grapalat" w:hAnsi="GHEA Grapalat" w:cs="Arial"/>
          <w:sz w:val="20"/>
          <w:szCs w:val="20"/>
          <w:lang w:val="es-ES"/>
        </w:rPr>
        <w:t>ԱՄԱՀ-ՓԳ-ԳՀԾՁԲ-26/08</w:t>
      </w:r>
      <w:proofErr w:type="gramStart"/>
      <w:r w:rsidR="00B2572B" w:rsidRPr="00F566BF">
        <w:rPr>
          <w:rFonts w:ascii="GHEA Grapalat" w:hAnsi="GHEA Grapalat" w:cs="Arial"/>
          <w:sz w:val="20"/>
          <w:szCs w:val="20"/>
          <w:lang w:val="es-ES"/>
        </w:rPr>
        <w:t>-»*</w:t>
      </w:r>
      <w:proofErr w:type="gram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գնանշման</w:t>
      </w:r>
      <w:proofErr w:type="spellEnd"/>
      <w:r w:rsidR="00004BBB">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հարցման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proofErr w:type="gram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proofErr w:type="gramEnd"/>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7" w:name="_Hlk23147299"/>
      <w:r w:rsidRPr="00F566BF">
        <w:rPr>
          <w:rFonts w:ascii="GHEA Grapalat" w:hAnsi="GHEA Grapalat" w:cs="Sylfaen"/>
          <w:vertAlign w:val="superscript"/>
          <w:lang w:val="hy-AM"/>
        </w:rPr>
        <w:t xml:space="preserve">                                                                                     մասնակցի անվանումը</w:t>
      </w:r>
    </w:p>
    <w:bookmarkEnd w:id="17"/>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9D1F3E"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proofErr w:type="gram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proofErr w:type="gramEnd"/>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9D1F3E"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9D1F3E"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9D1F3E"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6B3E8F82" w14:textId="77777777" w:rsidR="0071068C" w:rsidRPr="002D4DC4" w:rsidRDefault="0071068C" w:rsidP="0071068C">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5A145879" w14:textId="16673C64" w:rsidR="0071068C" w:rsidRPr="00F566BF" w:rsidRDefault="0071068C" w:rsidP="0071068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D873CD">
        <w:rPr>
          <w:rFonts w:ascii="GHEA Grapalat" w:hAnsi="GHEA Grapalat"/>
          <w:sz w:val="24"/>
          <w:szCs w:val="24"/>
          <w:lang w:val="hy-AM"/>
        </w:rPr>
        <w:t>ԱՄԱՀ-ՓԳ-ԳՀԾՁԲ-26/08</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599309AD" w14:textId="512C5C56" w:rsidR="0071068C" w:rsidRPr="00F566BF" w:rsidRDefault="0071068C" w:rsidP="0071068C">
      <w:pPr>
        <w:pStyle w:val="31"/>
        <w:spacing w:line="240" w:lineRule="auto"/>
        <w:jc w:val="right"/>
        <w:rPr>
          <w:rFonts w:ascii="GHEA Grapalat" w:hAnsi="GHEA Grapalat"/>
          <w:szCs w:val="24"/>
          <w:lang w:val="hy-AM"/>
        </w:rPr>
      </w:pPr>
      <w:r>
        <w:rPr>
          <w:rFonts w:ascii="GHEA Grapalat" w:hAnsi="GHEA Grapalat" w:cs="Arial"/>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8E70504"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51B85C1E"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14:paraId="28B2D9DE" w14:textId="77777777" w:rsidR="0071068C" w:rsidRPr="002D4DC4" w:rsidRDefault="0071068C" w:rsidP="0071068C">
      <w:pPr>
        <w:pStyle w:val="af4"/>
        <w:shd w:val="clear" w:color="auto" w:fill="FFFFFF"/>
        <w:spacing w:before="0" w:beforeAutospacing="0" w:after="0" w:afterAutospacing="0"/>
        <w:ind w:firstLine="375"/>
        <w:rPr>
          <w:rStyle w:val="af5"/>
          <w:lang w:val="hy-AM"/>
        </w:rPr>
      </w:pPr>
    </w:p>
    <w:p w14:paraId="7136148B" w14:textId="26DB4DFA" w:rsidR="0071068C" w:rsidRPr="00F566BF" w:rsidRDefault="0071068C" w:rsidP="0071068C">
      <w:pPr>
        <w:pStyle w:val="af4"/>
        <w:shd w:val="clear" w:color="auto" w:fill="FFFFFF"/>
        <w:spacing w:before="0" w:beforeAutospacing="0" w:after="0" w:afterAutospacing="0"/>
        <w:ind w:firstLine="375"/>
        <w:rPr>
          <w:rFonts w:ascii="GHEA Grapalat" w:hAnsi="GHEA Grapalat" w:cs="Sylfaen"/>
          <w:vertAlign w:val="superscript"/>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Pr>
          <w:rStyle w:val="af5"/>
          <w:rFonts w:ascii="GHEA Grapalat" w:hAnsi="GHEA Grapalat"/>
          <w:b w:val="0"/>
          <w:bCs w:val="0"/>
          <w:sz w:val="20"/>
          <w:szCs w:val="20"/>
          <w:u w:val="single"/>
          <w:lang w:val="hy-AM"/>
        </w:rPr>
        <w:t>ՀՀ Արմավիրի մարզի Արաքսի համայնքապետարանը</w:t>
      </w:r>
      <w:r w:rsidRPr="002D4DC4">
        <w:rPr>
          <w:rStyle w:val="af5"/>
          <w:rFonts w:ascii="GHEA Grapalat" w:hAnsi="GHEA Grapalat"/>
          <w:b w:val="0"/>
          <w:bCs w:val="0"/>
          <w:sz w:val="20"/>
          <w:szCs w:val="20"/>
          <w:lang w:val="hy-AM"/>
        </w:rPr>
        <w:t xml:space="preserve">(այսուհետ՝ բենեֆիցիար) կողմից </w:t>
      </w:r>
      <w:r w:rsidR="00D873CD">
        <w:rPr>
          <w:rFonts w:ascii="GHEA Grapalat" w:hAnsi="GHEA Grapalat"/>
          <w:lang w:val="hy-AM"/>
        </w:rPr>
        <w:t>ԱՄԱՀ-ՓԳ-ԳՀԾՁԲ-26/08</w:t>
      </w:r>
      <w:r>
        <w:rPr>
          <w:rFonts w:ascii="GHEA Grapalat" w:hAnsi="GHEA Grapalat"/>
          <w:lang w:val="hy-AM"/>
        </w:rPr>
        <w:t xml:space="preserve"> </w:t>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42BF15ED"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գնման ընթացակարգի արդյունքում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14:paraId="37B901A3" w14:textId="77777777" w:rsidR="0071068C" w:rsidRPr="00F566BF" w:rsidRDefault="0071068C" w:rsidP="0071068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F808A34"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ցիպալ) կողմից կնքվելիք 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142CB61" w14:textId="77777777" w:rsidR="0071068C" w:rsidRPr="002D4DC4" w:rsidRDefault="0071068C" w:rsidP="007106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A80FD96" w14:textId="77777777" w:rsidR="0071068C" w:rsidRPr="002D4DC4" w:rsidRDefault="0071068C" w:rsidP="0071068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518D49EB" w14:textId="77777777" w:rsidR="0071068C" w:rsidRPr="002D4DC4" w:rsidRDefault="0071068C" w:rsidP="0071068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3459A1D3"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p>
    <w:p w14:paraId="6DA1F33E" w14:textId="77777777" w:rsidR="0071068C" w:rsidRPr="002D4DC4" w:rsidRDefault="0071068C" w:rsidP="0071068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78FD7852" w14:textId="380C23D3"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E5525">
        <w:rPr>
          <w:rFonts w:ascii="Sylfaen" w:hAnsi="Sylfaen" w:cs="Arial"/>
          <w:sz w:val="18"/>
          <w:szCs w:val="18"/>
          <w:lang w:val="hy-AM"/>
        </w:rPr>
        <w:t xml:space="preserve">900325165109 </w:t>
      </w:r>
      <w:r w:rsidRPr="002D4DC4">
        <w:rPr>
          <w:rStyle w:val="af5"/>
          <w:rFonts w:ascii="GHEA Grapalat" w:hAnsi="GHEA Grapalat"/>
          <w:b w:val="0"/>
          <w:bCs w:val="0"/>
          <w:sz w:val="20"/>
          <w:szCs w:val="20"/>
          <w:lang w:val="hy-AM"/>
        </w:rPr>
        <w:t xml:space="preserve"> հաշվեհամարին փոխանցման միջոցով:</w:t>
      </w:r>
    </w:p>
    <w:p w14:paraId="5E0A110D"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33D0F5E"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883555A" w14:textId="77777777" w:rsidR="0071068C" w:rsidRPr="00842CF6" w:rsidRDefault="0071068C" w:rsidP="0071068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Երաշխիքը գործում է</w:t>
      </w:r>
      <w:r>
        <w:rPr>
          <w:rFonts w:ascii="GHEA Grapalat" w:hAnsi="GHEA Grapalat"/>
          <w:color w:val="000000"/>
          <w:sz w:val="20"/>
          <w:szCs w:val="20"/>
          <w:lang w:val="hy-AM"/>
        </w:rPr>
        <w:t xml:space="preserve"> թողարկման պահից և ուժի մեջ է</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016E2D20" w14:textId="77777777" w:rsidR="0071068C" w:rsidRPr="00842CF6" w:rsidRDefault="0071068C" w:rsidP="0071068C">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7AC5C66A"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1059CDA4"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p>
    <w:p w14:paraId="6032D8A1" w14:textId="77777777" w:rsidR="0071068C" w:rsidRDefault="0071068C" w:rsidP="0071068C">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19AD8057" w14:textId="77777777" w:rsidR="0071068C" w:rsidRPr="00915006" w:rsidRDefault="0071068C" w:rsidP="0071068C">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07C9F5AF" w14:textId="77777777" w:rsidR="00BE5525" w:rsidRPr="00660E5B" w:rsidRDefault="0071068C" w:rsidP="00BE5525">
      <w:pPr>
        <w:pStyle w:val="a3"/>
        <w:spacing w:line="240" w:lineRule="auto"/>
        <w:jc w:val="center"/>
        <w:rPr>
          <w:rFonts w:ascii="Sylfaen" w:hAnsi="Sylfaen"/>
          <w:i w:val="0"/>
          <w:lang w:val="af-ZA"/>
        </w:rPr>
      </w:pPr>
      <w:r w:rsidRPr="00842CF6">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lang w:val="hy-AM"/>
        </w:rPr>
        <w:t>՝</w:t>
      </w:r>
      <w:r w:rsidRPr="008242F8">
        <w:rPr>
          <w:rFonts w:ascii="GHEA Grapalat" w:hAnsi="GHEA Grapalat"/>
          <w:color w:val="000000"/>
          <w:lang w:val="hy-AM"/>
        </w:rPr>
        <w:t xml:space="preserve">  </w:t>
      </w:r>
      <w:r w:rsidR="00BE5525" w:rsidRPr="00EF3717">
        <w:rPr>
          <w:rFonts w:ascii="GHEA Grapalat" w:hAnsi="GHEA Grapalat"/>
          <w:lang w:val="hy-AM"/>
        </w:rPr>
        <w:t>araks.finans@mta.gov.am</w:t>
      </w:r>
    </w:p>
    <w:p w14:paraId="6BDCAD28" w14:textId="69E2F22B" w:rsidR="0071068C" w:rsidRPr="00BE5525" w:rsidRDefault="0071068C" w:rsidP="00BE5525">
      <w:pPr>
        <w:pStyle w:val="aff3"/>
        <w:tabs>
          <w:tab w:val="left" w:pos="0"/>
        </w:tabs>
        <w:ind w:left="0"/>
        <w:mirrorIndents/>
        <w:jc w:val="both"/>
        <w:rPr>
          <w:rFonts w:ascii="GHEA Grapalat" w:hAnsi="GHEA Grapalat"/>
          <w:color w:val="000000"/>
          <w:sz w:val="20"/>
          <w:szCs w:val="20"/>
          <w:lang w:val="af-ZA"/>
        </w:rPr>
      </w:pPr>
    </w:p>
    <w:p w14:paraId="0BEBC348" w14:textId="77777777" w:rsidR="0071068C" w:rsidRPr="00842CF6" w:rsidRDefault="0071068C" w:rsidP="0071068C">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6EAF5C6C"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58798F13"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A729ED9" w14:textId="50729448"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00D873CD">
        <w:rPr>
          <w:rFonts w:ascii="GHEA Grapalat" w:hAnsi="GHEA Grapalat"/>
          <w:color w:val="000000"/>
          <w:sz w:val="20"/>
          <w:szCs w:val="20"/>
          <w:u w:val="single"/>
          <w:lang w:val="hy-AM"/>
        </w:rPr>
        <w:t>ԱՄԱՀ-ՓԳ-ԳՀԾՁԲ-26/08</w:t>
      </w:r>
      <w:r w:rsidRPr="002D4DC4">
        <w:rPr>
          <w:rFonts w:ascii="GHEA Grapalat" w:hAnsi="GHEA Grapalat"/>
          <w:color w:val="000000"/>
          <w:sz w:val="20"/>
          <w:szCs w:val="20"/>
          <w:lang w:val="hy-AM"/>
        </w:rPr>
        <w:t xml:space="preserve"> ծածկագրով կնքված պայմանագրի, ներառյալ նաև դրանում </w:t>
      </w:r>
    </w:p>
    <w:p w14:paraId="2A44C798" w14:textId="77777777" w:rsidR="0071068C" w:rsidRPr="002D4DC4"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2BA9E71D" w14:textId="77777777" w:rsidR="0071068C" w:rsidRPr="002D4DC4" w:rsidRDefault="0071068C" w:rsidP="0071068C">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301415A8"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1068C">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0D8FAADF"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B9AE282"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5FF08997"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9DB4311"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5BA8BB8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32E96B5"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D58A33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2C79C8B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715477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6631178" w14:textId="77777777" w:rsidR="0071068C" w:rsidRPr="00846E52"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1A20AC1" w14:textId="77777777" w:rsidR="0071068C" w:rsidRDefault="0071068C" w:rsidP="0071068C">
      <w:pPr>
        <w:jc w:val="both"/>
        <w:rPr>
          <w:rFonts w:ascii="GHEA Grapalat" w:hAnsi="GHEA Grapalat" w:cs="Sylfaen"/>
          <w:i/>
          <w:sz w:val="16"/>
          <w:szCs w:val="16"/>
          <w:lang w:val="hy-AM"/>
        </w:rPr>
      </w:pPr>
    </w:p>
    <w:p w14:paraId="40833FA4" w14:textId="77777777" w:rsidR="0071068C" w:rsidRDefault="0071068C" w:rsidP="0071068C">
      <w:pPr>
        <w:jc w:val="both"/>
        <w:rPr>
          <w:rFonts w:ascii="GHEA Grapalat" w:hAnsi="GHEA Grapalat" w:cs="Sylfaen"/>
          <w:i/>
          <w:sz w:val="16"/>
          <w:szCs w:val="16"/>
          <w:lang w:val="hy-AM"/>
        </w:rPr>
      </w:pPr>
    </w:p>
    <w:p w14:paraId="062D52E5" w14:textId="77777777" w:rsidR="0071068C" w:rsidRDefault="0071068C" w:rsidP="0071068C">
      <w:pPr>
        <w:jc w:val="both"/>
        <w:rPr>
          <w:rFonts w:ascii="GHEA Grapalat" w:hAnsi="GHEA Grapalat" w:cs="Sylfaen"/>
          <w:i/>
          <w:sz w:val="16"/>
          <w:szCs w:val="16"/>
          <w:lang w:val="hy-AM"/>
        </w:rPr>
      </w:pPr>
    </w:p>
    <w:p w14:paraId="13D1D1BE" w14:textId="77777777" w:rsidR="0071068C" w:rsidRDefault="0071068C" w:rsidP="0071068C">
      <w:pPr>
        <w:jc w:val="both"/>
        <w:rPr>
          <w:rFonts w:ascii="GHEA Grapalat" w:hAnsi="GHEA Grapalat" w:cs="Sylfaen"/>
          <w:i/>
          <w:sz w:val="16"/>
          <w:szCs w:val="16"/>
          <w:lang w:val="hy-AM"/>
        </w:rPr>
      </w:pPr>
    </w:p>
    <w:p w14:paraId="7368227D" w14:textId="77777777" w:rsidR="0071068C" w:rsidRPr="00821851" w:rsidRDefault="0071068C" w:rsidP="0071068C">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7D0005A6" w14:textId="77777777" w:rsidR="0071068C" w:rsidRPr="002D4DC4" w:rsidRDefault="0071068C" w:rsidP="0071068C">
      <w:pPr>
        <w:jc w:val="both"/>
        <w:rPr>
          <w:rFonts w:ascii="GHEA Grapalat" w:hAnsi="GHEA Grapalat" w:cs="Sylfaen"/>
          <w:i/>
          <w:sz w:val="16"/>
          <w:szCs w:val="16"/>
          <w:lang w:val="hy-AM"/>
        </w:rPr>
      </w:pPr>
    </w:p>
    <w:p w14:paraId="536F2DD8" w14:textId="04E5B568" w:rsidR="0071068C" w:rsidRDefault="0071068C" w:rsidP="0071068C">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2D6D414F"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05D462A2" w14:textId="24EFF3E2" w:rsidR="007862B1" w:rsidRPr="00F566BF" w:rsidRDefault="007862B1" w:rsidP="007862B1">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D873CD">
        <w:rPr>
          <w:rFonts w:ascii="GHEA Grapalat" w:hAnsi="GHEA Grapalat"/>
          <w:b/>
          <w:lang w:val="hy-AM"/>
        </w:rPr>
        <w:t>ԱՄԱՀ-ՓԳ-ԳՀԾՁԲ-26/08</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FD88F15" w14:textId="3C2DC928" w:rsidR="007862B1" w:rsidRPr="00F566BF" w:rsidRDefault="00004BB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5D769CDA" w:rsidR="007862B1" w:rsidRPr="00F566BF" w:rsidRDefault="007862B1" w:rsidP="00683C5F">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83C5F">
        <w:rPr>
          <w:rFonts w:ascii="GHEA Grapalat" w:hAnsi="GHEA Grapalat" w:cs="GHEA Grapalat"/>
          <w:sz w:val="20"/>
          <w:szCs w:val="20"/>
          <w:u w:val="single"/>
          <w:lang w:val="pt-BR"/>
        </w:rPr>
        <w:t>ՀՀ Արմավիրի մարզի Արաքսի համյնքապետարանը</w:t>
      </w:r>
      <w:r w:rsidRPr="00F566BF">
        <w:rPr>
          <w:rFonts w:ascii="GHEA Grapalat" w:hAnsi="GHEA Grapalat" w:cs="GHEA Grapalat"/>
          <w:sz w:val="20"/>
          <w:szCs w:val="20"/>
          <w:lang w:val="pt-BR"/>
        </w:rPr>
        <w:t>*  (այսուհետ` Պատվիրատու) կողմից կազմակերպված</w:t>
      </w:r>
      <w:r w:rsidR="00683C5F">
        <w:rPr>
          <w:rFonts w:ascii="GHEA Grapalat" w:hAnsi="GHEA Grapalat" w:cs="GHEA Grapalat"/>
          <w:sz w:val="20"/>
          <w:szCs w:val="20"/>
          <w:lang w:val="pt-BR"/>
        </w:rPr>
        <w:t>՝</w:t>
      </w:r>
      <w:r w:rsidR="00683C5F" w:rsidRPr="00683C5F">
        <w:rPr>
          <w:rFonts w:ascii="GHEA Grapalat" w:hAnsi="GHEA Grapalat"/>
          <w:b/>
          <w:lang w:val="hy-AM"/>
        </w:rPr>
        <w:t xml:space="preserve"> </w:t>
      </w:r>
      <w:r w:rsidR="00D873CD">
        <w:rPr>
          <w:rFonts w:ascii="GHEA Grapalat" w:hAnsi="GHEA Grapalat"/>
          <w:b/>
          <w:lang w:val="hy-AM"/>
        </w:rPr>
        <w:t>ԱՄԱՀ-ՓԳ-ԳՀԾՁԲ-26/08</w:t>
      </w:r>
      <w:r w:rsidR="00683C5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ծածկագրով գնման ընթացակարգին:</w:t>
      </w:r>
    </w:p>
    <w:p w14:paraId="5EA27522" w14:textId="333FF0F1"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Վճարող</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բանկը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վճարման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պահանջագիրը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ստանալուց</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հետո</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2 (</w:t>
      </w:r>
      <w:proofErr w:type="spellStart"/>
      <w:r w:rsidR="007862B1" w:rsidRPr="00F566BF">
        <w:rPr>
          <w:rFonts w:ascii="GHEA Grapalat" w:hAnsi="GHEA Grapalat" w:cs="GHEA Grapalat"/>
          <w:sz w:val="20"/>
          <w:szCs w:val="20"/>
        </w:rPr>
        <w:t>երկու</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աշխատանքային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օրվա</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ընթացքում</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պետք</w:t>
      </w:r>
      <w:proofErr w:type="spellEnd"/>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տեղեկացնի</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Պատվիրատուին</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գրավոր</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ձևով</w:t>
      </w:r>
      <w:proofErr w:type="spellEnd"/>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lastRenderedPageBreak/>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մինչև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64D6BA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gramStart"/>
            <w:r w:rsidRPr="00F566BF">
              <w:rPr>
                <w:rFonts w:ascii="GHEA Grapalat" w:hAnsi="GHEA Grapalat" w:cs="Sylfaen"/>
                <w:sz w:val="20"/>
                <w:szCs w:val="20"/>
              </w:rPr>
              <w:t>Շահառու</w:t>
            </w:r>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41796B" w:rsidRPr="00691D8D">
              <w:rPr>
                <w:rFonts w:ascii="Sylfaen" w:hAnsi="Sylfaen" w:cs="Arial"/>
                <w:sz w:val="18"/>
                <w:szCs w:val="18"/>
              </w:rPr>
              <w:t xml:space="preserve"> ՀՀ </w:t>
            </w:r>
            <w:proofErr w:type="spellStart"/>
            <w:r w:rsidR="0041796B" w:rsidRPr="00691D8D">
              <w:rPr>
                <w:rFonts w:ascii="Sylfaen" w:hAnsi="Sylfaen" w:cs="Arial"/>
                <w:sz w:val="18"/>
                <w:szCs w:val="18"/>
              </w:rPr>
              <w:t>Արմավիրի</w:t>
            </w:r>
            <w:proofErr w:type="spellEnd"/>
            <w:r w:rsidR="0041796B" w:rsidRPr="00691D8D">
              <w:rPr>
                <w:rFonts w:ascii="Sylfaen" w:hAnsi="Sylfaen" w:cs="Arial"/>
                <w:sz w:val="18"/>
                <w:szCs w:val="18"/>
              </w:rPr>
              <w:t xml:space="preserve"> </w:t>
            </w:r>
            <w:proofErr w:type="spellStart"/>
            <w:r w:rsidR="0041796B" w:rsidRPr="00691D8D">
              <w:rPr>
                <w:rFonts w:ascii="Sylfaen" w:hAnsi="Sylfaen" w:cs="Arial"/>
                <w:sz w:val="18"/>
                <w:szCs w:val="18"/>
              </w:rPr>
              <w:t>մարզի</w:t>
            </w:r>
            <w:proofErr w:type="spellEnd"/>
            <w:r w:rsidR="0041796B" w:rsidRPr="00691D8D">
              <w:rPr>
                <w:rFonts w:ascii="Sylfaen" w:hAnsi="Sylfaen" w:cs="Arial"/>
                <w:sz w:val="18"/>
                <w:szCs w:val="18"/>
              </w:rPr>
              <w:t xml:space="preserve"> </w:t>
            </w:r>
            <w:proofErr w:type="spellStart"/>
            <w:r w:rsidR="0041796B" w:rsidRPr="00691D8D">
              <w:rPr>
                <w:rFonts w:ascii="Sylfaen" w:hAnsi="Sylfaen" w:cs="Arial"/>
                <w:sz w:val="18"/>
                <w:szCs w:val="18"/>
              </w:rPr>
              <w:t>Արաքսի</w:t>
            </w:r>
            <w:proofErr w:type="spellEnd"/>
            <w:r w:rsidR="0041796B" w:rsidRPr="00691D8D">
              <w:rPr>
                <w:rFonts w:ascii="Sylfaen" w:hAnsi="Sylfaen" w:cs="Arial"/>
                <w:sz w:val="18"/>
                <w:szCs w:val="18"/>
              </w:rPr>
              <w:t xml:space="preserve"> </w:t>
            </w:r>
            <w:proofErr w:type="spellStart"/>
            <w:r w:rsidR="0041796B" w:rsidRPr="00691D8D">
              <w:rPr>
                <w:rFonts w:ascii="Sylfaen" w:hAnsi="Sylfaen" w:cs="Arial"/>
                <w:sz w:val="18"/>
                <w:szCs w:val="18"/>
              </w:rPr>
              <w:t>համայնքապետարան</w:t>
            </w:r>
            <w:proofErr w:type="spellEnd"/>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4B7D9CFE"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41796B" w:rsidRPr="00691D8D">
              <w:rPr>
                <w:rFonts w:ascii="Sylfaen" w:hAnsi="Sylfaen" w:cs="Arial"/>
                <w:sz w:val="18"/>
                <w:szCs w:val="18"/>
                <w:lang w:val="hy-AM"/>
              </w:rPr>
              <w:t xml:space="preserve"> </w:t>
            </w:r>
            <w:r w:rsidR="0041796B" w:rsidRPr="00691D8D">
              <w:rPr>
                <w:rFonts w:ascii="Sylfaen" w:hAnsi="Sylfaen" w:cs="Arial"/>
                <w:sz w:val="18"/>
                <w:szCs w:val="18"/>
              </w:rPr>
              <w:t>04440435</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234B968"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41796B" w:rsidRPr="00691D8D">
              <w:rPr>
                <w:rFonts w:ascii="Sylfaen" w:hAnsi="Sylfaen" w:cs="Arial"/>
                <w:sz w:val="18"/>
                <w:szCs w:val="18"/>
              </w:rPr>
              <w:t xml:space="preserve"> ՀՀ </w:t>
            </w:r>
            <w:proofErr w:type="spellStart"/>
            <w:r w:rsidR="0041796B" w:rsidRPr="00691D8D">
              <w:rPr>
                <w:rFonts w:ascii="Sylfaen" w:hAnsi="Sylfaen" w:cs="Arial"/>
                <w:sz w:val="18"/>
                <w:szCs w:val="18"/>
              </w:rPr>
              <w:t>ֆին</w:t>
            </w:r>
            <w:proofErr w:type="spellEnd"/>
            <w:r w:rsidR="0041796B" w:rsidRPr="00691D8D">
              <w:rPr>
                <w:rFonts w:ascii="Sylfaen" w:hAnsi="Sylfaen" w:cs="Arial"/>
                <w:sz w:val="18"/>
                <w:szCs w:val="18"/>
              </w:rPr>
              <w:t xml:space="preserve">. </w:t>
            </w:r>
            <w:proofErr w:type="spellStart"/>
            <w:proofErr w:type="gramStart"/>
            <w:r w:rsidR="0041796B" w:rsidRPr="00691D8D">
              <w:rPr>
                <w:rFonts w:ascii="Sylfaen" w:hAnsi="Sylfaen" w:cs="Arial"/>
                <w:sz w:val="18"/>
                <w:szCs w:val="18"/>
              </w:rPr>
              <w:t>Նախ</w:t>
            </w:r>
            <w:proofErr w:type="spellEnd"/>
            <w:r w:rsidR="0041796B" w:rsidRPr="00691D8D">
              <w:rPr>
                <w:rFonts w:ascii="Sylfaen" w:hAnsi="Sylfaen" w:cs="Arial"/>
                <w:sz w:val="18"/>
                <w:szCs w:val="18"/>
              </w:rPr>
              <w:t xml:space="preserve">  ԳՎ</w:t>
            </w:r>
            <w:proofErr w:type="gramEnd"/>
          </w:p>
        </w:tc>
      </w:tr>
      <w:tr w:rsidR="0041796B"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5B601874" w:rsidR="0041796B" w:rsidRPr="00F566BF" w:rsidRDefault="0041796B" w:rsidP="0041796B">
            <w:pPr>
              <w:rPr>
                <w:rFonts w:ascii="GHEA Grapalat" w:hAnsi="GHEA Grapalat" w:cs="Arial"/>
                <w:sz w:val="20"/>
                <w:szCs w:val="20"/>
              </w:rPr>
            </w:pPr>
            <w:r w:rsidRPr="00691D8D">
              <w:rPr>
                <w:rFonts w:ascii="Sylfaen" w:hAnsi="Sylfaen" w:cs="Sylfaen"/>
                <w:sz w:val="18"/>
                <w:szCs w:val="18"/>
              </w:rPr>
              <w:t>1</w:t>
            </w:r>
            <w:r w:rsidRPr="00691D8D">
              <w:rPr>
                <w:rFonts w:ascii="Sylfaen" w:hAnsi="Sylfaen" w:cs="Sylfaen"/>
                <w:sz w:val="18"/>
                <w:szCs w:val="18"/>
                <w:lang w:val="hy-AM"/>
              </w:rPr>
              <w:t>3</w:t>
            </w:r>
            <w:r w:rsidRPr="00691D8D">
              <w:rPr>
                <w:rFonts w:ascii="Sylfaen" w:hAnsi="Sylfaen" w:cs="Sylfaen"/>
                <w:sz w:val="18"/>
                <w:szCs w:val="18"/>
              </w:rPr>
              <w:t>.</w:t>
            </w:r>
            <w:proofErr w:type="spellStart"/>
            <w:r w:rsidRPr="00691D8D">
              <w:rPr>
                <w:rFonts w:ascii="Sylfaen" w:hAnsi="Sylfaen" w:cs="Sylfaen"/>
                <w:sz w:val="18"/>
                <w:szCs w:val="18"/>
              </w:rPr>
              <w:t>Շահառուի</w:t>
            </w:r>
            <w:proofErr w:type="spellEnd"/>
            <w:r w:rsidRPr="00691D8D">
              <w:rPr>
                <w:rFonts w:ascii="Sylfaen" w:hAnsi="Sylfaen" w:cs="Arial"/>
                <w:sz w:val="18"/>
                <w:szCs w:val="18"/>
              </w:rPr>
              <w:t xml:space="preserve"> </w:t>
            </w:r>
            <w:proofErr w:type="spellStart"/>
            <w:r w:rsidRPr="00691D8D">
              <w:rPr>
                <w:rFonts w:ascii="Sylfaen" w:hAnsi="Sylfaen" w:cs="Sylfaen"/>
                <w:sz w:val="18"/>
                <w:szCs w:val="18"/>
              </w:rPr>
              <w:t>հաշվի</w:t>
            </w:r>
            <w:proofErr w:type="spellEnd"/>
            <w:r w:rsidRPr="00691D8D">
              <w:rPr>
                <w:rFonts w:ascii="Sylfaen" w:hAnsi="Sylfaen" w:cs="Arial"/>
                <w:sz w:val="18"/>
                <w:szCs w:val="18"/>
              </w:rPr>
              <w:t xml:space="preserve"> </w:t>
            </w:r>
            <w:proofErr w:type="spellStart"/>
            <w:r w:rsidRPr="00691D8D">
              <w:rPr>
                <w:rFonts w:ascii="Sylfaen" w:hAnsi="Sylfaen" w:cs="Sylfaen"/>
                <w:sz w:val="18"/>
                <w:szCs w:val="18"/>
              </w:rPr>
              <w:t>համարը</w:t>
            </w:r>
            <w:proofErr w:type="spellEnd"/>
            <w:r w:rsidRPr="00691D8D">
              <w:rPr>
                <w:rFonts w:ascii="Sylfaen" w:hAnsi="Sylfaen" w:cs="Arial"/>
                <w:sz w:val="18"/>
                <w:szCs w:val="18"/>
              </w:rPr>
              <w:t xml:space="preserve"> (</w:t>
            </w:r>
            <w:proofErr w:type="spellStart"/>
            <w:proofErr w:type="gramStart"/>
            <w:r w:rsidRPr="00691D8D">
              <w:rPr>
                <w:rFonts w:ascii="Sylfaen" w:hAnsi="Sylfaen" w:cs="Sylfaen"/>
                <w:sz w:val="18"/>
                <w:szCs w:val="18"/>
              </w:rPr>
              <w:t>հշ</w:t>
            </w:r>
            <w:r w:rsidRPr="00691D8D">
              <w:rPr>
                <w:rFonts w:ascii="Sylfaen" w:hAnsi="Sylfaen" w:cs="Arial"/>
                <w:sz w:val="18"/>
                <w:szCs w:val="18"/>
              </w:rPr>
              <w:t>.N</w:t>
            </w:r>
            <w:proofErr w:type="spellEnd"/>
            <w:proofErr w:type="gramEnd"/>
            <w:r w:rsidRPr="00691D8D">
              <w:rPr>
                <w:rFonts w:ascii="Sylfaen" w:hAnsi="Sylfaen" w:cs="Arial"/>
                <w:sz w:val="18"/>
                <w:szCs w:val="18"/>
              </w:rPr>
              <w:t>)</w:t>
            </w:r>
            <w:r w:rsidRPr="00691D8D">
              <w:rPr>
                <w:rFonts w:ascii="Sylfaen" w:hAnsi="Sylfaen" w:cs="Arial"/>
                <w:sz w:val="18"/>
                <w:szCs w:val="18"/>
                <w:lang w:val="hy-AM"/>
              </w:rPr>
              <w:t xml:space="preserve">     </w:t>
            </w:r>
            <w:r>
              <w:rPr>
                <w:rFonts w:ascii="Sylfaen" w:hAnsi="Sylfaen" w:cs="Arial"/>
                <w:sz w:val="18"/>
                <w:szCs w:val="18"/>
                <w:lang w:val="hy-AM"/>
              </w:rPr>
              <w:t>900325165109</w:t>
            </w:r>
          </w:p>
        </w:tc>
      </w:tr>
      <w:tr w:rsidR="0041796B"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41796B"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41796B"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44DE87C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41796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r w:rsidRPr="00691D8D">
              <w:rPr>
                <w:rFonts w:ascii="Sylfaen" w:hAnsi="Sylfaen" w:cs="Arial"/>
                <w:sz w:val="18"/>
                <w:szCs w:val="18"/>
                <w:lang w:val="hy-AM"/>
              </w:rPr>
              <w:t xml:space="preserve"> ՀՀ դրամ, </w:t>
            </w:r>
            <w:r w:rsidRPr="00691D8D">
              <w:rPr>
                <w:rFonts w:ascii="Sylfaen" w:hAnsi="Sylfaen" w:cs="Arial"/>
                <w:sz w:val="18"/>
                <w:szCs w:val="18"/>
              </w:rPr>
              <w:t>AMD</w:t>
            </w:r>
          </w:p>
        </w:tc>
      </w:tr>
      <w:tr w:rsidR="0041796B"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41796B" w:rsidRPr="00F566BF" w:rsidRDefault="0041796B" w:rsidP="0041796B">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proofErr w:type="gramEnd"/>
            <w:r w:rsidRPr="00F566BF">
              <w:rPr>
                <w:rFonts w:ascii="GHEA Grapalat" w:hAnsi="GHEA Grapalat" w:cs="Sylfaen"/>
                <w:bCs/>
                <w:i/>
                <w:sz w:val="20"/>
                <w:szCs w:val="20"/>
              </w:rPr>
              <w:t>որակավորման</w:t>
            </w:r>
            <w:proofErr w:type="spellEnd"/>
            <w:r w:rsidRPr="00F566BF">
              <w:rPr>
                <w:rFonts w:ascii="GHEA Grapalat" w:hAnsi="GHEA Grapalat" w:cs="Sylfaen"/>
                <w:bCs/>
                <w:i/>
                <w:sz w:val="20"/>
                <w:szCs w:val="20"/>
              </w:rPr>
              <w:t xml:space="preserve"> </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41796B"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231B2E" w14:textId="1A6CCDD2"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r w:rsidR="00D873CD">
              <w:rPr>
                <w:rFonts w:ascii="GHEA Grapalat" w:hAnsi="GHEA Grapalat" w:cs="Sylfaen"/>
                <w:sz w:val="20"/>
                <w:szCs w:val="20"/>
              </w:rPr>
              <w:t>ԱՄԱՀ-ՓԳ-ԳՀԾՁԲ-26/08</w:t>
            </w:r>
          </w:p>
        </w:tc>
      </w:tr>
      <w:tr w:rsidR="0041796B" w:rsidRPr="00F566BF" w14:paraId="074060D0" w14:textId="77777777" w:rsidTr="00683C5F">
        <w:trPr>
          <w:trHeight w:val="80"/>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41796B" w:rsidRPr="00F566BF" w:rsidRDefault="0041796B" w:rsidP="0041796B">
            <w:pPr>
              <w:rPr>
                <w:rFonts w:ascii="GHEA Grapalat" w:hAnsi="GHEA Grapalat" w:cs="Arial"/>
                <w:sz w:val="20"/>
                <w:szCs w:val="20"/>
                <w:lang w:val="hy-AM"/>
              </w:rPr>
            </w:pPr>
          </w:p>
        </w:tc>
      </w:tr>
      <w:tr w:rsidR="0041796B"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41796B" w:rsidRPr="00F566BF" w:rsidRDefault="0041796B" w:rsidP="0041796B">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41796B" w:rsidRPr="00F566BF" w:rsidRDefault="0041796B" w:rsidP="0041796B">
            <w:pPr>
              <w:rPr>
                <w:rFonts w:ascii="GHEA Grapalat" w:hAnsi="GHEA Grapalat" w:cs="Sylfaen"/>
                <w:sz w:val="20"/>
                <w:szCs w:val="20"/>
                <w:lang w:val="ru-RU"/>
              </w:rPr>
            </w:pPr>
          </w:p>
        </w:tc>
      </w:tr>
      <w:tr w:rsidR="0041796B"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41796B" w:rsidRPr="00F566BF" w:rsidRDefault="0041796B" w:rsidP="0041796B">
            <w:pPr>
              <w:rPr>
                <w:rFonts w:ascii="GHEA Grapalat" w:hAnsi="GHEA Grapalat" w:cs="Sylfaen"/>
                <w:sz w:val="20"/>
                <w:szCs w:val="20"/>
                <w:lang w:val="hy-AM"/>
              </w:rPr>
            </w:pPr>
          </w:p>
        </w:tc>
      </w:tr>
      <w:tr w:rsidR="0041796B"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41796B" w:rsidRPr="00F566BF" w:rsidRDefault="0041796B" w:rsidP="0041796B">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41796B" w:rsidRPr="00F566BF" w:rsidRDefault="0041796B" w:rsidP="0041796B">
            <w:pPr>
              <w:rPr>
                <w:rFonts w:ascii="GHEA Grapalat" w:hAnsi="GHEA Grapalat" w:cs="Sylfaen"/>
                <w:sz w:val="20"/>
                <w:szCs w:val="20"/>
              </w:rPr>
            </w:pPr>
          </w:p>
          <w:p w14:paraId="61A1CA02"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41796B" w:rsidRPr="00F566BF" w:rsidRDefault="0041796B" w:rsidP="0041796B">
            <w:pPr>
              <w:rPr>
                <w:rFonts w:ascii="GHEA Grapalat" w:hAnsi="GHEA Grapalat" w:cs="Tahoma"/>
                <w:color w:val="000000"/>
                <w:sz w:val="20"/>
                <w:szCs w:val="20"/>
              </w:rPr>
            </w:pPr>
          </w:p>
          <w:p w14:paraId="36C78588" w14:textId="77777777" w:rsidR="0041796B" w:rsidRPr="00F566BF" w:rsidRDefault="0041796B" w:rsidP="0041796B">
            <w:pPr>
              <w:rPr>
                <w:rFonts w:ascii="GHEA Grapalat" w:hAnsi="GHEA Grapalat" w:cs="Sylfaen"/>
                <w:sz w:val="20"/>
                <w:szCs w:val="20"/>
              </w:rPr>
            </w:pPr>
          </w:p>
          <w:p w14:paraId="1F5A9025"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41796B" w:rsidRPr="00F566BF" w:rsidRDefault="0041796B" w:rsidP="0041796B">
            <w:pPr>
              <w:rPr>
                <w:rFonts w:ascii="GHEA Grapalat" w:hAnsi="GHEA Grapalat" w:cs="Sylfaen"/>
                <w:sz w:val="20"/>
                <w:szCs w:val="20"/>
              </w:rPr>
            </w:pPr>
          </w:p>
          <w:p w14:paraId="11C5AFA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41796B" w:rsidRPr="00F566BF" w:rsidRDefault="0041796B" w:rsidP="004179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41796B" w:rsidRPr="00F566BF" w:rsidRDefault="0041796B" w:rsidP="0041796B">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61DC42A1" w14:textId="77777777" w:rsidR="0041796B" w:rsidRPr="00F566BF" w:rsidRDefault="0041796B" w:rsidP="0041796B">
            <w:pPr>
              <w:jc w:val="right"/>
              <w:rPr>
                <w:rFonts w:ascii="GHEA Grapalat" w:hAnsi="GHEA Grapalat" w:cs="Sylfaen"/>
                <w:sz w:val="20"/>
                <w:szCs w:val="20"/>
              </w:rPr>
            </w:pPr>
          </w:p>
          <w:p w14:paraId="59F516F1"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41796B" w:rsidRPr="00F566BF" w:rsidRDefault="0041796B" w:rsidP="0041796B">
            <w:pPr>
              <w:jc w:val="right"/>
              <w:rPr>
                <w:rFonts w:ascii="GHEA Grapalat" w:hAnsi="GHEA Grapalat" w:cs="Tahoma"/>
                <w:color w:val="000000"/>
                <w:sz w:val="20"/>
                <w:szCs w:val="20"/>
              </w:rPr>
            </w:pPr>
          </w:p>
          <w:p w14:paraId="41498050" w14:textId="77777777" w:rsidR="0041796B" w:rsidRPr="00F566BF" w:rsidRDefault="0041796B" w:rsidP="0041796B">
            <w:pPr>
              <w:jc w:val="right"/>
              <w:rPr>
                <w:rFonts w:ascii="GHEA Grapalat" w:hAnsi="GHEA Grapalat" w:cs="Tahoma"/>
                <w:color w:val="000000"/>
                <w:sz w:val="20"/>
                <w:szCs w:val="20"/>
              </w:rPr>
            </w:pPr>
          </w:p>
          <w:p w14:paraId="3BCC5EEB"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41796B" w:rsidRPr="00F566BF" w:rsidRDefault="0041796B" w:rsidP="0041796B">
            <w:pPr>
              <w:jc w:val="right"/>
              <w:rPr>
                <w:rFonts w:ascii="GHEA Grapalat" w:hAnsi="GHEA Grapalat" w:cs="Sylfaen"/>
                <w:sz w:val="20"/>
                <w:szCs w:val="20"/>
              </w:rPr>
            </w:pPr>
          </w:p>
          <w:p w14:paraId="1634958C"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41796B" w:rsidRPr="00F566BF" w:rsidRDefault="0041796B" w:rsidP="0041796B">
            <w:pPr>
              <w:jc w:val="right"/>
              <w:rPr>
                <w:rFonts w:ascii="GHEA Grapalat" w:hAnsi="GHEA Grapalat" w:cs="Sylfaen"/>
                <w:sz w:val="20"/>
                <w:szCs w:val="20"/>
              </w:rPr>
            </w:pPr>
          </w:p>
        </w:tc>
      </w:tr>
      <w:tr w:rsidR="0041796B"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41796B" w:rsidRPr="00F566BF" w:rsidRDefault="0041796B" w:rsidP="0041796B">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41796B" w:rsidRPr="00F566BF" w:rsidRDefault="0041796B" w:rsidP="0041796B">
            <w:pPr>
              <w:rPr>
                <w:rFonts w:ascii="GHEA Grapalat" w:hAnsi="GHEA Grapalat" w:cs="Tahoma"/>
                <w:color w:val="000000"/>
                <w:sz w:val="20"/>
                <w:szCs w:val="20"/>
              </w:rPr>
            </w:pPr>
          </w:p>
          <w:p w14:paraId="466B54FE" w14:textId="77777777" w:rsidR="0041796B" w:rsidRPr="00F566BF" w:rsidRDefault="0041796B" w:rsidP="004179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41796B" w:rsidRPr="00F566BF" w:rsidRDefault="0041796B" w:rsidP="0041796B">
            <w:pPr>
              <w:jc w:val="right"/>
              <w:rPr>
                <w:rFonts w:ascii="GHEA Grapalat" w:hAnsi="GHEA Grapalat" w:cs="Tahoma"/>
                <w:color w:val="000000"/>
                <w:sz w:val="20"/>
                <w:szCs w:val="20"/>
              </w:rPr>
            </w:pPr>
          </w:p>
          <w:p w14:paraId="4A4B1A4B" w14:textId="77777777" w:rsidR="0041796B" w:rsidRPr="00F566BF" w:rsidRDefault="0041796B" w:rsidP="0041796B">
            <w:pPr>
              <w:jc w:val="right"/>
              <w:rPr>
                <w:rFonts w:ascii="GHEA Grapalat" w:hAnsi="GHEA Grapalat" w:cs="Tahoma"/>
                <w:color w:val="000000"/>
                <w:sz w:val="20"/>
                <w:szCs w:val="20"/>
              </w:rPr>
            </w:pPr>
          </w:p>
          <w:p w14:paraId="3E3C8B09"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41796B" w:rsidRPr="00F566BF" w:rsidRDefault="0041796B" w:rsidP="0041796B">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41796B" w:rsidRPr="00F566BF" w:rsidRDefault="0041796B" w:rsidP="0041796B">
            <w:pPr>
              <w:jc w:val="right"/>
              <w:rPr>
                <w:rFonts w:ascii="GHEA Grapalat" w:hAnsi="GHEA Grapalat" w:cs="Arial"/>
                <w:sz w:val="20"/>
                <w:szCs w:val="20"/>
                <w:lang w:val="hy-AM"/>
              </w:rPr>
            </w:pPr>
          </w:p>
        </w:tc>
      </w:tr>
      <w:tr w:rsidR="0041796B"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41796B" w:rsidRPr="00F566BF" w:rsidRDefault="0041796B" w:rsidP="0041796B">
            <w:pPr>
              <w:rPr>
                <w:rFonts w:ascii="GHEA Grapalat" w:hAnsi="GHEA Grapalat" w:cs="Sylfaen"/>
                <w:sz w:val="20"/>
                <w:szCs w:val="20"/>
              </w:rPr>
            </w:pPr>
          </w:p>
          <w:p w14:paraId="2FA7CF69" w14:textId="77777777" w:rsidR="0041796B" w:rsidRPr="00F566BF" w:rsidRDefault="0041796B" w:rsidP="0041796B">
            <w:pPr>
              <w:rPr>
                <w:rFonts w:ascii="GHEA Grapalat" w:hAnsi="GHEA Grapalat" w:cs="Sylfaen"/>
                <w:sz w:val="20"/>
                <w:szCs w:val="20"/>
              </w:rPr>
            </w:pPr>
          </w:p>
          <w:p w14:paraId="53CCC636"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41796B" w:rsidRPr="00F566BF" w:rsidRDefault="0041796B" w:rsidP="0041796B">
            <w:pPr>
              <w:rPr>
                <w:rFonts w:ascii="GHEA Grapalat" w:hAnsi="GHEA Grapalat" w:cs="Sylfaen"/>
                <w:sz w:val="20"/>
                <w:szCs w:val="20"/>
              </w:rPr>
            </w:pPr>
          </w:p>
          <w:p w14:paraId="41D718C7"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41796B" w:rsidRPr="00F566BF" w:rsidRDefault="0041796B" w:rsidP="004179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41796B" w:rsidRPr="00F566BF" w:rsidRDefault="0041796B" w:rsidP="0041796B">
            <w:pPr>
              <w:rPr>
                <w:rFonts w:ascii="GHEA Grapalat" w:hAnsi="GHEA Grapalat" w:cs="Sylfaen"/>
                <w:sz w:val="20"/>
                <w:szCs w:val="20"/>
              </w:rPr>
            </w:pPr>
          </w:p>
          <w:p w14:paraId="2F1162E2"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41796B" w:rsidRPr="00F566BF" w:rsidRDefault="0041796B" w:rsidP="0041796B">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41796B" w:rsidRPr="00F566BF" w:rsidRDefault="0041796B" w:rsidP="0041796B">
            <w:pPr>
              <w:rPr>
                <w:rFonts w:ascii="GHEA Grapalat" w:hAnsi="GHEA Grapalat" w:cs="Sylfaen"/>
                <w:color w:val="000000"/>
                <w:sz w:val="20"/>
                <w:szCs w:val="20"/>
              </w:rPr>
            </w:pPr>
          </w:p>
          <w:p w14:paraId="67500CA6" w14:textId="77777777" w:rsidR="0041796B" w:rsidRPr="00F566BF" w:rsidRDefault="0041796B" w:rsidP="0041796B">
            <w:pPr>
              <w:rPr>
                <w:rFonts w:ascii="GHEA Grapalat" w:hAnsi="GHEA Grapalat" w:cs="Sylfaen"/>
                <w:sz w:val="20"/>
                <w:szCs w:val="20"/>
              </w:rPr>
            </w:pPr>
          </w:p>
          <w:p w14:paraId="05023731" w14:textId="77777777" w:rsidR="0041796B" w:rsidRPr="00F566BF" w:rsidRDefault="0041796B" w:rsidP="0041796B">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9D1F3E"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9D1F3E"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9D1F3E"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9D1F3E"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9D1F3E"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6556F747" w14:textId="72091128" w:rsidR="00F46F1D" w:rsidRDefault="00631658" w:rsidP="00683C5F">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60E59CB5" w14:textId="77777777" w:rsidR="00BE5525" w:rsidRPr="005F4983" w:rsidRDefault="00BE5525" w:rsidP="00BE5525">
      <w:pPr>
        <w:pStyle w:val="31"/>
        <w:spacing w:line="240" w:lineRule="auto"/>
        <w:ind w:firstLine="0"/>
        <w:jc w:val="right"/>
        <w:rPr>
          <w:rFonts w:ascii="Sylfaen" w:hAnsi="Sylfaen" w:cs="Arial"/>
          <w:b/>
          <w:sz w:val="18"/>
          <w:szCs w:val="18"/>
          <w:lang w:val="hy-AM"/>
        </w:rPr>
      </w:pPr>
      <w:r w:rsidRPr="005F4983">
        <w:rPr>
          <w:rFonts w:ascii="Sylfaen" w:hAnsi="Sylfaen"/>
          <w:b/>
          <w:sz w:val="18"/>
          <w:szCs w:val="18"/>
          <w:lang w:val="hy-AM"/>
        </w:rPr>
        <w:lastRenderedPageBreak/>
        <w:t xml:space="preserve">                                                                                                                                             </w:t>
      </w:r>
      <w:r w:rsidRPr="005F4983">
        <w:rPr>
          <w:rFonts w:ascii="Sylfaen" w:hAnsi="Sylfaen" w:cs="Sylfaen"/>
          <w:b/>
          <w:sz w:val="18"/>
          <w:szCs w:val="18"/>
          <w:lang w:val="hy-AM"/>
        </w:rPr>
        <w:t>Հավելված</w:t>
      </w:r>
      <w:r w:rsidRPr="005F4983">
        <w:rPr>
          <w:rFonts w:ascii="Sylfaen" w:hAnsi="Sylfaen" w:cs="Arial"/>
          <w:b/>
          <w:sz w:val="18"/>
          <w:szCs w:val="18"/>
          <w:lang w:val="hy-AM"/>
        </w:rPr>
        <w:t xml:space="preserve"> 5</w:t>
      </w:r>
    </w:p>
    <w:p w14:paraId="63B9C7FC" w14:textId="129F33DD" w:rsidR="00BE5525" w:rsidRPr="005F4983" w:rsidRDefault="00D873CD" w:rsidP="00BE5525">
      <w:pPr>
        <w:pStyle w:val="31"/>
        <w:spacing w:line="240" w:lineRule="auto"/>
        <w:jc w:val="right"/>
        <w:rPr>
          <w:rFonts w:ascii="Sylfaen" w:hAnsi="Sylfaen" w:cs="Arial"/>
          <w:b/>
          <w:sz w:val="18"/>
          <w:szCs w:val="18"/>
          <w:lang w:val="hy-AM"/>
        </w:rPr>
      </w:pPr>
      <w:r>
        <w:rPr>
          <w:rFonts w:ascii="Sylfaen" w:hAnsi="Sylfaen"/>
          <w:b/>
          <w:sz w:val="18"/>
          <w:szCs w:val="18"/>
          <w:lang w:val="hy-AM"/>
        </w:rPr>
        <w:t>ԱՄԱՀ-ՓԳ-ԳՀԾՁԲ-26/08</w:t>
      </w:r>
      <w:r w:rsidR="00BE5525" w:rsidRPr="005F4983">
        <w:rPr>
          <w:rFonts w:ascii="Sylfaen" w:hAnsi="Sylfaen"/>
          <w:b/>
          <w:sz w:val="18"/>
          <w:szCs w:val="18"/>
          <w:lang w:val="hy-AM"/>
        </w:rPr>
        <w:t xml:space="preserve">  </w:t>
      </w:r>
      <w:r w:rsidR="00BE5525" w:rsidRPr="005F4983">
        <w:rPr>
          <w:rFonts w:ascii="Sylfaen" w:hAnsi="Sylfaen" w:cs="Sylfaen"/>
          <w:b/>
          <w:sz w:val="18"/>
          <w:szCs w:val="18"/>
          <w:lang w:val="hy-AM"/>
        </w:rPr>
        <w:t>ծածկագրով</w:t>
      </w:r>
    </w:p>
    <w:p w14:paraId="6939EE87" w14:textId="77777777" w:rsidR="00BE5525" w:rsidRPr="005F4983" w:rsidRDefault="00BE5525" w:rsidP="00BE5525">
      <w:pPr>
        <w:pStyle w:val="31"/>
        <w:spacing w:line="240" w:lineRule="auto"/>
        <w:jc w:val="right"/>
        <w:rPr>
          <w:rFonts w:ascii="Sylfaen" w:hAnsi="Sylfaen" w:cs="Sylfaen"/>
          <w:b/>
          <w:sz w:val="18"/>
          <w:szCs w:val="18"/>
          <w:lang w:val="hy-AM"/>
        </w:rPr>
      </w:pPr>
      <w:r w:rsidRPr="005F4983">
        <w:rPr>
          <w:rFonts w:ascii="Sylfaen" w:hAnsi="Sylfaen" w:cs="Sylfaen"/>
          <w:b/>
          <w:sz w:val="18"/>
          <w:szCs w:val="18"/>
          <w:lang w:val="hy-AM"/>
        </w:rPr>
        <w:t>գնանշման հարցման</w:t>
      </w:r>
      <w:r w:rsidRPr="005F4983">
        <w:rPr>
          <w:rFonts w:ascii="Sylfaen" w:hAnsi="Sylfaen" w:cs="Arial"/>
          <w:b/>
          <w:sz w:val="18"/>
          <w:szCs w:val="18"/>
          <w:lang w:val="hy-AM"/>
        </w:rPr>
        <w:t xml:space="preserve"> </w:t>
      </w:r>
      <w:r w:rsidRPr="005F4983">
        <w:rPr>
          <w:rFonts w:ascii="Sylfaen" w:hAnsi="Sylfaen" w:cs="Sylfaen"/>
          <w:b/>
          <w:sz w:val="18"/>
          <w:szCs w:val="18"/>
          <w:lang w:val="hy-AM"/>
        </w:rPr>
        <w:t>հրավերի</w:t>
      </w:r>
    </w:p>
    <w:p w14:paraId="6E80A508" w14:textId="77777777" w:rsidR="00BE5525" w:rsidRPr="005F4983" w:rsidRDefault="00BE5525" w:rsidP="00BE5525">
      <w:pPr>
        <w:pStyle w:val="31"/>
        <w:spacing w:line="240" w:lineRule="auto"/>
        <w:jc w:val="right"/>
        <w:rPr>
          <w:rFonts w:ascii="Sylfaen" w:hAnsi="Sylfaen" w:cs="Sylfaen"/>
          <w:b/>
          <w:sz w:val="18"/>
          <w:szCs w:val="18"/>
          <w:lang w:val="hy-AM"/>
        </w:rPr>
      </w:pPr>
    </w:p>
    <w:p w14:paraId="584804A3" w14:textId="77777777" w:rsidR="00BE5525" w:rsidRPr="005F4983" w:rsidRDefault="00BE5525" w:rsidP="00BE5525">
      <w:pPr>
        <w:pStyle w:val="af4"/>
        <w:shd w:val="clear" w:color="auto" w:fill="FFFFFF"/>
        <w:spacing w:before="0" w:beforeAutospacing="0" w:after="0" w:afterAutospacing="0"/>
        <w:ind w:firstLine="375"/>
        <w:jc w:val="center"/>
        <w:rPr>
          <w:rStyle w:val="af5"/>
          <w:rFonts w:ascii="Sylfaen" w:hAnsi="Sylfaen"/>
          <w:bCs w:val="0"/>
          <w:color w:val="000000"/>
          <w:sz w:val="18"/>
          <w:szCs w:val="18"/>
          <w:lang w:val="hy-AM"/>
        </w:rPr>
      </w:pPr>
      <w:r w:rsidRPr="005F4983">
        <w:rPr>
          <w:rStyle w:val="af5"/>
          <w:rFonts w:ascii="Sylfaen" w:hAnsi="Sylfaen"/>
          <w:bCs w:val="0"/>
          <w:color w:val="000000"/>
          <w:sz w:val="18"/>
          <w:szCs w:val="18"/>
          <w:lang w:val="hy-AM"/>
        </w:rPr>
        <w:t>ԵՐԱՇԽԻՔ N __________</w:t>
      </w:r>
    </w:p>
    <w:p w14:paraId="5DE6CE3C" w14:textId="77777777" w:rsidR="00BE5525" w:rsidRPr="005F4983" w:rsidRDefault="00BE5525" w:rsidP="00BE5525">
      <w:pPr>
        <w:jc w:val="center"/>
        <w:rPr>
          <w:rFonts w:ascii="Sylfaen" w:hAnsi="Sylfaen" w:cs="GHEA Grapalat"/>
          <w:b/>
          <w:sz w:val="18"/>
          <w:szCs w:val="18"/>
          <w:lang w:val="hy-AM"/>
        </w:rPr>
      </w:pPr>
      <w:r w:rsidRPr="005F4983">
        <w:rPr>
          <w:rFonts w:ascii="Sylfaen" w:hAnsi="Sylfaen" w:cs="GHEA Grapalat"/>
          <w:b/>
          <w:sz w:val="18"/>
          <w:szCs w:val="18"/>
          <w:lang w:val="hy-AM"/>
        </w:rPr>
        <w:t xml:space="preserve">         (պայմանագրի ապահովում)</w:t>
      </w:r>
    </w:p>
    <w:p w14:paraId="7A82B8A6"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Cs w:val="0"/>
          <w:sz w:val="18"/>
          <w:szCs w:val="18"/>
          <w:lang w:val="hy-AM"/>
        </w:rPr>
      </w:pPr>
    </w:p>
    <w:p w14:paraId="03F2A4E1"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5F4983">
        <w:rPr>
          <w:rStyle w:val="af5"/>
          <w:rFonts w:ascii="Sylfaen" w:hAnsi="Sylfaen"/>
          <w:sz w:val="18"/>
          <w:szCs w:val="18"/>
          <w:lang w:val="hy-AM"/>
        </w:rPr>
        <w:tab/>
      </w:r>
      <w:r w:rsidRPr="005F4983">
        <w:rPr>
          <w:rStyle w:val="af5"/>
          <w:rFonts w:ascii="Sylfaen" w:hAnsi="Sylfaen"/>
          <w:b w:val="0"/>
          <w:bCs w:val="0"/>
          <w:sz w:val="18"/>
          <w:szCs w:val="18"/>
          <w:lang w:val="hy-AM"/>
        </w:rPr>
        <w:t xml:space="preserve">1.Սույն երաշխիքը (այսուհետ՝ երաշխիք) հանդիսանում է </w:t>
      </w:r>
      <w:r w:rsidRPr="005F4983">
        <w:rPr>
          <w:rFonts w:ascii="Sylfaen" w:hAnsi="Sylfaen" w:cs="GHEA Grapalat"/>
          <w:sz w:val="18"/>
          <w:szCs w:val="18"/>
          <w:lang w:val="hy-AM"/>
        </w:rPr>
        <w:t xml:space="preserve">ՀՀ տարածքային կառավարման և ենթակառուցվածքների նախարարության  </w:t>
      </w:r>
      <w:r w:rsidRPr="005F4983">
        <w:rPr>
          <w:rStyle w:val="af5"/>
          <w:rFonts w:ascii="Sylfaen" w:hAnsi="Sylfaen"/>
          <w:b w:val="0"/>
          <w:bCs w:val="0"/>
          <w:sz w:val="18"/>
          <w:szCs w:val="18"/>
          <w:lang w:val="hy-AM"/>
        </w:rPr>
        <w:t xml:space="preserve">(այսուհետ՝ բենեֆիցիար) և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պրինցիպալ) միջև </w:t>
      </w:r>
      <w:r w:rsidRPr="005F4983">
        <w:rPr>
          <w:rFonts w:ascii="Sylfaen" w:hAnsi="Sylfaen" w:cs="Sylfaen"/>
          <w:sz w:val="18"/>
          <w:szCs w:val="18"/>
          <w:vertAlign w:val="superscript"/>
          <w:lang w:val="hy-AM"/>
        </w:rPr>
        <w:t xml:space="preserve">                       </w:t>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t xml:space="preserve">ընտրված մասնակցի անվանումը </w:t>
      </w:r>
      <w:r w:rsidRPr="005F4983">
        <w:rPr>
          <w:rStyle w:val="af5"/>
          <w:rFonts w:ascii="Sylfaen" w:hAnsi="Sylfaen"/>
          <w:b w:val="0"/>
          <w:bCs w:val="0"/>
          <w:sz w:val="18"/>
          <w:szCs w:val="18"/>
          <w:lang w:val="hy-AM"/>
        </w:rPr>
        <w:t xml:space="preserve">կնքվելիք N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պայմանագրից բխող պրինցիպալի </w:t>
      </w:r>
    </w:p>
    <w:p w14:paraId="0EAC06DC"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Fonts w:ascii="Sylfaen" w:hAnsi="Sylfaen" w:cs="Sylfaen"/>
          <w:sz w:val="18"/>
          <w:szCs w:val="18"/>
          <w:vertAlign w:val="superscript"/>
          <w:lang w:val="hy-AM"/>
        </w:rPr>
        <w:t>կնքվելիք պայմանագրի համարը</w:t>
      </w:r>
    </w:p>
    <w:p w14:paraId="788FE575"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պարտավորությունների (այսուհետ՝ երաշխավորված պարտավորություններ) կատարման ապահովում: </w:t>
      </w:r>
    </w:p>
    <w:p w14:paraId="4362BAE8" w14:textId="77777777" w:rsidR="00BE5525" w:rsidRPr="005F4983" w:rsidRDefault="00BE5525" w:rsidP="00BE5525">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2. Երաշխիքով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երաշխիք տվող </w:t>
      </w:r>
    </w:p>
    <w:p w14:paraId="3DA9246F"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t xml:space="preserve">                         </w:t>
      </w:r>
      <w:r w:rsidRPr="005F4983">
        <w:rPr>
          <w:rFonts w:ascii="Sylfaen" w:hAnsi="Sylfaen" w:cs="Sylfaen"/>
          <w:sz w:val="18"/>
          <w:szCs w:val="18"/>
          <w:vertAlign w:val="superscript"/>
          <w:lang w:val="hy-AM"/>
        </w:rPr>
        <w:t>երաշխիքը տվող բանկի անվանումը</w:t>
      </w:r>
    </w:p>
    <w:p w14:paraId="1CE77B1C"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u w:val="single"/>
          <w:lang w:val="hy-AM"/>
        </w:rPr>
      </w:pPr>
      <w:r w:rsidRPr="005F4983">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p>
    <w:p w14:paraId="776AB144" w14:textId="77777777" w:rsidR="00BE5525" w:rsidRPr="005F4983" w:rsidRDefault="00BE5525" w:rsidP="00BE5525">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5F4983">
        <w:rPr>
          <w:rFonts w:ascii="Sylfaen" w:hAnsi="Sylfaen" w:cs="Sylfaen"/>
          <w:sz w:val="18"/>
          <w:szCs w:val="18"/>
          <w:vertAlign w:val="superscript"/>
          <w:lang w:val="hy-AM"/>
        </w:rPr>
        <w:t xml:space="preserve">   գումարը թվերով և տառերով</w:t>
      </w:r>
    </w:p>
    <w:p w14:paraId="531F8493" w14:textId="31FBB79C"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(այսուհետ՝ երաշխիքի գումար)՝ պահանջն ստանալուց հինգ աշխատանքային օրվա ընթացքում:   Վճարումը  կատարվում է բենեֆիցիարի  </w:t>
      </w:r>
      <w:r w:rsidRPr="005F4983">
        <w:rPr>
          <w:rFonts w:ascii="Sylfaen" w:hAnsi="Sylfaen" w:cs="Arial"/>
          <w:sz w:val="18"/>
          <w:szCs w:val="18"/>
          <w:lang w:val="hy-AM"/>
        </w:rPr>
        <w:t xml:space="preserve">900325165109 </w:t>
      </w:r>
      <w:r w:rsidRPr="005F4983">
        <w:rPr>
          <w:rStyle w:val="af5"/>
          <w:rFonts w:ascii="Sylfaen" w:hAnsi="Sylfaen"/>
          <w:b w:val="0"/>
          <w:bCs w:val="0"/>
          <w:sz w:val="18"/>
          <w:szCs w:val="18"/>
          <w:lang w:val="hy-AM"/>
        </w:rPr>
        <w:t>հաշվեհամարին փոխանցման միջոցով:</w:t>
      </w:r>
    </w:p>
    <w:p w14:paraId="7B2DD371"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3. Սույն երաշխիքն անհետկանչելի է:</w:t>
      </w:r>
    </w:p>
    <w:p w14:paraId="2815804D"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BE7D353"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5. Երաշխիքը գործում է թողարկման պահից և ուժի մեջ է բենեֆիցիարի և պրինցիպալի միջև կնքվելիք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67A310AF" w14:textId="77777777" w:rsidR="00BE5525" w:rsidRPr="005F4983" w:rsidRDefault="00BE5525" w:rsidP="00BE5525">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75C3FB3D" w14:textId="77777777" w:rsidR="00BE5525" w:rsidRPr="005F4983" w:rsidRDefault="00BE5525" w:rsidP="00BE5525">
      <w:pPr>
        <w:pStyle w:val="aff3"/>
        <w:tabs>
          <w:tab w:val="left" w:pos="0"/>
        </w:tabs>
        <w:ind w:left="0"/>
        <w:mirrorIndents/>
        <w:jc w:val="both"/>
        <w:rPr>
          <w:rFonts w:ascii="Sylfaen" w:hAnsi="Sylfaen"/>
          <w:color w:val="000000"/>
          <w:sz w:val="18"/>
          <w:szCs w:val="18"/>
          <w:u w:val="single"/>
          <w:lang w:val="hy-AM"/>
        </w:rPr>
      </w:pPr>
      <w:r w:rsidRPr="005F4983">
        <w:rPr>
          <w:rFonts w:ascii="Sylfaen" w:hAnsi="Sylfaen"/>
          <w:color w:val="000000"/>
          <w:sz w:val="18"/>
          <w:szCs w:val="18"/>
          <w:lang w:val="hy-AM"/>
        </w:rPr>
        <w:t xml:space="preserve">պայմանագիրն ուժի մեջ մտնելու օրվանից մինչև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s="Sylfaen"/>
          <w:sz w:val="18"/>
          <w:szCs w:val="18"/>
          <w:vertAlign w:val="superscript"/>
          <w:lang w:val="hy-AM"/>
        </w:rPr>
        <w:t>կնքվելիք պայմանագրով նախատեսված  ծառայության մատուցման վերջնաժամկետը, ներառյալ երաշխիքային ժամկետը</w:t>
      </w:r>
    </w:p>
    <w:p w14:paraId="7A8A420D" w14:textId="73CB476E" w:rsidR="00BE5525" w:rsidRPr="005F4983" w:rsidRDefault="00BE5525" w:rsidP="00BE5525">
      <w:pPr>
        <w:pStyle w:val="aff3"/>
        <w:tabs>
          <w:tab w:val="left" w:pos="0"/>
        </w:tabs>
        <w:ind w:left="0"/>
        <w:mirrorIndents/>
        <w:jc w:val="both"/>
        <w:rPr>
          <w:rFonts w:ascii="Sylfaen" w:hAnsi="Sylfaen"/>
          <w:color w:val="000000"/>
          <w:sz w:val="18"/>
          <w:szCs w:val="18"/>
          <w:lang w:val="hy-AM"/>
        </w:rPr>
      </w:pPr>
      <w:r w:rsidRPr="005F4983">
        <w:rPr>
          <w:rFonts w:ascii="Sylfaen" w:hAnsi="Sylfaen"/>
          <w:color w:val="000000"/>
          <w:sz w:val="18"/>
          <w:szCs w:val="18"/>
          <w:lang w:val="hy-AM"/>
        </w:rPr>
        <w:t>օրվան հաջորդող իննսուներորդ աշխատանքային օրը ներառյալ</w:t>
      </w:r>
      <w:r w:rsidRPr="005F4983">
        <w:rPr>
          <w:rFonts w:ascii="Sylfaen" w:hAnsi="Sylfaen"/>
          <w:b/>
          <w:bCs/>
          <w:color w:val="000000"/>
          <w:sz w:val="18"/>
          <w:szCs w:val="18"/>
          <w:lang w:val="hy-AM"/>
        </w:rPr>
        <w:t>:</w:t>
      </w:r>
      <w:r w:rsidRPr="005F4983">
        <w:rPr>
          <w:rFonts w:ascii="Sylfaen" w:hAnsi="Sylfaen"/>
          <w:color w:val="000000"/>
          <w:sz w:val="18"/>
          <w:szCs w:val="18"/>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8B24B5" w:rsidRPr="005F4983">
        <w:rPr>
          <w:rFonts w:ascii="Sylfaen" w:hAnsi="Sylfaen"/>
          <w:sz w:val="18"/>
          <w:szCs w:val="18"/>
          <w:lang w:val="hy-AM"/>
        </w:rPr>
        <w:t>araks.finans@mta.gov.am</w:t>
      </w:r>
      <w:r w:rsidRPr="005F4983">
        <w:rPr>
          <w:rFonts w:ascii="Sylfaen" w:hAnsi="Sylfaen"/>
          <w:sz w:val="18"/>
          <w:szCs w:val="18"/>
          <w:lang w:val="hy-AM"/>
        </w:rPr>
        <w:t xml:space="preserve"> </w:t>
      </w:r>
      <w:r w:rsidRPr="005F4983">
        <w:rPr>
          <w:rFonts w:ascii="Sylfaen" w:hAnsi="Sylfaen"/>
          <w:color w:val="000000"/>
          <w:sz w:val="18"/>
          <w:szCs w:val="18"/>
          <w:lang w:val="hy-AM"/>
        </w:rPr>
        <w:t xml:space="preserve">էլեկտրոնային փոստի հասցեին։     </w:t>
      </w:r>
    </w:p>
    <w:p w14:paraId="2514E655"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2DD51D3A"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 xml:space="preserve">1)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t xml:space="preserve">     </w:t>
      </w:r>
      <w:r w:rsidRPr="005F4983">
        <w:rPr>
          <w:rFonts w:ascii="Sylfaen" w:hAnsi="Sylfaen"/>
          <w:color w:val="000000"/>
          <w:sz w:val="18"/>
          <w:szCs w:val="18"/>
          <w:lang w:val="hy-AM"/>
        </w:rPr>
        <w:t xml:space="preserve"> պայմանագրի, ներառյալ նաև դրանում կատարված</w:t>
      </w:r>
    </w:p>
    <w:p w14:paraId="63CF0572"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1810DC47" w14:textId="77777777" w:rsidR="00BE5525" w:rsidRPr="005F4983" w:rsidRDefault="00BE5525" w:rsidP="00BE5525">
      <w:pPr>
        <w:pStyle w:val="af4"/>
        <w:shd w:val="clear" w:color="auto" w:fill="FFFFFF"/>
        <w:spacing w:before="0" w:beforeAutospacing="0" w:after="0" w:afterAutospacing="0"/>
        <w:rPr>
          <w:rFonts w:ascii="Sylfaen" w:hAnsi="Sylfaen"/>
          <w:color w:val="000000"/>
          <w:sz w:val="18"/>
          <w:szCs w:val="18"/>
          <w:lang w:val="hy-AM"/>
        </w:rPr>
      </w:pPr>
      <w:r w:rsidRPr="005F4983">
        <w:rPr>
          <w:rFonts w:ascii="Sylfaen" w:hAnsi="Sylfaen"/>
          <w:color w:val="000000"/>
          <w:sz w:val="18"/>
          <w:szCs w:val="18"/>
          <w:lang w:val="hy-AM"/>
        </w:rPr>
        <w:t>փոփոխությունների, լրացուցիչ համաձայնագրերի պատճենները.</w:t>
      </w:r>
    </w:p>
    <w:p w14:paraId="59DF5EE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2) բենեֆիցիարի կողմից պայմանագիրը միակողմանի լուծելու մասին </w:t>
      </w:r>
      <w:r w:rsidRPr="005F4983">
        <w:rPr>
          <w:rFonts w:ascii="Sylfaen" w:hAnsi="Sylfaen"/>
          <w:sz w:val="18"/>
          <w:szCs w:val="18"/>
        </w:rPr>
        <w:fldChar w:fldCharType="begin"/>
      </w:r>
      <w:r w:rsidRPr="005F4983">
        <w:rPr>
          <w:rFonts w:ascii="Sylfaen" w:hAnsi="Sylfaen"/>
          <w:sz w:val="18"/>
          <w:szCs w:val="18"/>
          <w:lang w:val="hy-AM"/>
        </w:rPr>
        <w:instrText>HYPERLINK "http://www.procurement.am"</w:instrText>
      </w:r>
      <w:r w:rsidRPr="005F4983">
        <w:rPr>
          <w:rFonts w:ascii="Sylfaen" w:hAnsi="Sylfaen"/>
          <w:sz w:val="18"/>
          <w:szCs w:val="18"/>
        </w:rPr>
      </w:r>
      <w:r w:rsidRPr="005F4983">
        <w:rPr>
          <w:rFonts w:ascii="Sylfaen" w:hAnsi="Sylfaen"/>
          <w:sz w:val="18"/>
          <w:szCs w:val="18"/>
        </w:rPr>
        <w:fldChar w:fldCharType="separate"/>
      </w:r>
      <w:r w:rsidRPr="005F4983">
        <w:rPr>
          <w:rStyle w:val="a9"/>
          <w:rFonts w:ascii="Sylfaen" w:hAnsi="Sylfaen"/>
          <w:sz w:val="18"/>
          <w:szCs w:val="18"/>
          <w:lang w:val="hy-AM"/>
        </w:rPr>
        <w:t>www.procurement.am</w:t>
      </w:r>
      <w:r w:rsidRPr="005F4983">
        <w:rPr>
          <w:rFonts w:ascii="Sylfaen" w:hAnsi="Sylfaen"/>
          <w:sz w:val="18"/>
          <w:szCs w:val="18"/>
        </w:rPr>
        <w:fldChar w:fldCharType="end"/>
      </w:r>
      <w:r w:rsidRPr="005F4983">
        <w:rPr>
          <w:rFonts w:ascii="Sylfaen" w:hAnsi="Sylfaen"/>
          <w:color w:val="000000"/>
          <w:sz w:val="18"/>
          <w:szCs w:val="18"/>
          <w:lang w:val="hy-AM"/>
        </w:rPr>
        <w:t xml:space="preserve"> հասցեով գործող տեղեկագրում հրապարակած ծանուցումը:</w:t>
      </w:r>
    </w:p>
    <w:p w14:paraId="6949300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C3F0B5"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8. Երաշխիք տվող անձը մերժում է բենեֆիցիարի պահանջը, եթե`</w:t>
      </w:r>
    </w:p>
    <w:p w14:paraId="72F60EC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 պահանջը կամ կից փաստաթղթերը չեն համապատասխանում սույն երաշխիքի պայմաններին.</w:t>
      </w:r>
    </w:p>
    <w:p w14:paraId="64A16C30"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2) պահանջը ներկայացվել է երաշխիքով սահմանված ժամկետի ավարտից հետո:</w:t>
      </w:r>
    </w:p>
    <w:p w14:paraId="1FC0585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0AA2FB"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001B3DB2"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301A8638"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5F4983">
        <w:rPr>
          <w:rFonts w:ascii="Sylfaen" w:hAnsi="Sylfaen"/>
          <w:color w:val="000000"/>
          <w:sz w:val="18"/>
          <w:szCs w:val="18"/>
          <w:lang w:val="hy-AM"/>
        </w:rPr>
        <w:t xml:space="preserve">Գործադիր մարմնի ղեկավար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049BE0C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6B0BBAC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3C09B891"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5BFA5CC7"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ամիսը, ամսաթիվը, տարեթիվը</w:t>
      </w:r>
    </w:p>
    <w:p w14:paraId="2EC630C9" w14:textId="77777777" w:rsidR="00BE5525" w:rsidRPr="00F566BF" w:rsidRDefault="00BE5525" w:rsidP="00BE5525">
      <w:pPr>
        <w:pStyle w:val="31"/>
        <w:spacing w:line="240" w:lineRule="auto"/>
        <w:jc w:val="center"/>
        <w:rPr>
          <w:rFonts w:ascii="GHEA Grapalat" w:hAnsi="GHEA Grapalat" w:cs="Arial"/>
          <w:b/>
          <w:lang w:val="hy-AM"/>
        </w:rPr>
      </w:pPr>
    </w:p>
    <w:p w14:paraId="3CD8B6B2" w14:textId="77777777" w:rsidR="00BE5525" w:rsidRDefault="00BE5525" w:rsidP="00631658">
      <w:pPr>
        <w:pStyle w:val="31"/>
        <w:spacing w:line="240" w:lineRule="auto"/>
        <w:jc w:val="right"/>
        <w:rPr>
          <w:rFonts w:ascii="GHEA Grapalat" w:hAnsi="GHEA Grapalat" w:cs="Sylfaen"/>
          <w:b/>
          <w:lang w:val="hy-AM"/>
        </w:rPr>
      </w:pPr>
    </w:p>
    <w:p w14:paraId="2173DC9B" w14:textId="77777777" w:rsidR="005F4983" w:rsidRDefault="005F4983" w:rsidP="00631658">
      <w:pPr>
        <w:pStyle w:val="31"/>
        <w:spacing w:line="240" w:lineRule="auto"/>
        <w:jc w:val="right"/>
        <w:rPr>
          <w:rFonts w:ascii="GHEA Grapalat" w:hAnsi="GHEA Grapalat" w:cs="Sylfaen"/>
          <w:b/>
          <w:lang w:val="hy-AM"/>
        </w:rPr>
      </w:pPr>
    </w:p>
    <w:p w14:paraId="3F1FD64D" w14:textId="77777777" w:rsidR="005F4983" w:rsidRDefault="005F4983" w:rsidP="00631658">
      <w:pPr>
        <w:pStyle w:val="31"/>
        <w:spacing w:line="240" w:lineRule="auto"/>
        <w:jc w:val="right"/>
        <w:rPr>
          <w:rFonts w:ascii="GHEA Grapalat" w:hAnsi="GHEA Grapalat" w:cs="Sylfaen"/>
          <w:b/>
          <w:lang w:val="hy-AM"/>
        </w:rPr>
      </w:pPr>
    </w:p>
    <w:p w14:paraId="4DE7AC86" w14:textId="77777777" w:rsidR="005F4983" w:rsidRDefault="005F4983" w:rsidP="00631658">
      <w:pPr>
        <w:pStyle w:val="31"/>
        <w:spacing w:line="240" w:lineRule="auto"/>
        <w:jc w:val="right"/>
        <w:rPr>
          <w:rFonts w:ascii="GHEA Grapalat" w:hAnsi="GHEA Grapalat" w:cs="Sylfaen"/>
          <w:b/>
          <w:lang w:val="hy-AM"/>
        </w:rPr>
      </w:pPr>
    </w:p>
    <w:p w14:paraId="65C29A27" w14:textId="77777777" w:rsidR="005F4983" w:rsidRDefault="005F4983" w:rsidP="00631658">
      <w:pPr>
        <w:pStyle w:val="31"/>
        <w:spacing w:line="240" w:lineRule="auto"/>
        <w:jc w:val="right"/>
        <w:rPr>
          <w:rFonts w:ascii="GHEA Grapalat" w:hAnsi="GHEA Grapalat" w:cs="Sylfaen"/>
          <w:b/>
          <w:lang w:val="hy-AM"/>
        </w:rPr>
      </w:pPr>
    </w:p>
    <w:p w14:paraId="33F0B6A7" w14:textId="77777777" w:rsidR="005F4983" w:rsidRDefault="005F4983" w:rsidP="00631658">
      <w:pPr>
        <w:pStyle w:val="31"/>
        <w:spacing w:line="240" w:lineRule="auto"/>
        <w:jc w:val="right"/>
        <w:rPr>
          <w:rFonts w:ascii="GHEA Grapalat" w:hAnsi="GHEA Grapalat" w:cs="Sylfaen"/>
          <w:b/>
          <w:lang w:val="hy-AM"/>
        </w:rPr>
      </w:pPr>
    </w:p>
    <w:p w14:paraId="5BD0BD51" w14:textId="77777777" w:rsidR="005F4983" w:rsidRDefault="005F4983" w:rsidP="00631658">
      <w:pPr>
        <w:pStyle w:val="31"/>
        <w:spacing w:line="240" w:lineRule="auto"/>
        <w:jc w:val="right"/>
        <w:rPr>
          <w:rFonts w:ascii="GHEA Grapalat" w:hAnsi="GHEA Grapalat" w:cs="Sylfaen"/>
          <w:b/>
          <w:lang w:val="hy-AM"/>
        </w:rPr>
      </w:pPr>
    </w:p>
    <w:p w14:paraId="5F6E01A1" w14:textId="77777777" w:rsidR="005F4983" w:rsidRDefault="005F4983" w:rsidP="00631658">
      <w:pPr>
        <w:pStyle w:val="31"/>
        <w:spacing w:line="240" w:lineRule="auto"/>
        <w:jc w:val="right"/>
        <w:rPr>
          <w:rFonts w:ascii="GHEA Grapalat" w:hAnsi="GHEA Grapalat" w:cs="Sylfaen"/>
          <w:b/>
          <w:lang w:val="hy-AM"/>
        </w:rPr>
      </w:pPr>
    </w:p>
    <w:p w14:paraId="36F49941" w14:textId="23102142"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7E105046"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D873CD">
        <w:rPr>
          <w:rFonts w:ascii="GHEA Grapalat" w:hAnsi="GHEA Grapalat" w:cs="Sylfaen"/>
          <w:b/>
          <w:lang w:val="hy-AM"/>
        </w:rPr>
        <w:t>ԱՄԱՀ-ՓԳ-ԳՀԾՁԲ-26/08</w:t>
      </w:r>
      <w:r w:rsidRPr="00F566BF">
        <w:rPr>
          <w:rFonts w:ascii="GHEA Grapalat" w:hAnsi="GHEA Grapalat" w:cs="Sylfaen"/>
          <w:b/>
          <w:lang w:val="hy-AM"/>
        </w:rPr>
        <w:t>-»*  ծածկագրով</w:t>
      </w:r>
    </w:p>
    <w:p w14:paraId="2E7932EB" w14:textId="7403EA99" w:rsidR="00631658" w:rsidRPr="00F566BF" w:rsidRDefault="00004BB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6C2CAEB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00683C5F">
        <w:rPr>
          <w:rFonts w:ascii="GHEA Grapalat" w:hAnsi="GHEA Grapalat" w:cs="GHEA Grapalat"/>
          <w:sz w:val="20"/>
          <w:szCs w:val="20"/>
          <w:u w:val="single"/>
          <w:lang w:val="pt-BR"/>
        </w:rPr>
        <w:t>Արաքսի համայնքապետարանը</w:t>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2431878A"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683C5F" w:rsidRPr="00683C5F">
        <w:rPr>
          <w:rFonts w:ascii="GHEA Grapalat" w:hAnsi="GHEA Grapalat"/>
          <w:b/>
          <w:lang w:val="hy-AM"/>
        </w:rPr>
        <w:t xml:space="preserve"> </w:t>
      </w:r>
      <w:r w:rsidR="00D873CD">
        <w:rPr>
          <w:rFonts w:ascii="GHEA Grapalat" w:hAnsi="GHEA Grapalat"/>
          <w:b/>
          <w:lang w:val="hy-AM"/>
        </w:rPr>
        <w:t>ԱՄԱՀ-ՓԳ-ԳՀԾՁԲ-26/08</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Վճարող</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բանկը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վճարման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պահանջագիրը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ստանալուց</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հետո</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2 (</w:t>
      </w:r>
      <w:proofErr w:type="spellStart"/>
      <w:r w:rsidRPr="00F566BF">
        <w:rPr>
          <w:rFonts w:ascii="GHEA Grapalat" w:hAnsi="GHEA Grapalat" w:cs="GHEA Grapalat"/>
          <w:sz w:val="20"/>
          <w:szCs w:val="20"/>
        </w:rPr>
        <w:t>երկու</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աշխատանքային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օրվա</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ընթացքում</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պետք</w:t>
      </w:r>
      <w:proofErr w:type="spellEnd"/>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տեղեկացնի</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Պատվիրատուին</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գրավոր</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ձևով</w:t>
      </w:r>
      <w:proofErr w:type="spellEnd"/>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Y="571"/>
        <w:tblW w:w="10980" w:type="dxa"/>
        <w:tblLook w:val="0000" w:firstRow="0" w:lastRow="0" w:firstColumn="0" w:lastColumn="0" w:noHBand="0" w:noVBand="0"/>
      </w:tblPr>
      <w:tblGrid>
        <w:gridCol w:w="5616"/>
        <w:gridCol w:w="5364"/>
      </w:tblGrid>
      <w:tr w:rsidR="00334B2F" w:rsidRPr="00F566BF" w14:paraId="594E9FA0" w14:textId="77777777" w:rsidTr="00B459D0">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B459D0">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B459D0">
            <w:pPr>
              <w:jc w:val="center"/>
              <w:rPr>
                <w:rFonts w:ascii="GHEA Grapalat" w:hAnsi="GHEA Grapalat" w:cs="Arial"/>
                <w:bCs/>
                <w:i/>
                <w:sz w:val="20"/>
                <w:szCs w:val="20"/>
              </w:rPr>
            </w:pPr>
          </w:p>
        </w:tc>
      </w:tr>
      <w:tr w:rsidR="00334B2F" w:rsidRPr="00F566BF" w14:paraId="3BF95CC5"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B459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B459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921BB" w:rsidRPr="00F566BF" w14:paraId="11FD39F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38F30C53" w:rsidR="00A921BB" w:rsidRPr="00F566BF" w:rsidRDefault="00A921BB" w:rsidP="00B459D0">
            <w:pPr>
              <w:rPr>
                <w:rFonts w:ascii="GHEA Grapalat" w:hAnsi="GHEA Grapalat" w:cs="Arial"/>
                <w:sz w:val="20"/>
                <w:szCs w:val="20"/>
              </w:rPr>
            </w:pPr>
            <w:r w:rsidRPr="00691D8D">
              <w:rPr>
                <w:rFonts w:ascii="Sylfaen" w:hAnsi="Sylfaen" w:cs="Sylfaen"/>
                <w:sz w:val="18"/>
                <w:szCs w:val="18"/>
                <w:lang w:val="hy-AM"/>
              </w:rPr>
              <w:t>9</w:t>
            </w:r>
            <w:r w:rsidRPr="00691D8D">
              <w:rPr>
                <w:rFonts w:ascii="Sylfaen" w:hAnsi="Sylfaen" w:cs="Sylfaen"/>
                <w:sz w:val="18"/>
                <w:szCs w:val="18"/>
              </w:rPr>
              <w:t xml:space="preserve">. </w:t>
            </w:r>
            <w:proofErr w:type="gramStart"/>
            <w:r w:rsidRPr="00691D8D">
              <w:rPr>
                <w:rFonts w:ascii="Sylfaen" w:hAnsi="Sylfaen" w:cs="Sylfaen"/>
                <w:sz w:val="18"/>
                <w:szCs w:val="18"/>
              </w:rPr>
              <w:t>Շահառու</w:t>
            </w:r>
            <w:r w:rsidRPr="00691D8D">
              <w:rPr>
                <w:rFonts w:ascii="Sylfaen" w:hAnsi="Sylfaen" w:cs="Sylfaen"/>
                <w:sz w:val="18"/>
                <w:szCs w:val="18"/>
                <w:lang w:val="hy-AM"/>
              </w:rPr>
              <w:t>ի  անվանումը</w:t>
            </w:r>
            <w:proofErr w:type="gramEnd"/>
            <w:r w:rsidRPr="00691D8D">
              <w:rPr>
                <w:rFonts w:ascii="Sylfaen" w:hAnsi="Sylfaen" w:cs="Sylfaen"/>
                <w:sz w:val="18"/>
                <w:szCs w:val="18"/>
              </w:rPr>
              <w:t>,</w:t>
            </w:r>
            <w:r w:rsidRPr="00691D8D">
              <w:rPr>
                <w:rFonts w:ascii="Sylfaen" w:hAnsi="Sylfaen" w:cs="Sylfaen"/>
                <w:sz w:val="18"/>
                <w:szCs w:val="18"/>
                <w:lang w:val="hy-AM"/>
              </w:rPr>
              <w:t xml:space="preserve"> կամ անուն ազգանուն </w:t>
            </w:r>
            <w:r w:rsidRPr="00691D8D">
              <w:rPr>
                <w:rFonts w:ascii="Sylfaen" w:hAnsi="Sylfaen" w:cs="Arial"/>
                <w:sz w:val="18"/>
                <w:szCs w:val="18"/>
              </w:rPr>
              <w:t xml:space="preserve">` ՀՀ </w:t>
            </w:r>
            <w:proofErr w:type="spellStart"/>
            <w:r w:rsidRPr="00691D8D">
              <w:rPr>
                <w:rFonts w:ascii="Sylfaen" w:hAnsi="Sylfaen" w:cs="Arial"/>
                <w:sz w:val="18"/>
                <w:szCs w:val="18"/>
              </w:rPr>
              <w:t>Արմավիրի</w:t>
            </w:r>
            <w:proofErr w:type="spellEnd"/>
            <w:r w:rsidRPr="00691D8D">
              <w:rPr>
                <w:rFonts w:ascii="Sylfaen" w:hAnsi="Sylfaen" w:cs="Arial"/>
                <w:sz w:val="18"/>
                <w:szCs w:val="18"/>
              </w:rPr>
              <w:t xml:space="preserve"> </w:t>
            </w:r>
            <w:proofErr w:type="spellStart"/>
            <w:r w:rsidRPr="00691D8D">
              <w:rPr>
                <w:rFonts w:ascii="Sylfaen" w:hAnsi="Sylfaen" w:cs="Arial"/>
                <w:sz w:val="18"/>
                <w:szCs w:val="18"/>
              </w:rPr>
              <w:t>մարզի</w:t>
            </w:r>
            <w:proofErr w:type="spellEnd"/>
            <w:r w:rsidRPr="00691D8D">
              <w:rPr>
                <w:rFonts w:ascii="Sylfaen" w:hAnsi="Sylfaen" w:cs="Arial"/>
                <w:sz w:val="18"/>
                <w:szCs w:val="18"/>
              </w:rPr>
              <w:t xml:space="preserve"> </w:t>
            </w:r>
            <w:proofErr w:type="spellStart"/>
            <w:r w:rsidRPr="00691D8D">
              <w:rPr>
                <w:rFonts w:ascii="Sylfaen" w:hAnsi="Sylfaen" w:cs="Arial"/>
                <w:sz w:val="18"/>
                <w:szCs w:val="18"/>
              </w:rPr>
              <w:t>Արաքսի</w:t>
            </w:r>
            <w:proofErr w:type="spellEnd"/>
            <w:r w:rsidRPr="00691D8D">
              <w:rPr>
                <w:rFonts w:ascii="Sylfaen" w:hAnsi="Sylfaen" w:cs="Arial"/>
                <w:sz w:val="18"/>
                <w:szCs w:val="18"/>
              </w:rPr>
              <w:t xml:space="preserve"> </w:t>
            </w:r>
            <w:proofErr w:type="spellStart"/>
            <w:r w:rsidRPr="00691D8D">
              <w:rPr>
                <w:rFonts w:ascii="Sylfaen" w:hAnsi="Sylfaen" w:cs="Arial"/>
                <w:sz w:val="18"/>
                <w:szCs w:val="18"/>
              </w:rPr>
              <w:t>համայնքապետարան</w:t>
            </w:r>
            <w:proofErr w:type="spellEnd"/>
          </w:p>
        </w:tc>
      </w:tr>
      <w:tr w:rsidR="00334B2F" w:rsidRPr="00F566BF" w14:paraId="048EC52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B459D0">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B459D0">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0810095"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A921BB" w:rsidRPr="00691D8D">
              <w:rPr>
                <w:rFonts w:ascii="Sylfaen" w:hAnsi="Sylfaen" w:cs="Arial"/>
                <w:sz w:val="18"/>
                <w:szCs w:val="18"/>
              </w:rPr>
              <w:t>04440435</w:t>
            </w:r>
          </w:p>
        </w:tc>
      </w:tr>
      <w:tr w:rsidR="00334B2F" w:rsidRPr="00F566BF" w14:paraId="67F5ADB3"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E52310C"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A921BB" w:rsidRPr="00691D8D">
              <w:rPr>
                <w:rFonts w:ascii="Sylfaen" w:hAnsi="Sylfaen" w:cs="Arial"/>
                <w:sz w:val="18"/>
                <w:szCs w:val="18"/>
              </w:rPr>
              <w:t xml:space="preserve"> ՀՀ </w:t>
            </w:r>
            <w:proofErr w:type="spellStart"/>
            <w:r w:rsidR="00A921BB" w:rsidRPr="00691D8D">
              <w:rPr>
                <w:rFonts w:ascii="Sylfaen" w:hAnsi="Sylfaen" w:cs="Arial"/>
                <w:sz w:val="18"/>
                <w:szCs w:val="18"/>
              </w:rPr>
              <w:t>ֆին</w:t>
            </w:r>
            <w:proofErr w:type="spellEnd"/>
            <w:r w:rsidR="00A921BB" w:rsidRPr="00691D8D">
              <w:rPr>
                <w:rFonts w:ascii="Sylfaen" w:hAnsi="Sylfaen" w:cs="Arial"/>
                <w:sz w:val="18"/>
                <w:szCs w:val="18"/>
              </w:rPr>
              <w:t xml:space="preserve">. </w:t>
            </w:r>
            <w:proofErr w:type="spellStart"/>
            <w:r w:rsidR="00A921BB" w:rsidRPr="00691D8D">
              <w:rPr>
                <w:rFonts w:ascii="Sylfaen" w:hAnsi="Sylfaen" w:cs="Arial"/>
                <w:sz w:val="18"/>
                <w:szCs w:val="18"/>
              </w:rPr>
              <w:t>Նախ</w:t>
            </w:r>
            <w:proofErr w:type="spellEnd"/>
            <w:r w:rsidR="00A921BB" w:rsidRPr="00691D8D">
              <w:rPr>
                <w:rFonts w:ascii="Sylfaen" w:hAnsi="Sylfaen" w:cs="Arial"/>
                <w:sz w:val="18"/>
                <w:szCs w:val="18"/>
              </w:rPr>
              <w:t xml:space="preserve">. </w:t>
            </w:r>
            <w:proofErr w:type="spellStart"/>
            <w:r w:rsidR="00A921BB" w:rsidRPr="00691D8D">
              <w:rPr>
                <w:rFonts w:ascii="Sylfaen" w:hAnsi="Sylfaen" w:cs="Arial"/>
                <w:sz w:val="18"/>
                <w:szCs w:val="18"/>
              </w:rPr>
              <w:t>Գործ</w:t>
            </w:r>
            <w:proofErr w:type="spellEnd"/>
            <w:r w:rsidR="00A921BB" w:rsidRPr="00691D8D">
              <w:rPr>
                <w:rFonts w:ascii="Sylfaen" w:hAnsi="Sylfaen" w:cs="Arial"/>
                <w:sz w:val="18"/>
                <w:szCs w:val="18"/>
              </w:rPr>
              <w:t xml:space="preserve">. </w:t>
            </w:r>
            <w:proofErr w:type="spellStart"/>
            <w:r w:rsidR="00A921BB" w:rsidRPr="00691D8D">
              <w:rPr>
                <w:rFonts w:ascii="Sylfaen" w:hAnsi="Sylfaen" w:cs="Arial"/>
                <w:sz w:val="18"/>
                <w:szCs w:val="18"/>
              </w:rPr>
              <w:t>Վարչ</w:t>
            </w:r>
            <w:proofErr w:type="spellEnd"/>
          </w:p>
        </w:tc>
      </w:tr>
      <w:tr w:rsidR="00334B2F" w:rsidRPr="00F566BF" w14:paraId="7080DE86" w14:textId="77777777" w:rsidTr="00B459D0">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41C8AFBD"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sidR="00A921BB">
              <w:rPr>
                <w:rFonts w:ascii="GHEA Grapalat" w:hAnsi="GHEA Grapalat" w:cs="Arial"/>
                <w:sz w:val="20"/>
                <w:szCs w:val="20"/>
              </w:rPr>
              <w:t xml:space="preserve"> </w:t>
            </w:r>
            <w:r w:rsidR="00A921BB" w:rsidRPr="00691D8D">
              <w:rPr>
                <w:rFonts w:ascii="Sylfaen" w:hAnsi="Sylfaen" w:cs="Arial"/>
                <w:sz w:val="18"/>
                <w:szCs w:val="18"/>
              </w:rPr>
              <w:t>)</w:t>
            </w:r>
            <w:proofErr w:type="gramEnd"/>
            <w:r w:rsidR="00A921BB" w:rsidRPr="00691D8D">
              <w:rPr>
                <w:rFonts w:ascii="Sylfaen" w:hAnsi="Sylfaen" w:cs="Arial"/>
                <w:sz w:val="18"/>
                <w:szCs w:val="18"/>
                <w:lang w:val="hy-AM"/>
              </w:rPr>
              <w:t xml:space="preserve">  </w:t>
            </w:r>
            <w:r w:rsidR="00A921BB">
              <w:rPr>
                <w:rFonts w:ascii="Sylfaen" w:hAnsi="Sylfaen" w:cs="Arial"/>
                <w:sz w:val="18"/>
                <w:szCs w:val="18"/>
                <w:lang w:val="hy-AM"/>
              </w:rPr>
              <w:t xml:space="preserve"> 900325165109</w:t>
            </w:r>
          </w:p>
        </w:tc>
      </w:tr>
      <w:tr w:rsidR="00334B2F" w:rsidRPr="00F566BF" w14:paraId="786D96CC"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334B2F" w:rsidRPr="00F566BF" w14:paraId="4EEC1B0E"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3A582271"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A921B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r w:rsidR="00A921BB" w:rsidRPr="00691D8D">
              <w:rPr>
                <w:rFonts w:ascii="Sylfaen" w:hAnsi="Sylfaen" w:cs="Arial"/>
                <w:sz w:val="18"/>
                <w:szCs w:val="18"/>
                <w:lang w:val="hy-AM"/>
              </w:rPr>
              <w:t xml:space="preserve"> ՀՀ դրամ, </w:t>
            </w:r>
            <w:r w:rsidR="00A921BB" w:rsidRPr="00691D8D">
              <w:rPr>
                <w:rFonts w:ascii="Sylfaen" w:hAnsi="Sylfaen" w:cs="Arial"/>
                <w:sz w:val="18"/>
                <w:szCs w:val="18"/>
              </w:rPr>
              <w:t>AMD</w:t>
            </w:r>
          </w:p>
        </w:tc>
      </w:tr>
      <w:tr w:rsidR="00334B2F" w:rsidRPr="00F566BF" w14:paraId="119D928F" w14:textId="77777777" w:rsidTr="00B459D0">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B459D0">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gramEnd"/>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B459D0">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p>
          <w:p w14:paraId="21BC45D0" w14:textId="2306E281" w:rsidR="00334B2F" w:rsidRPr="00F566BF" w:rsidRDefault="00D873CD" w:rsidP="00B459D0">
            <w:pPr>
              <w:rPr>
                <w:rFonts w:ascii="GHEA Grapalat" w:hAnsi="GHEA Grapalat" w:cs="Arial"/>
                <w:sz w:val="20"/>
                <w:szCs w:val="20"/>
              </w:rPr>
            </w:pPr>
            <w:r>
              <w:rPr>
                <w:rFonts w:ascii="GHEA Grapalat" w:hAnsi="GHEA Grapalat"/>
                <w:b/>
                <w:lang w:val="hy-AM"/>
              </w:rPr>
              <w:t>ԱՄԱՀ-ՓԳ-ԳՀԾՁԲ-26/08</w:t>
            </w:r>
          </w:p>
        </w:tc>
      </w:tr>
      <w:tr w:rsidR="00334B2F" w:rsidRPr="00F566BF" w14:paraId="608FC74D" w14:textId="77777777" w:rsidTr="00B459D0">
        <w:trPr>
          <w:trHeight w:val="80"/>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B459D0">
            <w:pPr>
              <w:rPr>
                <w:rFonts w:ascii="GHEA Grapalat" w:hAnsi="GHEA Grapalat" w:cs="Arial"/>
                <w:sz w:val="20"/>
                <w:szCs w:val="20"/>
                <w:lang w:val="hy-AM"/>
              </w:rPr>
            </w:pPr>
          </w:p>
        </w:tc>
      </w:tr>
      <w:tr w:rsidR="00334B2F" w:rsidRPr="00F566BF" w14:paraId="05C1BFD5"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B459D0">
            <w:pPr>
              <w:rPr>
                <w:rFonts w:ascii="GHEA Grapalat" w:hAnsi="GHEA Grapalat" w:cs="Sylfaen"/>
                <w:sz w:val="20"/>
                <w:szCs w:val="20"/>
                <w:lang w:val="ru-RU"/>
              </w:rPr>
            </w:pPr>
          </w:p>
        </w:tc>
      </w:tr>
      <w:tr w:rsidR="00334B2F" w:rsidRPr="00F566BF" w14:paraId="0FB65BFA" w14:textId="77777777" w:rsidTr="00B459D0">
        <w:trPr>
          <w:trHeight w:val="4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B459D0">
            <w:pPr>
              <w:rPr>
                <w:rFonts w:ascii="GHEA Grapalat" w:hAnsi="GHEA Grapalat" w:cs="Sylfaen"/>
                <w:sz w:val="20"/>
                <w:szCs w:val="20"/>
                <w:lang w:val="hy-AM"/>
              </w:rPr>
            </w:pPr>
          </w:p>
        </w:tc>
      </w:tr>
      <w:tr w:rsidR="00334B2F" w:rsidRPr="00F566BF" w14:paraId="27A421AC" w14:textId="77777777" w:rsidTr="00B459D0">
        <w:trPr>
          <w:trHeight w:val="2329"/>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B459D0">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B459D0">
            <w:pPr>
              <w:rPr>
                <w:rFonts w:ascii="GHEA Grapalat" w:hAnsi="GHEA Grapalat" w:cs="Sylfaen"/>
                <w:sz w:val="20"/>
                <w:szCs w:val="20"/>
              </w:rPr>
            </w:pPr>
          </w:p>
          <w:p w14:paraId="1E6E1FB9"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B459D0">
            <w:pPr>
              <w:rPr>
                <w:rFonts w:ascii="GHEA Grapalat" w:hAnsi="GHEA Grapalat" w:cs="Tahoma"/>
                <w:color w:val="000000"/>
                <w:sz w:val="20"/>
                <w:szCs w:val="20"/>
              </w:rPr>
            </w:pPr>
          </w:p>
          <w:p w14:paraId="4B711BA9" w14:textId="77777777" w:rsidR="00334B2F" w:rsidRPr="00F566BF" w:rsidRDefault="00334B2F" w:rsidP="00B459D0">
            <w:pPr>
              <w:rPr>
                <w:rFonts w:ascii="GHEA Grapalat" w:hAnsi="GHEA Grapalat" w:cs="Sylfaen"/>
                <w:sz w:val="20"/>
                <w:szCs w:val="20"/>
              </w:rPr>
            </w:pPr>
          </w:p>
          <w:p w14:paraId="4D3EF617"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B459D0">
            <w:pPr>
              <w:rPr>
                <w:rFonts w:ascii="GHEA Grapalat" w:hAnsi="GHEA Grapalat" w:cs="Sylfaen"/>
                <w:sz w:val="20"/>
                <w:szCs w:val="20"/>
              </w:rPr>
            </w:pPr>
          </w:p>
          <w:p w14:paraId="0A297140"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B459D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B459D0">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251319B8" w14:textId="77777777" w:rsidR="00334B2F" w:rsidRPr="00F566BF" w:rsidRDefault="00334B2F" w:rsidP="00B459D0">
            <w:pPr>
              <w:jc w:val="right"/>
              <w:rPr>
                <w:rFonts w:ascii="GHEA Grapalat" w:hAnsi="GHEA Grapalat" w:cs="Sylfaen"/>
                <w:sz w:val="20"/>
                <w:szCs w:val="20"/>
              </w:rPr>
            </w:pPr>
          </w:p>
          <w:p w14:paraId="68CE6E0D"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B459D0">
            <w:pPr>
              <w:jc w:val="right"/>
              <w:rPr>
                <w:rFonts w:ascii="GHEA Grapalat" w:hAnsi="GHEA Grapalat" w:cs="Tahoma"/>
                <w:color w:val="000000"/>
                <w:sz w:val="20"/>
                <w:szCs w:val="20"/>
              </w:rPr>
            </w:pPr>
          </w:p>
          <w:p w14:paraId="663732EC" w14:textId="77777777" w:rsidR="00334B2F" w:rsidRPr="00F566BF" w:rsidRDefault="00334B2F" w:rsidP="00B459D0">
            <w:pPr>
              <w:jc w:val="right"/>
              <w:rPr>
                <w:rFonts w:ascii="GHEA Grapalat" w:hAnsi="GHEA Grapalat" w:cs="Tahoma"/>
                <w:color w:val="000000"/>
                <w:sz w:val="20"/>
                <w:szCs w:val="20"/>
              </w:rPr>
            </w:pPr>
          </w:p>
          <w:p w14:paraId="6EA966E4"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B459D0">
            <w:pPr>
              <w:jc w:val="right"/>
              <w:rPr>
                <w:rFonts w:ascii="GHEA Grapalat" w:hAnsi="GHEA Grapalat" w:cs="Sylfaen"/>
                <w:sz w:val="20"/>
                <w:szCs w:val="20"/>
              </w:rPr>
            </w:pPr>
          </w:p>
          <w:p w14:paraId="07100E9C"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B459D0">
            <w:pPr>
              <w:jc w:val="right"/>
              <w:rPr>
                <w:rFonts w:ascii="GHEA Grapalat" w:hAnsi="GHEA Grapalat" w:cs="Sylfaen"/>
                <w:sz w:val="20"/>
                <w:szCs w:val="20"/>
              </w:rPr>
            </w:pPr>
          </w:p>
        </w:tc>
      </w:tr>
      <w:tr w:rsidR="00334B2F" w:rsidRPr="00F566BF" w14:paraId="4C3C4EFA" w14:textId="77777777" w:rsidTr="00B459D0">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B459D0">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B459D0">
            <w:pPr>
              <w:rPr>
                <w:rFonts w:ascii="GHEA Grapalat" w:hAnsi="GHEA Grapalat" w:cs="Tahoma"/>
                <w:color w:val="000000"/>
                <w:sz w:val="20"/>
                <w:szCs w:val="20"/>
              </w:rPr>
            </w:pPr>
          </w:p>
          <w:p w14:paraId="61FCA665" w14:textId="77777777" w:rsidR="00334B2F" w:rsidRPr="00F566BF" w:rsidRDefault="00334B2F" w:rsidP="00B459D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B459D0">
            <w:pPr>
              <w:jc w:val="right"/>
              <w:rPr>
                <w:rFonts w:ascii="GHEA Grapalat" w:hAnsi="GHEA Grapalat" w:cs="Tahoma"/>
                <w:color w:val="000000"/>
                <w:sz w:val="20"/>
                <w:szCs w:val="20"/>
              </w:rPr>
            </w:pPr>
          </w:p>
          <w:p w14:paraId="0C9E9DAF" w14:textId="77777777" w:rsidR="00334B2F" w:rsidRPr="00F566BF" w:rsidRDefault="00334B2F" w:rsidP="00B459D0">
            <w:pPr>
              <w:jc w:val="right"/>
              <w:rPr>
                <w:rFonts w:ascii="GHEA Grapalat" w:hAnsi="GHEA Grapalat" w:cs="Tahoma"/>
                <w:color w:val="000000"/>
                <w:sz w:val="20"/>
                <w:szCs w:val="20"/>
              </w:rPr>
            </w:pPr>
          </w:p>
          <w:p w14:paraId="3C13E92A"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B459D0">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B459D0">
            <w:pPr>
              <w:jc w:val="right"/>
              <w:rPr>
                <w:rFonts w:ascii="GHEA Grapalat" w:hAnsi="GHEA Grapalat" w:cs="Arial"/>
                <w:sz w:val="20"/>
                <w:szCs w:val="20"/>
                <w:lang w:val="hy-AM"/>
              </w:rPr>
            </w:pPr>
          </w:p>
        </w:tc>
      </w:tr>
      <w:tr w:rsidR="00334B2F" w:rsidRPr="00F566BF" w14:paraId="65DE3BDE" w14:textId="77777777" w:rsidTr="00B459D0">
        <w:trPr>
          <w:trHeight w:val="80"/>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24.բ.                                                       Կ.Տ.</w:t>
            </w:r>
          </w:p>
          <w:p w14:paraId="09A95723" w14:textId="77777777" w:rsidR="00334B2F" w:rsidRPr="00F566BF" w:rsidRDefault="00334B2F" w:rsidP="00B459D0">
            <w:pPr>
              <w:rPr>
                <w:rFonts w:ascii="GHEA Grapalat" w:hAnsi="GHEA Grapalat" w:cs="Sylfaen"/>
                <w:sz w:val="20"/>
                <w:szCs w:val="20"/>
              </w:rPr>
            </w:pPr>
          </w:p>
          <w:p w14:paraId="408084F3" w14:textId="77777777" w:rsidR="00334B2F" w:rsidRPr="00F566BF" w:rsidRDefault="00334B2F" w:rsidP="00B459D0">
            <w:pPr>
              <w:rPr>
                <w:rFonts w:ascii="GHEA Grapalat" w:hAnsi="GHEA Grapalat" w:cs="Sylfaen"/>
                <w:sz w:val="20"/>
                <w:szCs w:val="20"/>
              </w:rPr>
            </w:pPr>
          </w:p>
          <w:p w14:paraId="1D7930B3"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B459D0">
            <w:pPr>
              <w:rPr>
                <w:rFonts w:ascii="GHEA Grapalat" w:hAnsi="GHEA Grapalat" w:cs="Sylfaen"/>
                <w:sz w:val="20"/>
                <w:szCs w:val="20"/>
              </w:rPr>
            </w:pPr>
          </w:p>
          <w:p w14:paraId="4796CF41"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B459D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B459D0">
            <w:pPr>
              <w:rPr>
                <w:rFonts w:ascii="GHEA Grapalat" w:hAnsi="GHEA Grapalat" w:cs="Sylfaen"/>
                <w:sz w:val="20"/>
                <w:szCs w:val="20"/>
              </w:rPr>
            </w:pPr>
          </w:p>
          <w:p w14:paraId="00D193E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B459D0">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26E62320" w14:textId="77777777" w:rsidR="00334B2F" w:rsidRPr="00F566BF" w:rsidRDefault="00334B2F" w:rsidP="00B459D0">
            <w:pPr>
              <w:jc w:val="center"/>
              <w:rPr>
                <w:rFonts w:ascii="GHEA Grapalat" w:hAnsi="GHEA Grapalat" w:cs="Arial"/>
                <w:sz w:val="20"/>
                <w:szCs w:val="20"/>
              </w:rPr>
            </w:pPr>
          </w:p>
        </w:tc>
      </w:tr>
    </w:tbl>
    <w:p w14:paraId="0E306918" w14:textId="77777777" w:rsidR="00B459D0"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2D4DC4">
        <w:rPr>
          <w:rFonts w:ascii="GHEA Grapalat" w:hAnsi="GHEA Grapalat"/>
          <w:i/>
          <w:sz w:val="16"/>
          <w:lang w:val="hy-AM"/>
        </w:rPr>
        <w:lastRenderedPageBreak/>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3655A1E4" w:rsidR="00334B2F" w:rsidRPr="00F566BF"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2D4DC4">
        <w:rPr>
          <w:rFonts w:ascii="GHEA Grapalat" w:hAnsi="GHEA Grapalat"/>
          <w:b/>
          <w:sz w:val="22"/>
          <w:szCs w:val="22"/>
          <w:lang w:val="hy-AM"/>
        </w:rPr>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9D1F3E"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9D1F3E"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9D1F3E"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9D1F3E"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9D1F3E"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lastRenderedPageBreak/>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12ABA91C" w14:textId="0216309D" w:rsidR="002B0E49" w:rsidRDefault="00334B2F" w:rsidP="00683C5F">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6D786F62" w:rsidR="00071D1C" w:rsidRPr="00D66974" w:rsidRDefault="00071D1C" w:rsidP="00EF366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D873CD">
        <w:rPr>
          <w:rFonts w:ascii="GHEA Grapalat" w:hAnsi="GHEA Grapalat" w:cs="Sylfaen"/>
          <w:b/>
          <w:lang w:val="hy-AM"/>
        </w:rPr>
        <w:t>ԱՄԱՀ-ՓԳ-ԳՀԾՁԲ-26/08</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D1B251D" w:rsidR="00071D1C" w:rsidRPr="00D66974" w:rsidRDefault="00004BB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2F066FF5" w14:textId="4F96790E" w:rsidR="00B459D0" w:rsidRPr="00B459D0" w:rsidRDefault="00B459D0" w:rsidP="007678FA">
      <w:pPr>
        <w:ind w:left="-142" w:firstLine="142"/>
        <w:jc w:val="center"/>
        <w:rPr>
          <w:rFonts w:ascii="Sylfaen" w:hAnsi="Sylfaen"/>
          <w:b/>
          <w:bCs/>
          <w:sz w:val="20"/>
          <w:szCs w:val="20"/>
          <w:lang w:val="af-ZA"/>
        </w:rPr>
      </w:pPr>
      <w:r w:rsidRPr="00B459D0">
        <w:rPr>
          <w:rFonts w:ascii="Sylfaen" w:hAnsi="Sylfaen"/>
          <w:b/>
          <w:bCs/>
          <w:sz w:val="20"/>
          <w:szCs w:val="20"/>
          <w:lang w:val="af-ZA"/>
        </w:rPr>
        <w:t xml:space="preserve">ՀՀ ԱՐՄԱՎԻՐԻ ՄԱՐԶԻ ԱՐԱՔՍ ՀԱՄԱՅՆՔԻ ԿԱՐԻՔՆԵՐԻ ՀԱՄԱՐ </w:t>
      </w:r>
      <w:r w:rsidR="00A918E3">
        <w:rPr>
          <w:rFonts w:ascii="Sylfaen" w:hAnsi="Sylfaen"/>
          <w:b/>
          <w:bCs/>
          <w:sz w:val="20"/>
          <w:szCs w:val="20"/>
          <w:lang w:val="af-ZA"/>
        </w:rPr>
        <w:t>ԳԱԶԱՖԻԿԱՑՄԱՆ</w:t>
      </w:r>
      <w:r w:rsidRPr="00B459D0">
        <w:rPr>
          <w:rFonts w:ascii="Sylfaen" w:hAnsi="Sylfaen"/>
          <w:b/>
          <w:bCs/>
          <w:sz w:val="20"/>
          <w:szCs w:val="20"/>
          <w:lang w:val="af-ZA"/>
        </w:rPr>
        <w:t xml:space="preserve"> ԱՇԽԱՏԱՆՔՆԵՐԻ ՆԱԽԱԳԾԱ-ՆԱԽԱՀԱՇՎԱՅԻՆ ՓԱՍՏԱԹՂԹԵՐԻ ՓՈՐՁԱՔՆՆՈՒԹՅԱՆ ԾԱՌԱՅՈՒԹՅՈՒՆՆԵՐԻ ՁԵՌՔԲԵՐՄԱՆ ՊԱՅՄԱՆԱԳԻՐ</w:t>
      </w:r>
    </w:p>
    <w:p w14:paraId="5A901CBF" w14:textId="3BEAAADC"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00D873CD">
        <w:rPr>
          <w:rFonts w:ascii="GHEA Grapalat" w:hAnsi="GHEA Grapalat" w:cs="Sylfaen"/>
          <w:b/>
          <w:lang w:val="hy-AM"/>
        </w:rPr>
        <w:t>ԱՄԱՀ-ՓԳ-ԳՀԾՁԲ-26/08</w:t>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09857979"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w:t>
      </w:r>
      <w:r w:rsidR="00AD4B4F">
        <w:rPr>
          <w:rFonts w:ascii="GHEA Grapalat" w:hAnsi="GHEA Grapalat" w:cs="Sylfaen"/>
          <w:sz w:val="20"/>
          <w:lang w:val="hy-AM"/>
        </w:rPr>
        <w:t>ՀՀ Արմավիրի մարզի Արաքս համայնքի կարիքների համար գազաֆիկացման աշխատանքների նախագծա-նախահաշվային փաստաթղթերի փորձաքննության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1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16"/>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7"/>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w:t>
      </w:r>
      <w:r w:rsidRPr="00D66974">
        <w:rPr>
          <w:rFonts w:ascii="GHEA Grapalat" w:hAnsi="GHEA Grapalat" w:cs="Sylfaen"/>
          <w:sz w:val="20"/>
          <w:szCs w:val="20"/>
          <w:lang w:val="hy-AM"/>
        </w:rPr>
        <w:lastRenderedPageBreak/>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19"/>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20"/>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lastRenderedPageBreak/>
        <w:t>Ք-ն մատուցված ծառայության քանակն է:</w:t>
      </w:r>
      <w:r w:rsidR="00C25873" w:rsidRPr="00D66974">
        <w:rPr>
          <w:rStyle w:val="af6"/>
          <w:rFonts w:ascii="GHEA Grapalat" w:hAnsi="GHEA Grapalat" w:cs="Sylfaen"/>
          <w:sz w:val="20"/>
          <w:szCs w:val="20"/>
          <w:lang w:val="hy-AM"/>
        </w:rPr>
        <w:footnoteReference w:id="21"/>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22"/>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3"/>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24"/>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8"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8"/>
      <w:r w:rsidR="00BB2797" w:rsidRPr="00D66974">
        <w:rPr>
          <w:rStyle w:val="af6"/>
          <w:rFonts w:ascii="GHEA Grapalat" w:hAnsi="GHEA Grapalat"/>
          <w:sz w:val="20"/>
          <w:lang w:val="pt-BR"/>
        </w:rPr>
        <w:t xml:space="preserve"> </w:t>
      </w:r>
      <w:r w:rsidR="00BB2797">
        <w:rPr>
          <w:rFonts w:ascii="GHEA Grapalat" w:hAnsi="GHEA Grapalat"/>
          <w:sz w:val="20"/>
          <w:lang w:val="pt-BR"/>
        </w:rPr>
        <w:t>:</w:t>
      </w:r>
      <w:r w:rsidR="00AD2285" w:rsidRPr="00D66974">
        <w:rPr>
          <w:rStyle w:val="af6"/>
          <w:rFonts w:ascii="GHEA Grapalat" w:hAnsi="GHEA Grapalat"/>
          <w:sz w:val="20"/>
          <w:lang w:val="pt-BR"/>
        </w:rPr>
        <w:footnoteReference w:id="2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2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lastRenderedPageBreak/>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փոխարինվում է  </w:t>
      </w:r>
      <w:r w:rsidRPr="00D66974">
        <w:rPr>
          <w:rFonts w:ascii="GHEA Grapalat" w:hAnsi="GHEA Grapalat"/>
          <w:sz w:val="20"/>
          <w:szCs w:val="20"/>
          <w:lang w:val="hy-AM" w:eastAsia="ru-RU"/>
        </w:rPr>
        <w:lastRenderedPageBreak/>
        <w:t>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28"/>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395CAA25" w14:textId="77777777" w:rsidR="001751E6" w:rsidRPr="00C44EC4" w:rsidRDefault="001751E6" w:rsidP="001751E6">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32F82F60" w14:textId="77777777" w:rsidR="001751E6" w:rsidRPr="00CA4753" w:rsidRDefault="001751E6" w:rsidP="001751E6">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763E38DC" w14:textId="77777777" w:rsidR="001751E6" w:rsidRPr="00CA4753" w:rsidRDefault="001751E6" w:rsidP="001751E6">
            <w:pPr>
              <w:jc w:val="center"/>
              <w:rPr>
                <w:rFonts w:ascii="Sylfaen" w:hAnsi="Sylfaen"/>
                <w:sz w:val="20"/>
                <w:szCs w:val="20"/>
                <w:lang w:val="hy-AM"/>
              </w:rPr>
            </w:pPr>
            <w:r w:rsidRPr="00CA4753">
              <w:rPr>
                <w:rFonts w:ascii="Sylfaen" w:hAnsi="Sylfaen"/>
                <w:sz w:val="20"/>
                <w:szCs w:val="20"/>
                <w:lang w:val="hy-AM"/>
              </w:rPr>
              <w:t>Ա. Խաչատրյան  1</w:t>
            </w:r>
          </w:p>
          <w:p w14:paraId="4C183899" w14:textId="77777777" w:rsidR="001751E6" w:rsidRPr="00D41E25" w:rsidRDefault="001751E6" w:rsidP="001751E6">
            <w:pPr>
              <w:jc w:val="center"/>
              <w:rPr>
                <w:rFonts w:ascii="Sylfaen" w:hAnsi="Sylfaen"/>
                <w:sz w:val="20"/>
                <w:szCs w:val="20"/>
                <w:lang w:val="hy-AM"/>
              </w:rPr>
            </w:pPr>
            <w:r w:rsidRPr="00B8019B">
              <w:rPr>
                <w:rFonts w:ascii="Sylfaen" w:hAnsi="Sylfaen"/>
                <w:sz w:val="20"/>
                <w:szCs w:val="20"/>
                <w:lang w:val="hy-AM"/>
              </w:rPr>
              <w:t xml:space="preserve">հ/հ </w:t>
            </w:r>
            <w:r>
              <w:rPr>
                <w:rFonts w:ascii="Sylfaen" w:hAnsi="Sylfaen"/>
                <w:sz w:val="20"/>
                <w:szCs w:val="20"/>
                <w:lang w:val="hy-AM"/>
              </w:rPr>
              <w:t>900322001190</w:t>
            </w:r>
          </w:p>
          <w:p w14:paraId="584015FB" w14:textId="77777777" w:rsidR="001751E6" w:rsidRPr="008B738D" w:rsidRDefault="001751E6" w:rsidP="001751E6">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2D981434" w14:textId="77777777" w:rsidR="001751E6" w:rsidRPr="00C44EC4" w:rsidRDefault="001751E6" w:rsidP="001751E6">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3E4BD673" w14:textId="77777777" w:rsidR="001751E6" w:rsidRPr="00C44EC4" w:rsidRDefault="001751E6" w:rsidP="001751E6">
            <w:pPr>
              <w:rPr>
                <w:rFonts w:ascii="Sylfaen" w:hAnsi="Sylfaen"/>
                <w:sz w:val="20"/>
                <w:szCs w:val="20"/>
                <w:lang w:val="hy-AM"/>
              </w:rPr>
            </w:pPr>
          </w:p>
          <w:p w14:paraId="7E6EBF28" w14:textId="77777777" w:rsidR="001751E6" w:rsidRPr="008B738D" w:rsidRDefault="001751E6" w:rsidP="001751E6">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3A7A927E" w14:textId="79A86960" w:rsidR="007678FA" w:rsidRPr="00D66974" w:rsidRDefault="001751E6" w:rsidP="001751E6">
            <w:pPr>
              <w:rPr>
                <w:rFonts w:ascii="GHEA Grapalat" w:hAnsi="GHEA Grapalat"/>
                <w:sz w:val="20"/>
                <w:lang w:val="pt-BR"/>
              </w:rPr>
            </w:pPr>
            <w:r w:rsidRPr="00C11464">
              <w:rPr>
                <w:rFonts w:ascii="Sylfaen" w:hAnsi="Sylfaen"/>
                <w:sz w:val="20"/>
                <w:szCs w:val="20"/>
                <w:lang w:val="hy-AM"/>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6828D253"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EE3FC6">
        <w:rPr>
          <w:rFonts w:ascii="GHEA Grapalat" w:hAnsi="GHEA Grapalat"/>
          <w:i/>
          <w:sz w:val="18"/>
          <w:lang w:val="hy-AM"/>
        </w:rPr>
        <w:t>26</w:t>
      </w:r>
      <w:r w:rsidRPr="00F566BF">
        <w:rPr>
          <w:rFonts w:ascii="GHEA Grapalat" w:hAnsi="GHEA Grapalat"/>
          <w:i/>
          <w:sz w:val="18"/>
          <w:lang w:val="hy-AM"/>
        </w:rPr>
        <w:t xml:space="preserve">  թ. կնքված </w:t>
      </w:r>
    </w:p>
    <w:p w14:paraId="58D843DC" w14:textId="69290AEA"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D873CD">
        <w:rPr>
          <w:rFonts w:ascii="GHEA Grapalat" w:hAnsi="GHEA Grapalat"/>
          <w:i/>
          <w:sz w:val="18"/>
          <w:lang w:val="hy-AM"/>
        </w:rPr>
        <w:t>ԱՄԱՀ-ՓԳ-ԳՀԾՁԲ-26/08</w:t>
      </w:r>
      <w:r w:rsidRPr="00F566BF">
        <w:rPr>
          <w:rFonts w:ascii="GHEA Grapalat" w:hAnsi="GHEA Grapalat"/>
          <w:i/>
          <w:sz w:val="18"/>
          <w:lang w:val="hy-AM"/>
        </w:rPr>
        <w:t xml:space="preserve">   ծածկագրով պայմանագրի</w:t>
      </w: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1751E6" w:rsidRDefault="007678FA" w:rsidP="007678FA">
      <w:pPr>
        <w:jc w:val="center"/>
        <w:rPr>
          <w:rFonts w:ascii="GHEA Grapalat" w:hAnsi="GHEA Grapalat"/>
          <w:sz w:val="16"/>
          <w:szCs w:val="16"/>
          <w:lang w:val="hy-AM"/>
        </w:rPr>
      </w:pPr>
      <w:r w:rsidRPr="001751E6">
        <w:rPr>
          <w:rFonts w:ascii="GHEA Grapalat" w:hAnsi="GHEA Grapalat"/>
          <w:sz w:val="16"/>
          <w:szCs w:val="16"/>
          <w:lang w:val="hy-AM"/>
        </w:rPr>
        <w:t>ՏԵԽՆԻԿԱԿԱՆ ԲՆՈՒԹԱԳԻՐ - ԳՆՄԱՆ ԺԱՄԱՆԱԿԱՑՈՒՅՑ*</w:t>
      </w:r>
    </w:p>
    <w:p w14:paraId="6A791C6B" w14:textId="67542000"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237"/>
        <w:gridCol w:w="2389"/>
        <w:gridCol w:w="814"/>
        <w:gridCol w:w="943"/>
        <w:gridCol w:w="943"/>
        <w:gridCol w:w="1206"/>
        <w:gridCol w:w="1293"/>
      </w:tblGrid>
      <w:tr w:rsidR="007678FA" w:rsidRPr="00F566BF" w14:paraId="2B10E770" w14:textId="77777777" w:rsidTr="000D742B">
        <w:tc>
          <w:tcPr>
            <w:tcW w:w="10006" w:type="dxa"/>
            <w:gridSpan w:val="8"/>
          </w:tcPr>
          <w:p w14:paraId="43443779"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Ծառայության</w:t>
            </w:r>
            <w:proofErr w:type="spellEnd"/>
          </w:p>
        </w:tc>
      </w:tr>
      <w:tr w:rsidR="009D6D7B" w:rsidRPr="00F566BF" w14:paraId="591AED89" w14:textId="77777777" w:rsidTr="00453797">
        <w:trPr>
          <w:trHeight w:val="219"/>
        </w:trPr>
        <w:tc>
          <w:tcPr>
            <w:tcW w:w="1179" w:type="dxa"/>
            <w:vMerge w:val="restart"/>
            <w:vAlign w:val="center"/>
          </w:tcPr>
          <w:p w14:paraId="428B7C4B"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հրավերով</w:t>
            </w:r>
            <w:proofErr w:type="spellEnd"/>
            <w:r w:rsidRPr="001751E6">
              <w:rPr>
                <w:rFonts w:ascii="Sylfaen" w:hAnsi="Sylfaen"/>
                <w:sz w:val="16"/>
                <w:szCs w:val="16"/>
              </w:rPr>
              <w:t xml:space="preserve"> </w:t>
            </w:r>
            <w:proofErr w:type="spellStart"/>
            <w:r w:rsidRPr="001751E6">
              <w:rPr>
                <w:rFonts w:ascii="Sylfaen" w:hAnsi="Sylfaen"/>
                <w:sz w:val="16"/>
                <w:szCs w:val="16"/>
              </w:rPr>
              <w:t>նախատեսված</w:t>
            </w:r>
            <w:proofErr w:type="spellEnd"/>
            <w:r w:rsidRPr="001751E6">
              <w:rPr>
                <w:rFonts w:ascii="Sylfaen" w:hAnsi="Sylfaen"/>
                <w:sz w:val="16"/>
                <w:szCs w:val="16"/>
              </w:rPr>
              <w:t xml:space="preserve"> </w:t>
            </w:r>
            <w:proofErr w:type="spellStart"/>
            <w:r w:rsidRPr="001751E6">
              <w:rPr>
                <w:rFonts w:ascii="Sylfaen" w:hAnsi="Sylfaen"/>
                <w:sz w:val="16"/>
                <w:szCs w:val="16"/>
              </w:rPr>
              <w:t>չափաբաժնի</w:t>
            </w:r>
            <w:proofErr w:type="spellEnd"/>
            <w:r w:rsidRPr="001751E6">
              <w:rPr>
                <w:rFonts w:ascii="Sylfaen" w:hAnsi="Sylfaen"/>
                <w:sz w:val="16"/>
                <w:szCs w:val="16"/>
              </w:rPr>
              <w:t xml:space="preserve"> </w:t>
            </w:r>
            <w:proofErr w:type="spellStart"/>
            <w:r w:rsidRPr="001751E6">
              <w:rPr>
                <w:rFonts w:ascii="Sylfaen" w:hAnsi="Sylfaen"/>
                <w:sz w:val="16"/>
                <w:szCs w:val="16"/>
              </w:rPr>
              <w:t>համարը</w:t>
            </w:r>
            <w:proofErr w:type="spellEnd"/>
          </w:p>
        </w:tc>
        <w:tc>
          <w:tcPr>
            <w:tcW w:w="1234" w:type="dxa"/>
            <w:vMerge w:val="restart"/>
            <w:vAlign w:val="center"/>
          </w:tcPr>
          <w:p w14:paraId="7C2C2375"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գնումների</w:t>
            </w:r>
            <w:proofErr w:type="spellEnd"/>
            <w:r w:rsidRPr="001751E6">
              <w:rPr>
                <w:rFonts w:ascii="Sylfaen" w:hAnsi="Sylfaen"/>
                <w:sz w:val="16"/>
                <w:szCs w:val="16"/>
              </w:rPr>
              <w:t xml:space="preserve"> </w:t>
            </w:r>
            <w:proofErr w:type="spellStart"/>
            <w:r w:rsidRPr="001751E6">
              <w:rPr>
                <w:rFonts w:ascii="Sylfaen" w:hAnsi="Sylfaen"/>
                <w:sz w:val="16"/>
                <w:szCs w:val="16"/>
              </w:rPr>
              <w:t>պլանով</w:t>
            </w:r>
            <w:proofErr w:type="spellEnd"/>
            <w:r w:rsidRPr="001751E6">
              <w:rPr>
                <w:rFonts w:ascii="Sylfaen" w:hAnsi="Sylfaen"/>
                <w:sz w:val="16"/>
                <w:szCs w:val="16"/>
              </w:rPr>
              <w:t xml:space="preserve"> </w:t>
            </w:r>
            <w:proofErr w:type="spellStart"/>
            <w:r w:rsidRPr="001751E6">
              <w:rPr>
                <w:rFonts w:ascii="Sylfaen" w:hAnsi="Sylfaen"/>
                <w:sz w:val="16"/>
                <w:szCs w:val="16"/>
              </w:rPr>
              <w:t>նախատեսված</w:t>
            </w:r>
            <w:proofErr w:type="spellEnd"/>
            <w:r w:rsidRPr="001751E6">
              <w:rPr>
                <w:rFonts w:ascii="Sylfaen" w:hAnsi="Sylfaen"/>
                <w:sz w:val="16"/>
                <w:szCs w:val="16"/>
              </w:rPr>
              <w:t xml:space="preserve"> </w:t>
            </w:r>
            <w:proofErr w:type="spellStart"/>
            <w:r w:rsidRPr="001751E6">
              <w:rPr>
                <w:rFonts w:ascii="Sylfaen" w:hAnsi="Sylfaen"/>
                <w:sz w:val="16"/>
                <w:szCs w:val="16"/>
              </w:rPr>
              <w:t>միջանցիկ</w:t>
            </w:r>
            <w:proofErr w:type="spellEnd"/>
            <w:r w:rsidRPr="001751E6">
              <w:rPr>
                <w:rFonts w:ascii="Sylfaen" w:hAnsi="Sylfaen"/>
                <w:sz w:val="16"/>
                <w:szCs w:val="16"/>
              </w:rPr>
              <w:t xml:space="preserve"> </w:t>
            </w:r>
            <w:proofErr w:type="spellStart"/>
            <w:r w:rsidRPr="001751E6">
              <w:rPr>
                <w:rFonts w:ascii="Sylfaen" w:hAnsi="Sylfaen"/>
                <w:sz w:val="16"/>
                <w:szCs w:val="16"/>
              </w:rPr>
              <w:t>ծածկագիրը</w:t>
            </w:r>
            <w:proofErr w:type="spellEnd"/>
            <w:r w:rsidRPr="001751E6">
              <w:rPr>
                <w:rFonts w:ascii="Sylfaen" w:hAnsi="Sylfaen"/>
                <w:sz w:val="16"/>
                <w:szCs w:val="16"/>
              </w:rPr>
              <w:t xml:space="preserve">` </w:t>
            </w:r>
            <w:proofErr w:type="spellStart"/>
            <w:r w:rsidRPr="001751E6">
              <w:rPr>
                <w:rFonts w:ascii="Sylfaen" w:hAnsi="Sylfaen"/>
                <w:sz w:val="16"/>
                <w:szCs w:val="16"/>
              </w:rPr>
              <w:t>ըստ</w:t>
            </w:r>
            <w:proofErr w:type="spellEnd"/>
            <w:r w:rsidRPr="001751E6">
              <w:rPr>
                <w:rFonts w:ascii="Sylfaen" w:hAnsi="Sylfaen"/>
                <w:sz w:val="16"/>
                <w:szCs w:val="16"/>
              </w:rPr>
              <w:t xml:space="preserve"> ԳՄԱ </w:t>
            </w:r>
            <w:proofErr w:type="spellStart"/>
            <w:r w:rsidRPr="001751E6">
              <w:rPr>
                <w:rFonts w:ascii="Sylfaen" w:hAnsi="Sylfaen"/>
                <w:sz w:val="16"/>
                <w:szCs w:val="16"/>
              </w:rPr>
              <w:t>դասակարգման</w:t>
            </w:r>
            <w:proofErr w:type="spellEnd"/>
            <w:r w:rsidRPr="001751E6">
              <w:rPr>
                <w:rFonts w:ascii="Sylfaen" w:hAnsi="Sylfaen"/>
                <w:sz w:val="16"/>
                <w:szCs w:val="16"/>
              </w:rPr>
              <w:t xml:space="preserve"> (CPV)</w:t>
            </w:r>
          </w:p>
        </w:tc>
        <w:tc>
          <w:tcPr>
            <w:tcW w:w="2383" w:type="dxa"/>
            <w:vMerge w:val="restart"/>
            <w:vAlign w:val="center"/>
          </w:tcPr>
          <w:p w14:paraId="44593404"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տեխնիկական</w:t>
            </w:r>
            <w:proofErr w:type="spellEnd"/>
            <w:r w:rsidRPr="001751E6">
              <w:rPr>
                <w:rFonts w:ascii="Sylfaen" w:hAnsi="Sylfaen"/>
                <w:sz w:val="16"/>
                <w:szCs w:val="16"/>
              </w:rPr>
              <w:t xml:space="preserve"> </w:t>
            </w:r>
            <w:proofErr w:type="spellStart"/>
            <w:r w:rsidRPr="001751E6">
              <w:rPr>
                <w:rFonts w:ascii="Sylfaen" w:hAnsi="Sylfaen"/>
                <w:sz w:val="16"/>
                <w:szCs w:val="16"/>
              </w:rPr>
              <w:t>բնութագիրը</w:t>
            </w:r>
            <w:proofErr w:type="spellEnd"/>
          </w:p>
        </w:tc>
        <w:tc>
          <w:tcPr>
            <w:tcW w:w="812" w:type="dxa"/>
            <w:vMerge w:val="restart"/>
            <w:vAlign w:val="center"/>
          </w:tcPr>
          <w:p w14:paraId="2D2D68AD"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չափման</w:t>
            </w:r>
            <w:proofErr w:type="spellEnd"/>
            <w:r w:rsidRPr="001751E6">
              <w:rPr>
                <w:rFonts w:ascii="Sylfaen" w:hAnsi="Sylfaen"/>
                <w:sz w:val="16"/>
                <w:szCs w:val="16"/>
              </w:rPr>
              <w:t xml:space="preserve"> </w:t>
            </w:r>
            <w:proofErr w:type="spellStart"/>
            <w:r w:rsidRPr="001751E6">
              <w:rPr>
                <w:rFonts w:ascii="Sylfaen" w:hAnsi="Sylfaen"/>
                <w:sz w:val="16"/>
                <w:szCs w:val="16"/>
              </w:rPr>
              <w:t>միավորը</w:t>
            </w:r>
            <w:proofErr w:type="spellEnd"/>
          </w:p>
        </w:tc>
        <w:tc>
          <w:tcPr>
            <w:tcW w:w="1156" w:type="dxa"/>
            <w:vMerge w:val="restart"/>
            <w:vAlign w:val="center"/>
          </w:tcPr>
          <w:p w14:paraId="42158BEA"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ընդհանուր</w:t>
            </w:r>
            <w:proofErr w:type="spellEnd"/>
            <w:r w:rsidRPr="001751E6">
              <w:rPr>
                <w:rFonts w:ascii="Sylfaen" w:hAnsi="Sylfaen"/>
                <w:sz w:val="16"/>
                <w:szCs w:val="16"/>
              </w:rPr>
              <w:t xml:space="preserve"> </w:t>
            </w:r>
            <w:proofErr w:type="spellStart"/>
            <w:r w:rsidRPr="001751E6">
              <w:rPr>
                <w:rFonts w:ascii="Sylfaen" w:hAnsi="Sylfaen"/>
                <w:sz w:val="16"/>
                <w:szCs w:val="16"/>
              </w:rPr>
              <w:t>գինը</w:t>
            </w:r>
            <w:proofErr w:type="spellEnd"/>
            <w:r w:rsidRPr="001751E6">
              <w:rPr>
                <w:rFonts w:ascii="Sylfaen" w:hAnsi="Sylfaen"/>
                <w:sz w:val="16"/>
                <w:szCs w:val="16"/>
              </w:rPr>
              <w:t xml:space="preserve">/ՀՀ </w:t>
            </w:r>
            <w:proofErr w:type="spellStart"/>
            <w:r w:rsidRPr="001751E6">
              <w:rPr>
                <w:rFonts w:ascii="Sylfaen" w:hAnsi="Sylfaen"/>
                <w:sz w:val="16"/>
                <w:szCs w:val="16"/>
              </w:rPr>
              <w:t>դրամ</w:t>
            </w:r>
            <w:proofErr w:type="spellEnd"/>
          </w:p>
        </w:tc>
        <w:tc>
          <w:tcPr>
            <w:tcW w:w="749" w:type="dxa"/>
            <w:vMerge w:val="restart"/>
            <w:vAlign w:val="center"/>
          </w:tcPr>
          <w:p w14:paraId="4FA56C65"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ընդհանուր</w:t>
            </w:r>
            <w:proofErr w:type="spellEnd"/>
            <w:r w:rsidRPr="001751E6">
              <w:rPr>
                <w:rFonts w:ascii="Sylfaen" w:hAnsi="Sylfaen"/>
                <w:sz w:val="16"/>
                <w:szCs w:val="16"/>
              </w:rPr>
              <w:t xml:space="preserve"> քանակը</w:t>
            </w:r>
          </w:p>
        </w:tc>
        <w:tc>
          <w:tcPr>
            <w:tcW w:w="2493" w:type="dxa"/>
            <w:gridSpan w:val="2"/>
            <w:vAlign w:val="center"/>
          </w:tcPr>
          <w:p w14:paraId="183C371C"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մատուցման</w:t>
            </w:r>
            <w:proofErr w:type="spellEnd"/>
          </w:p>
        </w:tc>
      </w:tr>
      <w:tr w:rsidR="009D6D7B" w:rsidRPr="00F566BF" w14:paraId="55772FF4" w14:textId="77777777" w:rsidTr="00453797">
        <w:trPr>
          <w:trHeight w:val="445"/>
        </w:trPr>
        <w:tc>
          <w:tcPr>
            <w:tcW w:w="1179" w:type="dxa"/>
            <w:vMerge/>
            <w:vAlign w:val="center"/>
          </w:tcPr>
          <w:p w14:paraId="79177BBB" w14:textId="77777777" w:rsidR="007678FA" w:rsidRPr="001751E6" w:rsidRDefault="007678FA" w:rsidP="00E53C12">
            <w:pPr>
              <w:jc w:val="center"/>
              <w:rPr>
                <w:rFonts w:ascii="Sylfaen" w:hAnsi="Sylfaen"/>
                <w:sz w:val="16"/>
                <w:szCs w:val="16"/>
              </w:rPr>
            </w:pPr>
          </w:p>
        </w:tc>
        <w:tc>
          <w:tcPr>
            <w:tcW w:w="1234" w:type="dxa"/>
            <w:vMerge/>
            <w:vAlign w:val="center"/>
          </w:tcPr>
          <w:p w14:paraId="14F2A268" w14:textId="77777777" w:rsidR="007678FA" w:rsidRPr="001751E6" w:rsidRDefault="007678FA" w:rsidP="00E53C12">
            <w:pPr>
              <w:jc w:val="center"/>
              <w:rPr>
                <w:rFonts w:ascii="Sylfaen" w:hAnsi="Sylfaen"/>
                <w:sz w:val="16"/>
                <w:szCs w:val="16"/>
              </w:rPr>
            </w:pPr>
          </w:p>
        </w:tc>
        <w:tc>
          <w:tcPr>
            <w:tcW w:w="2383" w:type="dxa"/>
            <w:vMerge/>
            <w:vAlign w:val="center"/>
          </w:tcPr>
          <w:p w14:paraId="3B4D31CB" w14:textId="77777777" w:rsidR="007678FA" w:rsidRPr="001751E6" w:rsidRDefault="007678FA" w:rsidP="00E53C12">
            <w:pPr>
              <w:jc w:val="center"/>
              <w:rPr>
                <w:rFonts w:ascii="Sylfaen" w:hAnsi="Sylfaen"/>
                <w:sz w:val="16"/>
                <w:szCs w:val="16"/>
              </w:rPr>
            </w:pPr>
          </w:p>
        </w:tc>
        <w:tc>
          <w:tcPr>
            <w:tcW w:w="812" w:type="dxa"/>
            <w:vMerge/>
            <w:vAlign w:val="center"/>
          </w:tcPr>
          <w:p w14:paraId="1B7C1390" w14:textId="77777777" w:rsidR="007678FA" w:rsidRPr="001751E6" w:rsidRDefault="007678FA" w:rsidP="00E53C12">
            <w:pPr>
              <w:jc w:val="center"/>
              <w:rPr>
                <w:rFonts w:ascii="Sylfaen" w:hAnsi="Sylfaen"/>
                <w:sz w:val="16"/>
                <w:szCs w:val="16"/>
              </w:rPr>
            </w:pPr>
          </w:p>
        </w:tc>
        <w:tc>
          <w:tcPr>
            <w:tcW w:w="1156" w:type="dxa"/>
            <w:vMerge/>
            <w:vAlign w:val="center"/>
          </w:tcPr>
          <w:p w14:paraId="0207347D" w14:textId="77777777" w:rsidR="007678FA" w:rsidRPr="001751E6" w:rsidRDefault="007678FA" w:rsidP="00E53C12">
            <w:pPr>
              <w:jc w:val="center"/>
              <w:rPr>
                <w:rFonts w:ascii="Sylfaen" w:hAnsi="Sylfaen"/>
                <w:sz w:val="16"/>
                <w:szCs w:val="16"/>
              </w:rPr>
            </w:pPr>
          </w:p>
        </w:tc>
        <w:tc>
          <w:tcPr>
            <w:tcW w:w="749" w:type="dxa"/>
            <w:vMerge/>
            <w:vAlign w:val="center"/>
          </w:tcPr>
          <w:p w14:paraId="69754339" w14:textId="77777777" w:rsidR="007678FA" w:rsidRPr="001751E6" w:rsidRDefault="007678FA" w:rsidP="00E53C12">
            <w:pPr>
              <w:jc w:val="center"/>
              <w:rPr>
                <w:rFonts w:ascii="Sylfaen" w:hAnsi="Sylfaen"/>
                <w:sz w:val="16"/>
                <w:szCs w:val="16"/>
              </w:rPr>
            </w:pPr>
          </w:p>
        </w:tc>
        <w:tc>
          <w:tcPr>
            <w:tcW w:w="1203" w:type="dxa"/>
            <w:vAlign w:val="center"/>
          </w:tcPr>
          <w:p w14:paraId="52A0DB2B"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հասցեն</w:t>
            </w:r>
            <w:proofErr w:type="spellEnd"/>
          </w:p>
        </w:tc>
        <w:tc>
          <w:tcPr>
            <w:tcW w:w="1290" w:type="dxa"/>
            <w:vAlign w:val="center"/>
          </w:tcPr>
          <w:p w14:paraId="0004DBF7"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Ժամկետը</w:t>
            </w:r>
            <w:proofErr w:type="spellEnd"/>
            <w:r w:rsidRPr="001751E6">
              <w:rPr>
                <w:rFonts w:ascii="Sylfaen" w:hAnsi="Sylfaen"/>
                <w:sz w:val="16"/>
                <w:szCs w:val="16"/>
              </w:rPr>
              <w:t>**</w:t>
            </w:r>
          </w:p>
        </w:tc>
      </w:tr>
      <w:tr w:rsidR="00E400ED" w:rsidRPr="00F566BF" w14:paraId="5865D235" w14:textId="77777777" w:rsidTr="00453797">
        <w:trPr>
          <w:trHeight w:val="246"/>
        </w:trPr>
        <w:tc>
          <w:tcPr>
            <w:tcW w:w="1179" w:type="dxa"/>
            <w:vAlign w:val="center"/>
          </w:tcPr>
          <w:p w14:paraId="58777756" w14:textId="4A819B90" w:rsidR="00E400ED" w:rsidRPr="00DF3823" w:rsidRDefault="00E400ED" w:rsidP="00E400ED">
            <w:pPr>
              <w:jc w:val="center"/>
              <w:rPr>
                <w:rFonts w:ascii="Sylfaen" w:hAnsi="Sylfaen"/>
                <w:sz w:val="16"/>
                <w:szCs w:val="16"/>
              </w:rPr>
            </w:pPr>
            <w:r w:rsidRPr="00DF3823">
              <w:rPr>
                <w:rFonts w:ascii="Sylfaen" w:hAnsi="Sylfaen"/>
                <w:sz w:val="16"/>
                <w:szCs w:val="16"/>
              </w:rPr>
              <w:t>1</w:t>
            </w:r>
          </w:p>
        </w:tc>
        <w:tc>
          <w:tcPr>
            <w:tcW w:w="1234" w:type="dxa"/>
            <w:vAlign w:val="center"/>
          </w:tcPr>
          <w:p w14:paraId="7A2A01D2" w14:textId="0B8F632A" w:rsidR="00E400ED" w:rsidRPr="00DF3823" w:rsidRDefault="00E400ED" w:rsidP="00E400E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/50</w:t>
            </w:r>
            <w:r w:rsidR="000971F5">
              <w:rPr>
                <w:rFonts w:ascii="Sylfaen" w:hAnsi="Sylfaen" w:cs="Calibri"/>
                <w:sz w:val="16"/>
                <w:szCs w:val="16"/>
              </w:rPr>
              <w:t>4</w:t>
            </w:r>
          </w:p>
        </w:tc>
        <w:tc>
          <w:tcPr>
            <w:tcW w:w="2383" w:type="dxa"/>
            <w:vAlign w:val="center"/>
          </w:tcPr>
          <w:p w14:paraId="3894BE7D" w14:textId="1A5A6E33" w:rsidR="00E400ED" w:rsidRPr="00DF3823" w:rsidRDefault="00E400ED" w:rsidP="00E400ED">
            <w:pPr>
              <w:jc w:val="center"/>
              <w:rPr>
                <w:rFonts w:ascii="Sylfaen" w:hAnsi="Sylfaen"/>
                <w:sz w:val="16"/>
                <w:szCs w:val="16"/>
              </w:rPr>
            </w:pPr>
            <w:r w:rsidRPr="00A47CF9">
              <w:rPr>
                <w:rFonts w:ascii="Sylfaen" w:hAnsi="Sylfaen"/>
                <w:iCs/>
                <w:sz w:val="20"/>
                <w:szCs w:val="20"/>
                <w:lang w:val="af-ZA"/>
              </w:rPr>
              <w:t xml:space="preserve"> </w:t>
            </w:r>
            <w:r w:rsidRPr="00A47CF9">
              <w:rPr>
                <w:rFonts w:ascii="Sylfaen" w:hAnsi="Sylfaen"/>
                <w:iCs/>
                <w:sz w:val="20"/>
                <w:szCs w:val="20"/>
              </w:rPr>
              <w:t xml:space="preserve"> ՀՀ</w:t>
            </w:r>
            <w:r w:rsidRPr="00A47CF9">
              <w:rPr>
                <w:rFonts w:ascii="Sylfaen" w:hAnsi="Sylfaen"/>
                <w:iCs/>
                <w:sz w:val="20"/>
                <w:szCs w:val="20"/>
                <w:lang w:val="af-ZA"/>
              </w:rPr>
              <w:t xml:space="preserve"> </w:t>
            </w:r>
            <w:proofErr w:type="spellStart"/>
            <w:r w:rsidRPr="00A47CF9">
              <w:rPr>
                <w:rFonts w:ascii="Sylfaen" w:hAnsi="Sylfaen"/>
                <w:iCs/>
                <w:sz w:val="20"/>
                <w:szCs w:val="20"/>
              </w:rPr>
              <w:t>Արմավիրի</w:t>
            </w:r>
            <w:proofErr w:type="spellEnd"/>
            <w:r w:rsidRPr="00A47CF9">
              <w:rPr>
                <w:rFonts w:ascii="Sylfaen" w:hAnsi="Sylfaen"/>
                <w:iCs/>
                <w:sz w:val="20"/>
                <w:szCs w:val="20"/>
                <w:lang w:val="af-ZA"/>
              </w:rPr>
              <w:t xml:space="preserve"> </w:t>
            </w:r>
            <w:proofErr w:type="spellStart"/>
            <w:r w:rsidRPr="00A47CF9">
              <w:rPr>
                <w:rFonts w:ascii="Sylfaen" w:hAnsi="Sylfaen"/>
                <w:iCs/>
                <w:sz w:val="20"/>
                <w:szCs w:val="20"/>
              </w:rPr>
              <w:t>մարզի</w:t>
            </w:r>
            <w:proofErr w:type="spellEnd"/>
            <w:r w:rsidRPr="00A47CF9">
              <w:rPr>
                <w:rFonts w:ascii="Sylfaen" w:hAnsi="Sylfaen"/>
                <w:iCs/>
                <w:sz w:val="20"/>
                <w:szCs w:val="20"/>
                <w:lang w:val="af-ZA"/>
              </w:rPr>
              <w:t xml:space="preserve"> </w:t>
            </w:r>
            <w:proofErr w:type="spellStart"/>
            <w:r w:rsidRPr="00A47CF9">
              <w:rPr>
                <w:rFonts w:ascii="Sylfaen" w:hAnsi="Sylfaen"/>
                <w:iCs/>
                <w:sz w:val="20"/>
                <w:szCs w:val="20"/>
              </w:rPr>
              <w:t>Արաքս</w:t>
            </w:r>
            <w:proofErr w:type="spellEnd"/>
            <w:r w:rsidRPr="00A47CF9">
              <w:rPr>
                <w:rFonts w:ascii="Sylfaen" w:hAnsi="Sylfaen"/>
                <w:iCs/>
                <w:sz w:val="20"/>
                <w:szCs w:val="20"/>
                <w:lang w:val="af-ZA"/>
              </w:rPr>
              <w:t xml:space="preserve"> </w:t>
            </w:r>
            <w:proofErr w:type="spellStart"/>
            <w:r w:rsidRPr="00A47CF9">
              <w:rPr>
                <w:rFonts w:ascii="Sylfaen" w:hAnsi="Sylfaen"/>
                <w:iCs/>
                <w:sz w:val="20"/>
                <w:szCs w:val="20"/>
              </w:rPr>
              <w:t>համայնքի</w:t>
            </w:r>
            <w:proofErr w:type="spellEnd"/>
            <w:r w:rsidRPr="00A47CF9">
              <w:rPr>
                <w:rFonts w:ascii="Sylfaen" w:hAnsi="Sylfaen"/>
                <w:iCs/>
                <w:sz w:val="20"/>
                <w:szCs w:val="20"/>
                <w:lang w:val="af-ZA"/>
              </w:rPr>
              <w:t xml:space="preserve"> </w:t>
            </w:r>
            <w:r w:rsidRPr="00A47CF9">
              <w:rPr>
                <w:rFonts w:ascii="Sylfaen" w:hAnsi="Sylfaen"/>
                <w:iCs/>
                <w:sz w:val="20"/>
                <w:szCs w:val="20"/>
                <w:lang w:val="hy-AM"/>
              </w:rPr>
              <w:t>Առատաշեն</w:t>
            </w:r>
            <w:r w:rsidRPr="00A47CF9">
              <w:rPr>
                <w:rFonts w:ascii="Sylfaen" w:hAnsi="Sylfaen"/>
                <w:iCs/>
                <w:sz w:val="20"/>
                <w:szCs w:val="20"/>
                <w:lang w:val="af-ZA"/>
              </w:rPr>
              <w:t xml:space="preserve"> </w:t>
            </w:r>
            <w:proofErr w:type="spellStart"/>
            <w:r w:rsidRPr="00A47CF9">
              <w:rPr>
                <w:rFonts w:ascii="Sylfaen" w:hAnsi="Sylfaen"/>
                <w:iCs/>
                <w:sz w:val="20"/>
                <w:szCs w:val="20"/>
              </w:rPr>
              <w:t>գյուղի</w:t>
            </w:r>
            <w:proofErr w:type="spellEnd"/>
            <w:r w:rsidRPr="00A47CF9">
              <w:rPr>
                <w:rFonts w:ascii="Sylfaen" w:hAnsi="Sylfaen"/>
                <w:iCs/>
                <w:sz w:val="20"/>
                <w:szCs w:val="20"/>
                <w:lang w:val="af-ZA"/>
              </w:rPr>
              <w:t xml:space="preserve"> </w:t>
            </w:r>
            <w:proofErr w:type="gramStart"/>
            <w:r w:rsidRPr="00A47CF9">
              <w:rPr>
                <w:rFonts w:ascii="Sylfaen" w:hAnsi="Sylfaen"/>
                <w:iCs/>
                <w:sz w:val="20"/>
                <w:szCs w:val="20"/>
                <w:lang w:val="hy-AM"/>
              </w:rPr>
              <w:t>Թումանյան ,Անդրանիկ</w:t>
            </w:r>
            <w:proofErr w:type="gramEnd"/>
            <w:r w:rsidRPr="00A47CF9">
              <w:rPr>
                <w:rFonts w:ascii="Sylfaen" w:hAnsi="Sylfaen"/>
                <w:iCs/>
                <w:sz w:val="20"/>
                <w:szCs w:val="20"/>
                <w:lang w:val="hy-AM"/>
              </w:rPr>
              <w:t>,</w:t>
            </w:r>
            <w:proofErr w:type="gramStart"/>
            <w:r w:rsidRPr="00A47CF9">
              <w:rPr>
                <w:rFonts w:ascii="Sylfaen" w:hAnsi="Sylfaen"/>
                <w:iCs/>
                <w:sz w:val="20"/>
                <w:szCs w:val="20"/>
                <w:lang w:val="hy-AM"/>
              </w:rPr>
              <w:t>Տերյան,Րաֆֆի</w:t>
            </w:r>
            <w:proofErr w:type="gramEnd"/>
            <w:r w:rsidRPr="00A47CF9">
              <w:rPr>
                <w:rFonts w:ascii="Sylfaen" w:hAnsi="Sylfaen"/>
                <w:iCs/>
                <w:sz w:val="20"/>
                <w:szCs w:val="20"/>
                <w:lang w:val="hy-AM"/>
              </w:rPr>
              <w:t xml:space="preserve"> փողոցների </w:t>
            </w:r>
            <w:proofErr w:type="gramStart"/>
            <w:r w:rsidRPr="00A47CF9">
              <w:rPr>
                <w:rFonts w:ascii="Sylfaen" w:hAnsi="Sylfaen"/>
                <w:iCs/>
                <w:sz w:val="20"/>
                <w:szCs w:val="20"/>
                <w:lang w:val="hy-AM"/>
              </w:rPr>
              <w:t xml:space="preserve">գազաֆիկացման </w:t>
            </w:r>
            <w:r w:rsidRPr="00A47CF9">
              <w:rPr>
                <w:rFonts w:ascii="Sylfaen" w:hAnsi="Sylfaen"/>
                <w:iCs/>
                <w:sz w:val="20"/>
                <w:szCs w:val="20"/>
                <w:lang w:val="af-ZA"/>
              </w:rPr>
              <w:t xml:space="preserve"> </w:t>
            </w:r>
            <w:proofErr w:type="spellStart"/>
            <w:r w:rsidRPr="00A47CF9">
              <w:rPr>
                <w:rFonts w:ascii="Sylfaen" w:hAnsi="Sylfaen"/>
                <w:iCs/>
                <w:sz w:val="20"/>
                <w:szCs w:val="20"/>
              </w:rPr>
              <w:t>աշխատանքներ</w:t>
            </w:r>
            <w:proofErr w:type="spellEnd"/>
            <w:r w:rsidRPr="00A47CF9">
              <w:rPr>
                <w:rFonts w:ascii="Sylfaen" w:hAnsi="Sylfaen"/>
                <w:iCs/>
                <w:sz w:val="20"/>
                <w:szCs w:val="20"/>
                <w:lang w:val="hy-AM"/>
              </w:rPr>
              <w:t>ի</w:t>
            </w:r>
            <w:proofErr w:type="gramEnd"/>
            <w:r w:rsidRPr="00A47CF9">
              <w:rPr>
                <w:rFonts w:ascii="Sylfaen" w:hAnsi="Sylfaen"/>
                <w:iCs/>
                <w:sz w:val="20"/>
                <w:szCs w:val="20"/>
                <w:lang w:val="af-ZA"/>
              </w:rPr>
              <w:t xml:space="preserve"> </w:t>
            </w:r>
            <w:proofErr w:type="spellStart"/>
            <w:r w:rsidRPr="00A47CF9">
              <w:rPr>
                <w:rFonts w:ascii="Sylfaen" w:hAnsi="Sylfaen"/>
                <w:iCs/>
                <w:sz w:val="20"/>
                <w:szCs w:val="20"/>
              </w:rPr>
              <w:t>նախագծա-նախահաշվային</w:t>
            </w:r>
            <w:proofErr w:type="spellEnd"/>
            <w:r w:rsidRPr="00A47CF9">
              <w:rPr>
                <w:rFonts w:ascii="Sylfaen" w:hAnsi="Sylfaen"/>
                <w:iCs/>
                <w:sz w:val="20"/>
                <w:szCs w:val="20"/>
              </w:rPr>
              <w:t xml:space="preserve"> </w:t>
            </w:r>
            <w:proofErr w:type="spellStart"/>
            <w:r w:rsidRPr="00A47CF9">
              <w:rPr>
                <w:rFonts w:ascii="Sylfaen" w:hAnsi="Sylfaen"/>
                <w:iCs/>
                <w:sz w:val="20"/>
                <w:szCs w:val="20"/>
              </w:rPr>
              <w:t>փաստաթղթերի</w:t>
            </w:r>
            <w:proofErr w:type="spellEnd"/>
            <w:r w:rsidRPr="00A47CF9">
              <w:rPr>
                <w:rFonts w:ascii="Sylfaen" w:hAnsi="Sylfaen"/>
                <w:iCs/>
                <w:sz w:val="20"/>
                <w:szCs w:val="20"/>
              </w:rPr>
              <w:t xml:space="preserve"> </w:t>
            </w:r>
            <w:proofErr w:type="spellStart"/>
            <w:r w:rsidRPr="00A47CF9">
              <w:rPr>
                <w:rFonts w:ascii="Sylfaen" w:hAnsi="Sylfaen"/>
                <w:iCs/>
                <w:sz w:val="20"/>
                <w:szCs w:val="20"/>
              </w:rPr>
              <w:t>փորձաքննության</w:t>
            </w:r>
            <w:proofErr w:type="spellEnd"/>
            <w:r w:rsidRPr="00A47CF9">
              <w:rPr>
                <w:rFonts w:ascii="Sylfaen" w:hAnsi="Sylfaen"/>
                <w:iCs/>
                <w:sz w:val="20"/>
                <w:szCs w:val="20"/>
              </w:rPr>
              <w:t xml:space="preserve"> </w:t>
            </w:r>
            <w:proofErr w:type="spellStart"/>
            <w:r w:rsidRPr="00A47CF9">
              <w:rPr>
                <w:rFonts w:ascii="Sylfaen" w:hAnsi="Sylfaen"/>
                <w:iCs/>
                <w:sz w:val="20"/>
                <w:szCs w:val="20"/>
              </w:rPr>
              <w:t>ծառայություններ</w:t>
            </w:r>
            <w:proofErr w:type="spellEnd"/>
          </w:p>
        </w:tc>
        <w:tc>
          <w:tcPr>
            <w:tcW w:w="812" w:type="dxa"/>
            <w:vAlign w:val="center"/>
          </w:tcPr>
          <w:p w14:paraId="3D5C9C26" w14:textId="09CE6BD4" w:rsidR="00E400ED" w:rsidRPr="00DF3823" w:rsidRDefault="00E400ED" w:rsidP="00E400ED">
            <w:pPr>
              <w:jc w:val="center"/>
              <w:rPr>
                <w:rFonts w:ascii="Sylfaen" w:hAnsi="Sylfaen"/>
                <w:sz w:val="16"/>
                <w:szCs w:val="16"/>
              </w:rPr>
            </w:pPr>
            <w:proofErr w:type="spellStart"/>
            <w:r w:rsidRPr="00DF3823">
              <w:rPr>
                <w:rFonts w:ascii="Sylfaen" w:hAnsi="Sylfaen"/>
                <w:sz w:val="16"/>
                <w:szCs w:val="16"/>
              </w:rPr>
              <w:t>դրամ</w:t>
            </w:r>
            <w:proofErr w:type="spellEnd"/>
          </w:p>
        </w:tc>
        <w:tc>
          <w:tcPr>
            <w:tcW w:w="1156" w:type="dxa"/>
            <w:vAlign w:val="center"/>
          </w:tcPr>
          <w:p w14:paraId="24DF365F" w14:textId="5B183843" w:rsidR="00E400ED" w:rsidRPr="00A47CF9" w:rsidRDefault="00E400ED" w:rsidP="00E400ED">
            <w:pPr>
              <w:jc w:val="center"/>
              <w:rPr>
                <w:rFonts w:ascii="Sylfaen" w:hAnsi="Sylfaen"/>
                <w:sz w:val="16"/>
                <w:szCs w:val="16"/>
                <w:lang w:val="hy-AM"/>
              </w:rPr>
            </w:pPr>
            <w:r>
              <w:rPr>
                <w:rFonts w:ascii="Sylfaen" w:hAnsi="Sylfaen"/>
                <w:sz w:val="16"/>
                <w:szCs w:val="16"/>
                <w:lang w:val="hy-AM"/>
              </w:rPr>
              <w:t>23000</w:t>
            </w:r>
          </w:p>
        </w:tc>
        <w:tc>
          <w:tcPr>
            <w:tcW w:w="749" w:type="dxa"/>
            <w:vAlign w:val="center"/>
          </w:tcPr>
          <w:p w14:paraId="2235A8D0" w14:textId="5910C892" w:rsidR="00E400ED" w:rsidRPr="00DF3823" w:rsidRDefault="00E400ED" w:rsidP="00E400ED">
            <w:pPr>
              <w:jc w:val="center"/>
              <w:rPr>
                <w:rFonts w:ascii="Sylfaen" w:hAnsi="Sylfaen"/>
                <w:sz w:val="16"/>
                <w:szCs w:val="16"/>
              </w:rPr>
            </w:pPr>
            <w:r w:rsidRPr="00DF3823">
              <w:rPr>
                <w:rFonts w:ascii="Sylfaen" w:hAnsi="Sylfaen"/>
                <w:sz w:val="16"/>
                <w:szCs w:val="16"/>
                <w:lang w:val="ru-RU"/>
              </w:rPr>
              <w:t>1</w:t>
            </w:r>
          </w:p>
        </w:tc>
        <w:tc>
          <w:tcPr>
            <w:tcW w:w="1203" w:type="dxa"/>
            <w:vAlign w:val="center"/>
          </w:tcPr>
          <w:p w14:paraId="7F9A0648" w14:textId="476A924D" w:rsidR="00E400ED" w:rsidRPr="00DF3823" w:rsidRDefault="00E400ED" w:rsidP="00E400E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290" w:type="dxa"/>
            <w:vAlign w:val="center"/>
          </w:tcPr>
          <w:p w14:paraId="52EFE660" w14:textId="495D2B85" w:rsidR="00E400ED" w:rsidRPr="00DF3823" w:rsidRDefault="00E400ED" w:rsidP="00E400ED">
            <w:pPr>
              <w:jc w:val="center"/>
              <w:rPr>
                <w:rFonts w:ascii="Sylfaen" w:hAnsi="Sylfaen"/>
                <w:sz w:val="16"/>
                <w:szCs w:val="16"/>
              </w:rPr>
            </w:pPr>
            <w:proofErr w:type="spellStart"/>
            <w:r w:rsidRPr="004D5602">
              <w:rPr>
                <w:rFonts w:ascii="Sylfaen" w:hAnsi="Sylfaen" w:cs="Sylfaen"/>
                <w:sz w:val="16"/>
                <w:szCs w:val="16"/>
                <w:lang w:val="ru-RU"/>
              </w:rPr>
              <w:t>Պատվիրատուի</w:t>
            </w:r>
            <w:proofErr w:type="spellEnd"/>
            <w:r w:rsidRPr="004D5602">
              <w:rPr>
                <w:rFonts w:ascii="Sylfaen" w:hAnsi="Sylfaen" w:cs="Sylfaen"/>
                <w:sz w:val="16"/>
                <w:szCs w:val="16"/>
              </w:rPr>
              <w:t xml:space="preserve"> </w:t>
            </w:r>
            <w:r w:rsidRPr="004D5602">
              <w:rPr>
                <w:rFonts w:ascii="Sylfaen" w:hAnsi="Sylfaen" w:cs="Sylfaen"/>
                <w:sz w:val="16"/>
                <w:szCs w:val="16"/>
                <w:lang w:val="ru-RU"/>
              </w:rPr>
              <w:t>կ</w:t>
            </w:r>
            <w:r w:rsidRPr="004D5602">
              <w:rPr>
                <w:rFonts w:ascii="Sylfaen" w:hAnsi="Sylfaen" w:cs="Sylfaen"/>
                <w:sz w:val="16"/>
                <w:szCs w:val="16"/>
                <w:lang w:val="pt-BR"/>
              </w:rPr>
              <w:t>ողմ</w:t>
            </w:r>
            <w:proofErr w:type="spellStart"/>
            <w:r w:rsidRPr="004D5602">
              <w:rPr>
                <w:rFonts w:ascii="Sylfaen" w:hAnsi="Sylfaen" w:cs="Sylfaen"/>
                <w:sz w:val="16"/>
                <w:szCs w:val="16"/>
                <w:lang w:val="ru-RU"/>
              </w:rPr>
              <w:t>ից</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նախագծա</w:t>
            </w:r>
            <w:proofErr w:type="spellEnd"/>
            <w:r w:rsidRPr="004D5602">
              <w:rPr>
                <w:rFonts w:ascii="Sylfaen" w:hAnsi="Sylfaen" w:cs="Sylfaen"/>
                <w:sz w:val="16"/>
                <w:szCs w:val="16"/>
              </w:rPr>
              <w:t>-</w:t>
            </w:r>
            <w:proofErr w:type="spellStart"/>
            <w:r w:rsidRPr="004D5602">
              <w:rPr>
                <w:rFonts w:ascii="Sylfaen" w:hAnsi="Sylfaen" w:cs="Sylfaen"/>
                <w:sz w:val="16"/>
                <w:szCs w:val="16"/>
                <w:lang w:val="ru-RU"/>
              </w:rPr>
              <w:t>նախահաշվային</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փաստաթղթերը</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կատարողին</w:t>
            </w:r>
            <w:proofErr w:type="spellEnd"/>
            <w:r w:rsidRPr="004D5602">
              <w:rPr>
                <w:rFonts w:ascii="Sylfaen" w:hAnsi="Sylfaen" w:cs="Sylfaen"/>
                <w:sz w:val="16"/>
                <w:szCs w:val="16"/>
              </w:rPr>
              <w:t xml:space="preserve"> </w:t>
            </w:r>
            <w:proofErr w:type="spellStart"/>
            <w:proofErr w:type="gramStart"/>
            <w:r w:rsidRPr="004D5602">
              <w:rPr>
                <w:rFonts w:ascii="Sylfaen" w:hAnsi="Sylfaen" w:cs="Sylfaen"/>
                <w:sz w:val="16"/>
                <w:szCs w:val="16"/>
                <w:lang w:val="ru-RU"/>
              </w:rPr>
              <w:t>տրամադրելու</w:t>
            </w:r>
            <w:proofErr w:type="spellEnd"/>
            <w:r w:rsidRPr="004D5602">
              <w:rPr>
                <w:rFonts w:ascii="Sylfaen" w:hAnsi="Sylfaen" w:cs="Sylfaen"/>
                <w:sz w:val="16"/>
                <w:szCs w:val="16"/>
              </w:rPr>
              <w:t xml:space="preserve"> </w:t>
            </w:r>
            <w:r w:rsidRPr="004D5602">
              <w:rPr>
                <w:rFonts w:ascii="Sylfaen" w:hAnsi="Sylfaen" w:cs="Sylfaen"/>
                <w:sz w:val="16"/>
                <w:szCs w:val="16"/>
                <w:lang w:val="pt-BR"/>
              </w:rPr>
              <w:t xml:space="preserve"> օրվանից</w:t>
            </w:r>
            <w:proofErr w:type="gramEnd"/>
            <w:r w:rsidRPr="004D5602">
              <w:rPr>
                <w:rFonts w:ascii="Sylfaen" w:hAnsi="Sylfaen" w:cs="Sylfaen"/>
                <w:sz w:val="16"/>
                <w:szCs w:val="16"/>
                <w:lang w:val="pt-BR"/>
              </w:rPr>
              <w:t xml:space="preserve"> 10</w:t>
            </w:r>
            <w:r w:rsidRPr="004D5602">
              <w:rPr>
                <w:rFonts w:ascii="Sylfaen" w:hAnsi="Sylfaen"/>
                <w:sz w:val="16"/>
                <w:szCs w:val="16"/>
                <w:lang w:val="af-ZA"/>
              </w:rPr>
              <w:t xml:space="preserve"> օր</w:t>
            </w:r>
          </w:p>
        </w:tc>
      </w:tr>
      <w:tr w:rsidR="00E400ED" w:rsidRPr="00F566BF" w14:paraId="366E4177" w14:textId="77777777" w:rsidTr="00453797">
        <w:tc>
          <w:tcPr>
            <w:tcW w:w="1179" w:type="dxa"/>
            <w:vAlign w:val="center"/>
          </w:tcPr>
          <w:p w14:paraId="553E1338" w14:textId="6939B25C" w:rsidR="00E400ED" w:rsidRPr="00DF3823" w:rsidRDefault="00E400ED" w:rsidP="00E400ED">
            <w:pPr>
              <w:jc w:val="center"/>
              <w:rPr>
                <w:rFonts w:ascii="Sylfaen" w:hAnsi="Sylfaen"/>
                <w:sz w:val="16"/>
                <w:szCs w:val="16"/>
              </w:rPr>
            </w:pPr>
            <w:r w:rsidRPr="00DF3823">
              <w:rPr>
                <w:rFonts w:ascii="Sylfaen" w:hAnsi="Sylfaen"/>
                <w:sz w:val="16"/>
                <w:szCs w:val="16"/>
              </w:rPr>
              <w:t>2</w:t>
            </w:r>
          </w:p>
        </w:tc>
        <w:tc>
          <w:tcPr>
            <w:tcW w:w="1234" w:type="dxa"/>
            <w:vAlign w:val="center"/>
          </w:tcPr>
          <w:p w14:paraId="49742EA0" w14:textId="12CA784E" w:rsidR="00E400ED" w:rsidRPr="00DF3823" w:rsidRDefault="00E400ED" w:rsidP="00E400E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/50</w:t>
            </w:r>
            <w:r w:rsidR="000971F5">
              <w:rPr>
                <w:rFonts w:ascii="Sylfaen" w:hAnsi="Sylfaen" w:cs="Calibri"/>
                <w:sz w:val="16"/>
                <w:szCs w:val="16"/>
              </w:rPr>
              <w:t>5</w:t>
            </w:r>
          </w:p>
        </w:tc>
        <w:tc>
          <w:tcPr>
            <w:tcW w:w="2383" w:type="dxa"/>
            <w:vAlign w:val="center"/>
          </w:tcPr>
          <w:p w14:paraId="092D7D74" w14:textId="285EB0D0" w:rsidR="00E400ED" w:rsidRPr="00DF3823" w:rsidRDefault="00E400ED" w:rsidP="00E400ED">
            <w:pPr>
              <w:jc w:val="center"/>
              <w:rPr>
                <w:rFonts w:ascii="Sylfaen" w:hAnsi="Sylfaen"/>
                <w:sz w:val="16"/>
                <w:szCs w:val="16"/>
              </w:rPr>
            </w:pPr>
            <w:r w:rsidRPr="00A47CF9">
              <w:rPr>
                <w:rFonts w:ascii="Sylfaen" w:hAnsi="Sylfaen"/>
                <w:iCs/>
                <w:sz w:val="20"/>
                <w:szCs w:val="20"/>
              </w:rPr>
              <w:t xml:space="preserve">ՀՀ </w:t>
            </w:r>
            <w:proofErr w:type="spellStart"/>
            <w:r w:rsidRPr="00A47CF9">
              <w:rPr>
                <w:rFonts w:ascii="Sylfaen" w:hAnsi="Sylfaen"/>
                <w:iCs/>
                <w:sz w:val="20"/>
                <w:szCs w:val="20"/>
              </w:rPr>
              <w:t>Արմավիրի</w:t>
            </w:r>
            <w:proofErr w:type="spellEnd"/>
            <w:r w:rsidRPr="00A47CF9">
              <w:rPr>
                <w:rFonts w:ascii="Sylfaen" w:hAnsi="Sylfaen"/>
                <w:iCs/>
                <w:sz w:val="20"/>
                <w:szCs w:val="20"/>
              </w:rPr>
              <w:t xml:space="preserve"> </w:t>
            </w:r>
            <w:proofErr w:type="spellStart"/>
            <w:r w:rsidRPr="00A47CF9">
              <w:rPr>
                <w:rFonts w:ascii="Sylfaen" w:hAnsi="Sylfaen"/>
                <w:iCs/>
                <w:sz w:val="20"/>
                <w:szCs w:val="20"/>
              </w:rPr>
              <w:t>մարզի</w:t>
            </w:r>
            <w:proofErr w:type="spellEnd"/>
            <w:r w:rsidRPr="00A47CF9">
              <w:rPr>
                <w:rFonts w:ascii="Sylfaen" w:hAnsi="Sylfaen"/>
                <w:iCs/>
                <w:sz w:val="20"/>
                <w:szCs w:val="20"/>
              </w:rPr>
              <w:t xml:space="preserve"> </w:t>
            </w:r>
            <w:proofErr w:type="spellStart"/>
            <w:r w:rsidRPr="00A47CF9">
              <w:rPr>
                <w:rFonts w:ascii="Sylfaen" w:hAnsi="Sylfaen"/>
                <w:iCs/>
                <w:sz w:val="20"/>
                <w:szCs w:val="20"/>
              </w:rPr>
              <w:t>Արաքս</w:t>
            </w:r>
            <w:proofErr w:type="spellEnd"/>
            <w:r w:rsidRPr="00A47CF9">
              <w:rPr>
                <w:rFonts w:ascii="Sylfaen" w:hAnsi="Sylfaen"/>
                <w:iCs/>
                <w:sz w:val="20"/>
                <w:szCs w:val="20"/>
              </w:rPr>
              <w:t xml:space="preserve"> </w:t>
            </w:r>
            <w:proofErr w:type="spellStart"/>
            <w:r w:rsidRPr="00A47CF9">
              <w:rPr>
                <w:rFonts w:ascii="Sylfaen" w:hAnsi="Sylfaen"/>
                <w:iCs/>
                <w:sz w:val="20"/>
                <w:szCs w:val="20"/>
              </w:rPr>
              <w:t>համայնքի</w:t>
            </w:r>
            <w:proofErr w:type="spellEnd"/>
            <w:r w:rsidRPr="00A47CF9">
              <w:rPr>
                <w:rFonts w:ascii="Sylfaen" w:hAnsi="Sylfaen"/>
                <w:iCs/>
                <w:sz w:val="20"/>
                <w:szCs w:val="20"/>
              </w:rPr>
              <w:t xml:space="preserve"> </w:t>
            </w:r>
            <w:r w:rsidRPr="00A47CF9">
              <w:rPr>
                <w:rFonts w:ascii="Sylfaen" w:hAnsi="Sylfaen"/>
                <w:iCs/>
                <w:sz w:val="20"/>
                <w:szCs w:val="20"/>
                <w:lang w:val="hy-AM"/>
              </w:rPr>
              <w:t>Գրիբոյեդով գյուղի Քոչար, Խաչատրյան, 2-</w:t>
            </w:r>
            <w:proofErr w:type="gramStart"/>
            <w:r w:rsidRPr="00A47CF9">
              <w:rPr>
                <w:rFonts w:ascii="Sylfaen" w:hAnsi="Sylfaen"/>
                <w:iCs/>
                <w:sz w:val="20"/>
                <w:szCs w:val="20"/>
                <w:lang w:val="hy-AM"/>
              </w:rPr>
              <w:t>րդ ,</w:t>
            </w:r>
            <w:proofErr w:type="gramEnd"/>
            <w:r w:rsidRPr="00A47CF9">
              <w:rPr>
                <w:rFonts w:ascii="Sylfaen" w:hAnsi="Sylfaen"/>
                <w:iCs/>
                <w:sz w:val="20"/>
                <w:szCs w:val="20"/>
                <w:lang w:val="hy-AM"/>
              </w:rPr>
              <w:t xml:space="preserve"> Լեո</w:t>
            </w:r>
            <w:r w:rsidR="00AB7BD0" w:rsidRPr="00AB7BD0">
              <w:rPr>
                <w:rFonts w:ascii="Sylfaen" w:hAnsi="Sylfaen"/>
                <w:iCs/>
                <w:sz w:val="20"/>
                <w:szCs w:val="20"/>
              </w:rPr>
              <w:t xml:space="preserve"> </w:t>
            </w:r>
            <w:r w:rsidRPr="00A47CF9">
              <w:rPr>
                <w:rFonts w:ascii="Sylfaen" w:hAnsi="Sylfaen"/>
                <w:iCs/>
                <w:sz w:val="20"/>
                <w:szCs w:val="20"/>
                <w:lang w:val="hy-AM"/>
              </w:rPr>
              <w:t>փ</w:t>
            </w:r>
            <w:proofErr w:type="spellStart"/>
            <w:r w:rsidRPr="00A47CF9">
              <w:rPr>
                <w:rFonts w:ascii="Sylfaen" w:hAnsi="Sylfaen"/>
                <w:iCs/>
                <w:sz w:val="20"/>
                <w:szCs w:val="20"/>
                <w:lang w:val="ru-RU"/>
              </w:rPr>
              <w:t>ողոց</w:t>
            </w:r>
            <w:proofErr w:type="spellEnd"/>
            <w:r w:rsidRPr="00A47CF9">
              <w:rPr>
                <w:rFonts w:ascii="Sylfaen" w:hAnsi="Sylfaen"/>
                <w:iCs/>
                <w:sz w:val="20"/>
                <w:szCs w:val="20"/>
                <w:lang w:val="hy-AM"/>
              </w:rPr>
              <w:t>ներ</w:t>
            </w:r>
            <w:r w:rsidRPr="00A47CF9">
              <w:rPr>
                <w:rFonts w:ascii="Sylfaen" w:hAnsi="Sylfaen"/>
                <w:iCs/>
                <w:sz w:val="20"/>
                <w:szCs w:val="20"/>
                <w:lang w:val="ru-RU"/>
              </w:rPr>
              <w:t>ի</w:t>
            </w:r>
            <w:r w:rsidRPr="00A47CF9">
              <w:rPr>
                <w:rFonts w:ascii="Sylfaen" w:hAnsi="Sylfaen"/>
                <w:iCs/>
                <w:sz w:val="20"/>
                <w:szCs w:val="20"/>
              </w:rPr>
              <w:t xml:space="preserve"> </w:t>
            </w:r>
            <w:proofErr w:type="spellStart"/>
            <w:r w:rsidRPr="00A47CF9">
              <w:rPr>
                <w:rFonts w:ascii="Sylfaen" w:hAnsi="Sylfaen"/>
                <w:iCs/>
                <w:sz w:val="20"/>
                <w:szCs w:val="20"/>
              </w:rPr>
              <w:t>գազաֆիկացման</w:t>
            </w:r>
            <w:proofErr w:type="spellEnd"/>
            <w:r w:rsidRPr="00A47CF9">
              <w:rPr>
                <w:rFonts w:ascii="Sylfaen" w:hAnsi="Sylfaen"/>
                <w:iCs/>
                <w:sz w:val="20"/>
                <w:szCs w:val="20"/>
              </w:rPr>
              <w:t xml:space="preserve"> </w:t>
            </w:r>
            <w:proofErr w:type="spellStart"/>
            <w:r w:rsidRPr="00A47CF9">
              <w:rPr>
                <w:rFonts w:ascii="Sylfaen" w:hAnsi="Sylfaen"/>
                <w:iCs/>
                <w:sz w:val="20"/>
                <w:szCs w:val="20"/>
              </w:rPr>
              <w:t>աշխատանքների</w:t>
            </w:r>
            <w:proofErr w:type="spellEnd"/>
            <w:r w:rsidRPr="00A47CF9">
              <w:rPr>
                <w:rFonts w:ascii="Sylfaen" w:hAnsi="Sylfaen"/>
                <w:iCs/>
                <w:sz w:val="20"/>
                <w:szCs w:val="20"/>
              </w:rPr>
              <w:t xml:space="preserve"> </w:t>
            </w:r>
            <w:proofErr w:type="spellStart"/>
            <w:r w:rsidRPr="00A47CF9">
              <w:rPr>
                <w:rFonts w:ascii="Sylfaen" w:hAnsi="Sylfaen"/>
                <w:iCs/>
                <w:sz w:val="20"/>
                <w:szCs w:val="20"/>
              </w:rPr>
              <w:t>նախագծա-նախահաշվային</w:t>
            </w:r>
            <w:proofErr w:type="spellEnd"/>
            <w:r w:rsidRPr="00A47CF9">
              <w:rPr>
                <w:rFonts w:ascii="Sylfaen" w:hAnsi="Sylfaen"/>
                <w:iCs/>
                <w:sz w:val="20"/>
                <w:szCs w:val="20"/>
              </w:rPr>
              <w:t xml:space="preserve"> </w:t>
            </w:r>
            <w:proofErr w:type="spellStart"/>
            <w:r w:rsidRPr="00A47CF9">
              <w:rPr>
                <w:rFonts w:ascii="Sylfaen" w:hAnsi="Sylfaen"/>
                <w:iCs/>
                <w:sz w:val="20"/>
                <w:szCs w:val="20"/>
              </w:rPr>
              <w:t>փաստաթղթերի</w:t>
            </w:r>
            <w:proofErr w:type="spellEnd"/>
            <w:r w:rsidRPr="00A47CF9">
              <w:rPr>
                <w:rFonts w:ascii="Sylfaen" w:hAnsi="Sylfaen"/>
                <w:iCs/>
                <w:sz w:val="20"/>
                <w:szCs w:val="20"/>
              </w:rPr>
              <w:t xml:space="preserve"> </w:t>
            </w:r>
            <w:proofErr w:type="spellStart"/>
            <w:r w:rsidRPr="00A47CF9">
              <w:rPr>
                <w:rFonts w:ascii="Sylfaen" w:hAnsi="Sylfaen"/>
                <w:iCs/>
                <w:sz w:val="20"/>
                <w:szCs w:val="20"/>
              </w:rPr>
              <w:t>փորձաքննության</w:t>
            </w:r>
            <w:proofErr w:type="spellEnd"/>
            <w:r w:rsidRPr="00A47CF9">
              <w:rPr>
                <w:rFonts w:ascii="Sylfaen" w:hAnsi="Sylfaen"/>
                <w:iCs/>
                <w:sz w:val="20"/>
                <w:szCs w:val="20"/>
              </w:rPr>
              <w:t xml:space="preserve"> </w:t>
            </w:r>
            <w:proofErr w:type="spellStart"/>
            <w:r w:rsidRPr="00A47CF9">
              <w:rPr>
                <w:rFonts w:ascii="Sylfaen" w:hAnsi="Sylfaen"/>
                <w:iCs/>
                <w:sz w:val="20"/>
                <w:szCs w:val="20"/>
              </w:rPr>
              <w:t>ծառայություններ</w:t>
            </w:r>
            <w:proofErr w:type="spellEnd"/>
          </w:p>
        </w:tc>
        <w:tc>
          <w:tcPr>
            <w:tcW w:w="812" w:type="dxa"/>
            <w:vAlign w:val="center"/>
          </w:tcPr>
          <w:p w14:paraId="31329000" w14:textId="0626E5CB" w:rsidR="00E400ED" w:rsidRPr="00DF3823" w:rsidRDefault="00E400ED" w:rsidP="00E400ED">
            <w:pPr>
              <w:jc w:val="center"/>
              <w:rPr>
                <w:rFonts w:ascii="Sylfaen" w:hAnsi="Sylfaen"/>
                <w:sz w:val="16"/>
                <w:szCs w:val="16"/>
              </w:rPr>
            </w:pPr>
            <w:proofErr w:type="spellStart"/>
            <w:r w:rsidRPr="00DF3823">
              <w:rPr>
                <w:rFonts w:ascii="Sylfaen" w:hAnsi="Sylfaen"/>
                <w:sz w:val="16"/>
                <w:szCs w:val="16"/>
              </w:rPr>
              <w:t>դրամ</w:t>
            </w:r>
            <w:proofErr w:type="spellEnd"/>
          </w:p>
        </w:tc>
        <w:tc>
          <w:tcPr>
            <w:tcW w:w="1156" w:type="dxa"/>
            <w:vAlign w:val="center"/>
          </w:tcPr>
          <w:p w14:paraId="7BCB2710" w14:textId="7B660221" w:rsidR="00E400ED" w:rsidRPr="00A47CF9" w:rsidRDefault="00E400ED" w:rsidP="00E400ED">
            <w:pPr>
              <w:jc w:val="center"/>
              <w:rPr>
                <w:rFonts w:ascii="Sylfaen" w:hAnsi="Sylfaen"/>
                <w:sz w:val="16"/>
                <w:szCs w:val="16"/>
                <w:lang w:val="hy-AM"/>
              </w:rPr>
            </w:pPr>
            <w:r w:rsidRPr="00DF3823">
              <w:rPr>
                <w:rFonts w:ascii="Sylfaen" w:hAnsi="Sylfaen"/>
                <w:sz w:val="16"/>
                <w:szCs w:val="16"/>
              </w:rPr>
              <w:t>4</w:t>
            </w:r>
            <w:r>
              <w:rPr>
                <w:rFonts w:ascii="Sylfaen" w:hAnsi="Sylfaen"/>
                <w:sz w:val="16"/>
                <w:szCs w:val="16"/>
                <w:lang w:val="hy-AM"/>
              </w:rPr>
              <w:t>8000</w:t>
            </w:r>
          </w:p>
        </w:tc>
        <w:tc>
          <w:tcPr>
            <w:tcW w:w="749" w:type="dxa"/>
            <w:vAlign w:val="center"/>
          </w:tcPr>
          <w:p w14:paraId="3BA69390" w14:textId="428563F0" w:rsidR="00E400ED" w:rsidRPr="00DF3823" w:rsidRDefault="00E400ED" w:rsidP="00E400ED">
            <w:pPr>
              <w:jc w:val="center"/>
              <w:rPr>
                <w:rFonts w:ascii="Sylfaen" w:hAnsi="Sylfaen"/>
                <w:sz w:val="16"/>
                <w:szCs w:val="16"/>
              </w:rPr>
            </w:pPr>
            <w:r w:rsidRPr="00DF3823">
              <w:rPr>
                <w:rFonts w:ascii="Sylfaen" w:hAnsi="Sylfaen"/>
                <w:sz w:val="16"/>
                <w:szCs w:val="16"/>
                <w:lang w:val="ru-RU"/>
              </w:rPr>
              <w:t>1</w:t>
            </w:r>
          </w:p>
        </w:tc>
        <w:tc>
          <w:tcPr>
            <w:tcW w:w="1203" w:type="dxa"/>
            <w:vAlign w:val="center"/>
          </w:tcPr>
          <w:p w14:paraId="0077D3CF" w14:textId="4F6F2DAF" w:rsidR="00E400ED" w:rsidRPr="00DF3823" w:rsidRDefault="00E400ED" w:rsidP="00E400E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290" w:type="dxa"/>
            <w:vAlign w:val="center"/>
          </w:tcPr>
          <w:p w14:paraId="10054D2C" w14:textId="4DB082C3" w:rsidR="00E400ED" w:rsidRPr="00DF3823" w:rsidRDefault="00E400ED" w:rsidP="00E400ED">
            <w:pPr>
              <w:jc w:val="center"/>
              <w:rPr>
                <w:rFonts w:ascii="Sylfaen" w:hAnsi="Sylfaen"/>
                <w:sz w:val="16"/>
                <w:szCs w:val="16"/>
              </w:rPr>
            </w:pPr>
            <w:proofErr w:type="spellStart"/>
            <w:r w:rsidRPr="004D5602">
              <w:rPr>
                <w:rFonts w:ascii="Sylfaen" w:hAnsi="Sylfaen" w:cs="Sylfaen"/>
                <w:sz w:val="16"/>
                <w:szCs w:val="16"/>
                <w:lang w:val="ru-RU"/>
              </w:rPr>
              <w:t>Պատվիրատուի</w:t>
            </w:r>
            <w:proofErr w:type="spellEnd"/>
            <w:r w:rsidRPr="004D5602">
              <w:rPr>
                <w:rFonts w:ascii="Sylfaen" w:hAnsi="Sylfaen" w:cs="Sylfaen"/>
                <w:sz w:val="16"/>
                <w:szCs w:val="16"/>
              </w:rPr>
              <w:t xml:space="preserve"> </w:t>
            </w:r>
            <w:r w:rsidRPr="004D5602">
              <w:rPr>
                <w:rFonts w:ascii="Sylfaen" w:hAnsi="Sylfaen" w:cs="Sylfaen"/>
                <w:sz w:val="16"/>
                <w:szCs w:val="16"/>
                <w:lang w:val="ru-RU"/>
              </w:rPr>
              <w:t>կ</w:t>
            </w:r>
            <w:r w:rsidRPr="004D5602">
              <w:rPr>
                <w:rFonts w:ascii="Sylfaen" w:hAnsi="Sylfaen" w:cs="Sylfaen"/>
                <w:sz w:val="16"/>
                <w:szCs w:val="16"/>
                <w:lang w:val="pt-BR"/>
              </w:rPr>
              <w:t>ողմ</w:t>
            </w:r>
            <w:proofErr w:type="spellStart"/>
            <w:r w:rsidRPr="004D5602">
              <w:rPr>
                <w:rFonts w:ascii="Sylfaen" w:hAnsi="Sylfaen" w:cs="Sylfaen"/>
                <w:sz w:val="16"/>
                <w:szCs w:val="16"/>
                <w:lang w:val="ru-RU"/>
              </w:rPr>
              <w:t>ից</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նախագծա</w:t>
            </w:r>
            <w:proofErr w:type="spellEnd"/>
            <w:r w:rsidRPr="004D5602">
              <w:rPr>
                <w:rFonts w:ascii="Sylfaen" w:hAnsi="Sylfaen" w:cs="Sylfaen"/>
                <w:sz w:val="16"/>
                <w:szCs w:val="16"/>
              </w:rPr>
              <w:t>-</w:t>
            </w:r>
            <w:proofErr w:type="spellStart"/>
            <w:r w:rsidRPr="004D5602">
              <w:rPr>
                <w:rFonts w:ascii="Sylfaen" w:hAnsi="Sylfaen" w:cs="Sylfaen"/>
                <w:sz w:val="16"/>
                <w:szCs w:val="16"/>
                <w:lang w:val="ru-RU"/>
              </w:rPr>
              <w:t>նախահաշվային</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փաստաթղթերը</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կատարողին</w:t>
            </w:r>
            <w:proofErr w:type="spellEnd"/>
            <w:r w:rsidRPr="004D5602">
              <w:rPr>
                <w:rFonts w:ascii="Sylfaen" w:hAnsi="Sylfaen" w:cs="Sylfaen"/>
                <w:sz w:val="16"/>
                <w:szCs w:val="16"/>
              </w:rPr>
              <w:t xml:space="preserve"> </w:t>
            </w:r>
            <w:proofErr w:type="spellStart"/>
            <w:proofErr w:type="gramStart"/>
            <w:r w:rsidRPr="004D5602">
              <w:rPr>
                <w:rFonts w:ascii="Sylfaen" w:hAnsi="Sylfaen" w:cs="Sylfaen"/>
                <w:sz w:val="16"/>
                <w:szCs w:val="16"/>
                <w:lang w:val="ru-RU"/>
              </w:rPr>
              <w:t>տրամադրելու</w:t>
            </w:r>
            <w:proofErr w:type="spellEnd"/>
            <w:r w:rsidRPr="004D5602">
              <w:rPr>
                <w:rFonts w:ascii="Sylfaen" w:hAnsi="Sylfaen" w:cs="Sylfaen"/>
                <w:sz w:val="16"/>
                <w:szCs w:val="16"/>
              </w:rPr>
              <w:t xml:space="preserve"> </w:t>
            </w:r>
            <w:r w:rsidRPr="004D5602">
              <w:rPr>
                <w:rFonts w:ascii="Sylfaen" w:hAnsi="Sylfaen" w:cs="Sylfaen"/>
                <w:sz w:val="16"/>
                <w:szCs w:val="16"/>
                <w:lang w:val="pt-BR"/>
              </w:rPr>
              <w:t xml:space="preserve"> օրվանից</w:t>
            </w:r>
            <w:proofErr w:type="gramEnd"/>
            <w:r w:rsidRPr="004D5602">
              <w:rPr>
                <w:rFonts w:ascii="Sylfaen" w:hAnsi="Sylfaen" w:cs="Sylfaen"/>
                <w:sz w:val="16"/>
                <w:szCs w:val="16"/>
                <w:lang w:val="pt-BR"/>
              </w:rPr>
              <w:t xml:space="preserve"> 10</w:t>
            </w:r>
            <w:r w:rsidRPr="004D5602">
              <w:rPr>
                <w:rFonts w:ascii="Sylfaen" w:hAnsi="Sylfaen"/>
                <w:sz w:val="16"/>
                <w:szCs w:val="16"/>
                <w:lang w:val="af-ZA"/>
              </w:rPr>
              <w:t xml:space="preserve"> օր</w:t>
            </w:r>
          </w:p>
        </w:tc>
      </w:tr>
      <w:tr w:rsidR="00E400ED" w:rsidRPr="00F566BF" w14:paraId="7072C3E8" w14:textId="77777777" w:rsidTr="00453797">
        <w:tc>
          <w:tcPr>
            <w:tcW w:w="1179" w:type="dxa"/>
            <w:vAlign w:val="center"/>
          </w:tcPr>
          <w:p w14:paraId="22BB025A" w14:textId="657C6576" w:rsidR="00E400ED" w:rsidRPr="00DF3823" w:rsidRDefault="00E400ED" w:rsidP="00E400ED">
            <w:pPr>
              <w:jc w:val="center"/>
              <w:rPr>
                <w:rFonts w:ascii="Sylfaen" w:hAnsi="Sylfaen"/>
                <w:sz w:val="16"/>
                <w:szCs w:val="16"/>
              </w:rPr>
            </w:pPr>
            <w:r w:rsidRPr="00DF3823">
              <w:rPr>
                <w:rFonts w:ascii="Sylfaen" w:hAnsi="Sylfaen"/>
                <w:sz w:val="16"/>
                <w:szCs w:val="16"/>
              </w:rPr>
              <w:t>3</w:t>
            </w:r>
          </w:p>
        </w:tc>
        <w:tc>
          <w:tcPr>
            <w:tcW w:w="1234" w:type="dxa"/>
            <w:vAlign w:val="center"/>
          </w:tcPr>
          <w:p w14:paraId="7B56019F" w14:textId="60AF88F2" w:rsidR="00E400ED" w:rsidRPr="00DF3823" w:rsidRDefault="00E400ED" w:rsidP="00E400E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w:t>
            </w:r>
            <w:r w:rsidR="000971F5">
              <w:rPr>
                <w:rFonts w:ascii="Sylfaen" w:hAnsi="Sylfaen" w:cs="Calibri"/>
                <w:sz w:val="16"/>
                <w:szCs w:val="16"/>
              </w:rPr>
              <w:t>06</w:t>
            </w:r>
          </w:p>
        </w:tc>
        <w:tc>
          <w:tcPr>
            <w:tcW w:w="2383" w:type="dxa"/>
            <w:vAlign w:val="center"/>
          </w:tcPr>
          <w:p w14:paraId="2D89232E" w14:textId="50BCC3E4" w:rsidR="00E400ED" w:rsidRPr="00DF3823" w:rsidRDefault="00E400ED" w:rsidP="00E400ED">
            <w:pPr>
              <w:jc w:val="center"/>
              <w:rPr>
                <w:rFonts w:ascii="Sylfaen" w:hAnsi="Sylfaen"/>
                <w:sz w:val="16"/>
                <w:szCs w:val="16"/>
              </w:rPr>
            </w:pPr>
            <w:r w:rsidRPr="00A47CF9">
              <w:rPr>
                <w:rFonts w:ascii="Sylfaen" w:hAnsi="Sylfaen"/>
                <w:iCs/>
                <w:sz w:val="20"/>
                <w:szCs w:val="20"/>
              </w:rPr>
              <w:t xml:space="preserve">ՀՀ </w:t>
            </w:r>
            <w:proofErr w:type="spellStart"/>
            <w:r w:rsidRPr="00A47CF9">
              <w:rPr>
                <w:rFonts w:ascii="Sylfaen" w:hAnsi="Sylfaen"/>
                <w:iCs/>
                <w:sz w:val="20"/>
                <w:szCs w:val="20"/>
              </w:rPr>
              <w:t>Արմավիրի</w:t>
            </w:r>
            <w:proofErr w:type="spellEnd"/>
            <w:r w:rsidRPr="00A47CF9">
              <w:rPr>
                <w:rFonts w:ascii="Sylfaen" w:hAnsi="Sylfaen"/>
                <w:iCs/>
                <w:sz w:val="20"/>
                <w:szCs w:val="20"/>
              </w:rPr>
              <w:t xml:space="preserve"> </w:t>
            </w:r>
            <w:proofErr w:type="spellStart"/>
            <w:r w:rsidRPr="00A47CF9">
              <w:rPr>
                <w:rFonts w:ascii="Sylfaen" w:hAnsi="Sylfaen"/>
                <w:iCs/>
                <w:sz w:val="20"/>
                <w:szCs w:val="20"/>
              </w:rPr>
              <w:t>մարզի</w:t>
            </w:r>
            <w:proofErr w:type="spellEnd"/>
            <w:r w:rsidRPr="00A47CF9">
              <w:rPr>
                <w:rFonts w:ascii="Sylfaen" w:hAnsi="Sylfaen"/>
                <w:iCs/>
                <w:sz w:val="20"/>
                <w:szCs w:val="20"/>
              </w:rPr>
              <w:t xml:space="preserve"> </w:t>
            </w:r>
            <w:proofErr w:type="spellStart"/>
            <w:r w:rsidRPr="00A47CF9">
              <w:rPr>
                <w:rFonts w:ascii="Sylfaen" w:hAnsi="Sylfaen"/>
                <w:iCs/>
                <w:sz w:val="20"/>
                <w:szCs w:val="20"/>
              </w:rPr>
              <w:t>Արաքս</w:t>
            </w:r>
            <w:proofErr w:type="spellEnd"/>
            <w:r w:rsidRPr="00A47CF9">
              <w:rPr>
                <w:rFonts w:ascii="Sylfaen" w:hAnsi="Sylfaen"/>
                <w:iCs/>
                <w:sz w:val="20"/>
                <w:szCs w:val="20"/>
              </w:rPr>
              <w:t xml:space="preserve"> </w:t>
            </w:r>
            <w:proofErr w:type="spellStart"/>
            <w:r w:rsidRPr="00A47CF9">
              <w:rPr>
                <w:rFonts w:ascii="Sylfaen" w:hAnsi="Sylfaen"/>
                <w:iCs/>
                <w:sz w:val="20"/>
                <w:szCs w:val="20"/>
              </w:rPr>
              <w:t>համայնքի</w:t>
            </w:r>
            <w:proofErr w:type="spellEnd"/>
            <w:r w:rsidRPr="00A47CF9">
              <w:rPr>
                <w:rFonts w:ascii="Sylfaen" w:hAnsi="Sylfaen"/>
                <w:iCs/>
                <w:sz w:val="20"/>
                <w:szCs w:val="20"/>
              </w:rPr>
              <w:t xml:space="preserve"> </w:t>
            </w:r>
            <w:proofErr w:type="spellStart"/>
            <w:r w:rsidRPr="00A47CF9">
              <w:rPr>
                <w:rFonts w:ascii="Sylfaen" w:hAnsi="Sylfaen"/>
                <w:iCs/>
                <w:sz w:val="20"/>
                <w:szCs w:val="20"/>
              </w:rPr>
              <w:t>Արաքս</w:t>
            </w:r>
            <w:proofErr w:type="spellEnd"/>
            <w:r w:rsidRPr="00A47CF9">
              <w:rPr>
                <w:rFonts w:ascii="Sylfaen" w:hAnsi="Sylfaen"/>
                <w:iCs/>
                <w:sz w:val="20"/>
                <w:szCs w:val="20"/>
              </w:rPr>
              <w:t xml:space="preserve"> </w:t>
            </w:r>
            <w:proofErr w:type="spellStart"/>
            <w:r w:rsidRPr="00A47CF9">
              <w:rPr>
                <w:rFonts w:ascii="Sylfaen" w:hAnsi="Sylfaen"/>
                <w:iCs/>
                <w:sz w:val="20"/>
                <w:szCs w:val="20"/>
              </w:rPr>
              <w:t>գյուղի</w:t>
            </w:r>
            <w:proofErr w:type="spellEnd"/>
            <w:r w:rsidRPr="00A47CF9">
              <w:rPr>
                <w:rFonts w:ascii="Sylfaen" w:hAnsi="Sylfaen"/>
                <w:iCs/>
                <w:sz w:val="20"/>
                <w:szCs w:val="20"/>
                <w:lang w:val="hy-AM"/>
              </w:rPr>
              <w:t xml:space="preserve"> Սահմանապահների, </w:t>
            </w:r>
            <w:proofErr w:type="gramStart"/>
            <w:r w:rsidRPr="00A47CF9">
              <w:rPr>
                <w:rFonts w:ascii="Sylfaen" w:hAnsi="Sylfaen"/>
                <w:iCs/>
                <w:sz w:val="20"/>
                <w:szCs w:val="20"/>
                <w:lang w:val="hy-AM"/>
              </w:rPr>
              <w:t>Սևակի ,</w:t>
            </w:r>
            <w:proofErr w:type="gramEnd"/>
            <w:r w:rsidRPr="00A47CF9">
              <w:rPr>
                <w:rFonts w:ascii="Sylfaen" w:hAnsi="Sylfaen"/>
                <w:iCs/>
                <w:sz w:val="20"/>
                <w:szCs w:val="20"/>
                <w:lang w:val="hy-AM"/>
              </w:rPr>
              <w:t xml:space="preserve"> </w:t>
            </w:r>
            <w:proofErr w:type="gramStart"/>
            <w:r w:rsidRPr="00A47CF9">
              <w:rPr>
                <w:rFonts w:ascii="Sylfaen" w:hAnsi="Sylfaen"/>
                <w:iCs/>
                <w:sz w:val="20"/>
                <w:szCs w:val="20"/>
                <w:lang w:val="hy-AM"/>
              </w:rPr>
              <w:t>Իսակովի  ,Մկրտչյան ,</w:t>
            </w:r>
            <w:proofErr w:type="gramEnd"/>
            <w:r w:rsidRPr="00A47CF9">
              <w:rPr>
                <w:rFonts w:ascii="Sylfaen" w:hAnsi="Sylfaen"/>
                <w:iCs/>
                <w:sz w:val="20"/>
                <w:szCs w:val="20"/>
                <w:lang w:val="hy-AM"/>
              </w:rPr>
              <w:t xml:space="preserve">  </w:t>
            </w:r>
            <w:proofErr w:type="gramStart"/>
            <w:r w:rsidRPr="00A47CF9">
              <w:rPr>
                <w:rFonts w:ascii="Sylfaen" w:hAnsi="Sylfaen"/>
                <w:iCs/>
                <w:sz w:val="20"/>
                <w:szCs w:val="20"/>
                <w:lang w:val="hy-AM"/>
              </w:rPr>
              <w:t>Խոստիկյանի</w:t>
            </w:r>
            <w:r w:rsidR="00AB7BD0" w:rsidRPr="00AB7BD0">
              <w:rPr>
                <w:rFonts w:ascii="Sylfaen" w:hAnsi="Sylfaen"/>
                <w:iCs/>
                <w:sz w:val="20"/>
                <w:szCs w:val="20"/>
              </w:rPr>
              <w:t>,</w:t>
            </w:r>
            <w:r w:rsidRPr="00A47CF9">
              <w:rPr>
                <w:rFonts w:ascii="Sylfaen" w:hAnsi="Sylfaen"/>
                <w:iCs/>
                <w:sz w:val="20"/>
                <w:szCs w:val="20"/>
                <w:lang w:val="hy-AM"/>
              </w:rPr>
              <w:t>Շիրազի</w:t>
            </w:r>
            <w:proofErr w:type="gramEnd"/>
            <w:r w:rsidRPr="00A47CF9">
              <w:rPr>
                <w:rFonts w:ascii="Sylfaen" w:hAnsi="Sylfaen"/>
                <w:iCs/>
                <w:sz w:val="20"/>
                <w:szCs w:val="20"/>
                <w:lang w:val="hy-AM"/>
              </w:rPr>
              <w:t xml:space="preserve"> , Իսահակյան, Թումանյանի, Ազնավուրի, Գայի</w:t>
            </w:r>
            <w:r w:rsidR="00AB7BD0" w:rsidRPr="00AB7BD0">
              <w:rPr>
                <w:rFonts w:ascii="Sylfaen" w:hAnsi="Sylfaen"/>
                <w:iCs/>
                <w:sz w:val="20"/>
                <w:szCs w:val="20"/>
              </w:rPr>
              <w:t>,</w:t>
            </w:r>
            <w:r w:rsidRPr="00A47CF9">
              <w:rPr>
                <w:rFonts w:ascii="Sylfaen" w:hAnsi="Sylfaen"/>
                <w:iCs/>
                <w:sz w:val="20"/>
                <w:szCs w:val="20"/>
                <w:lang w:val="hy-AM"/>
              </w:rPr>
              <w:t xml:space="preserve"> Ջհանգիր Աղայի, Րաֆֆու, </w:t>
            </w:r>
            <w:proofErr w:type="gramStart"/>
            <w:r w:rsidRPr="00A47CF9">
              <w:rPr>
                <w:rFonts w:ascii="Sylfaen" w:hAnsi="Sylfaen"/>
                <w:iCs/>
                <w:sz w:val="20"/>
                <w:szCs w:val="20"/>
                <w:lang w:val="hy-AM"/>
              </w:rPr>
              <w:t>Հաղթանակի ,</w:t>
            </w:r>
            <w:proofErr w:type="gramEnd"/>
            <w:r w:rsidRPr="00A47CF9">
              <w:rPr>
                <w:rFonts w:ascii="Sylfaen" w:hAnsi="Sylfaen"/>
                <w:iCs/>
                <w:sz w:val="20"/>
                <w:szCs w:val="20"/>
                <w:lang w:val="hy-AM"/>
              </w:rPr>
              <w:t xml:space="preserve"> </w:t>
            </w:r>
            <w:proofErr w:type="gramStart"/>
            <w:r w:rsidRPr="00A47CF9">
              <w:rPr>
                <w:rFonts w:ascii="Sylfaen" w:hAnsi="Sylfaen"/>
                <w:iCs/>
                <w:sz w:val="20"/>
                <w:szCs w:val="20"/>
                <w:lang w:val="hy-AM"/>
              </w:rPr>
              <w:t>Կամոյի ,</w:t>
            </w:r>
            <w:proofErr w:type="gramEnd"/>
            <w:r w:rsidRPr="00A47CF9">
              <w:rPr>
                <w:rFonts w:ascii="Sylfaen" w:hAnsi="Sylfaen"/>
                <w:iCs/>
                <w:sz w:val="20"/>
                <w:szCs w:val="20"/>
                <w:lang w:val="hy-AM"/>
              </w:rPr>
              <w:t xml:space="preserve"> Հրաչյա Ներսիսյան, </w:t>
            </w:r>
            <w:proofErr w:type="gramStart"/>
            <w:r w:rsidRPr="00A47CF9">
              <w:rPr>
                <w:rFonts w:ascii="Sylfaen" w:hAnsi="Sylfaen"/>
                <w:iCs/>
                <w:sz w:val="20"/>
                <w:szCs w:val="20"/>
                <w:lang w:val="hy-AM"/>
              </w:rPr>
              <w:t>Արցախի  փողոցների</w:t>
            </w:r>
            <w:proofErr w:type="gramEnd"/>
            <w:r w:rsidRPr="00A47CF9">
              <w:rPr>
                <w:rFonts w:ascii="Sylfaen" w:hAnsi="Sylfaen"/>
                <w:iCs/>
                <w:sz w:val="20"/>
                <w:szCs w:val="20"/>
                <w:lang w:val="hy-AM"/>
              </w:rPr>
              <w:t xml:space="preserve"> գազաֆիկացման աշխատանքների նախագծա-նախահաշվային փաստաթղթերի </w:t>
            </w:r>
            <w:r w:rsidRPr="00A47CF9">
              <w:rPr>
                <w:rFonts w:ascii="Sylfaen" w:hAnsi="Sylfaen"/>
                <w:iCs/>
                <w:sz w:val="20"/>
                <w:szCs w:val="20"/>
                <w:lang w:val="hy-AM"/>
              </w:rPr>
              <w:lastRenderedPageBreak/>
              <w:t>փորձաքննության ծառայություններ</w:t>
            </w:r>
          </w:p>
        </w:tc>
        <w:tc>
          <w:tcPr>
            <w:tcW w:w="812" w:type="dxa"/>
            <w:vAlign w:val="center"/>
          </w:tcPr>
          <w:p w14:paraId="01175D47" w14:textId="1D4A619C" w:rsidR="00E400ED" w:rsidRPr="00DF3823" w:rsidRDefault="00E400ED" w:rsidP="00E400ED">
            <w:pPr>
              <w:jc w:val="center"/>
              <w:rPr>
                <w:rFonts w:ascii="Sylfaen" w:hAnsi="Sylfaen"/>
                <w:sz w:val="16"/>
                <w:szCs w:val="16"/>
              </w:rPr>
            </w:pPr>
            <w:proofErr w:type="spellStart"/>
            <w:r w:rsidRPr="00DF3823">
              <w:rPr>
                <w:rFonts w:ascii="Sylfaen" w:hAnsi="Sylfaen"/>
                <w:sz w:val="16"/>
                <w:szCs w:val="16"/>
              </w:rPr>
              <w:lastRenderedPageBreak/>
              <w:t>դրամ</w:t>
            </w:r>
            <w:proofErr w:type="spellEnd"/>
          </w:p>
        </w:tc>
        <w:tc>
          <w:tcPr>
            <w:tcW w:w="1156" w:type="dxa"/>
            <w:vAlign w:val="center"/>
          </w:tcPr>
          <w:p w14:paraId="78621DCB" w14:textId="6202E20D" w:rsidR="00E400ED" w:rsidRPr="00A47CF9" w:rsidRDefault="00E400ED" w:rsidP="00E400ED">
            <w:pPr>
              <w:jc w:val="center"/>
              <w:rPr>
                <w:rFonts w:ascii="Sylfaen" w:hAnsi="Sylfaen"/>
                <w:sz w:val="16"/>
                <w:szCs w:val="16"/>
                <w:lang w:val="hy-AM"/>
              </w:rPr>
            </w:pPr>
            <w:r>
              <w:rPr>
                <w:rFonts w:ascii="Sylfaen" w:hAnsi="Sylfaen"/>
                <w:sz w:val="16"/>
                <w:szCs w:val="16"/>
                <w:lang w:val="hy-AM"/>
              </w:rPr>
              <w:t>172000</w:t>
            </w:r>
          </w:p>
        </w:tc>
        <w:tc>
          <w:tcPr>
            <w:tcW w:w="749" w:type="dxa"/>
            <w:vAlign w:val="center"/>
          </w:tcPr>
          <w:p w14:paraId="671DED01" w14:textId="2AD92E65" w:rsidR="00E400ED" w:rsidRPr="00DF3823" w:rsidRDefault="00E400ED" w:rsidP="00E400ED">
            <w:pPr>
              <w:jc w:val="center"/>
              <w:rPr>
                <w:rFonts w:ascii="Sylfaen" w:hAnsi="Sylfaen"/>
                <w:sz w:val="16"/>
                <w:szCs w:val="16"/>
              </w:rPr>
            </w:pPr>
            <w:r w:rsidRPr="00DF3823">
              <w:rPr>
                <w:rFonts w:ascii="Sylfaen" w:hAnsi="Sylfaen"/>
                <w:sz w:val="16"/>
                <w:szCs w:val="16"/>
                <w:lang w:val="ru-RU"/>
              </w:rPr>
              <w:t>1</w:t>
            </w:r>
          </w:p>
        </w:tc>
        <w:tc>
          <w:tcPr>
            <w:tcW w:w="1203" w:type="dxa"/>
            <w:vAlign w:val="center"/>
          </w:tcPr>
          <w:p w14:paraId="021A3947" w14:textId="2C4CDE5C" w:rsidR="00E400ED" w:rsidRPr="00DF3823" w:rsidRDefault="00E400ED" w:rsidP="00E400E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290" w:type="dxa"/>
            <w:vAlign w:val="center"/>
          </w:tcPr>
          <w:p w14:paraId="4313FA36" w14:textId="03DCB5B5" w:rsidR="00E400ED" w:rsidRPr="00DF3823" w:rsidRDefault="00E400ED" w:rsidP="00E400ED">
            <w:pPr>
              <w:jc w:val="center"/>
              <w:rPr>
                <w:rFonts w:ascii="Sylfaen" w:hAnsi="Sylfaen"/>
                <w:sz w:val="16"/>
                <w:szCs w:val="16"/>
              </w:rPr>
            </w:pPr>
            <w:proofErr w:type="spellStart"/>
            <w:r w:rsidRPr="004D5602">
              <w:rPr>
                <w:rFonts w:ascii="Sylfaen" w:hAnsi="Sylfaen" w:cs="Sylfaen"/>
                <w:sz w:val="16"/>
                <w:szCs w:val="16"/>
                <w:lang w:val="ru-RU"/>
              </w:rPr>
              <w:t>Պատվիրատուի</w:t>
            </w:r>
            <w:proofErr w:type="spellEnd"/>
            <w:r w:rsidRPr="004D5602">
              <w:rPr>
                <w:rFonts w:ascii="Sylfaen" w:hAnsi="Sylfaen" w:cs="Sylfaen"/>
                <w:sz w:val="16"/>
                <w:szCs w:val="16"/>
              </w:rPr>
              <w:t xml:space="preserve"> </w:t>
            </w:r>
            <w:r w:rsidRPr="004D5602">
              <w:rPr>
                <w:rFonts w:ascii="Sylfaen" w:hAnsi="Sylfaen" w:cs="Sylfaen"/>
                <w:sz w:val="16"/>
                <w:szCs w:val="16"/>
                <w:lang w:val="ru-RU"/>
              </w:rPr>
              <w:t>կ</w:t>
            </w:r>
            <w:r w:rsidRPr="004D5602">
              <w:rPr>
                <w:rFonts w:ascii="Sylfaen" w:hAnsi="Sylfaen" w:cs="Sylfaen"/>
                <w:sz w:val="16"/>
                <w:szCs w:val="16"/>
                <w:lang w:val="pt-BR"/>
              </w:rPr>
              <w:t>ողմ</w:t>
            </w:r>
            <w:proofErr w:type="spellStart"/>
            <w:r w:rsidRPr="004D5602">
              <w:rPr>
                <w:rFonts w:ascii="Sylfaen" w:hAnsi="Sylfaen" w:cs="Sylfaen"/>
                <w:sz w:val="16"/>
                <w:szCs w:val="16"/>
                <w:lang w:val="ru-RU"/>
              </w:rPr>
              <w:t>ից</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նախագծա</w:t>
            </w:r>
            <w:proofErr w:type="spellEnd"/>
            <w:r w:rsidRPr="004D5602">
              <w:rPr>
                <w:rFonts w:ascii="Sylfaen" w:hAnsi="Sylfaen" w:cs="Sylfaen"/>
                <w:sz w:val="16"/>
                <w:szCs w:val="16"/>
              </w:rPr>
              <w:t>-</w:t>
            </w:r>
            <w:proofErr w:type="spellStart"/>
            <w:r w:rsidRPr="004D5602">
              <w:rPr>
                <w:rFonts w:ascii="Sylfaen" w:hAnsi="Sylfaen" w:cs="Sylfaen"/>
                <w:sz w:val="16"/>
                <w:szCs w:val="16"/>
                <w:lang w:val="ru-RU"/>
              </w:rPr>
              <w:t>նախահաշվային</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փաստաթղթերը</w:t>
            </w:r>
            <w:proofErr w:type="spellEnd"/>
            <w:r w:rsidRPr="004D5602">
              <w:rPr>
                <w:rFonts w:ascii="Sylfaen" w:hAnsi="Sylfaen" w:cs="Sylfaen"/>
                <w:sz w:val="16"/>
                <w:szCs w:val="16"/>
              </w:rPr>
              <w:t xml:space="preserve"> </w:t>
            </w:r>
            <w:proofErr w:type="spellStart"/>
            <w:r w:rsidRPr="004D5602">
              <w:rPr>
                <w:rFonts w:ascii="Sylfaen" w:hAnsi="Sylfaen" w:cs="Sylfaen"/>
                <w:sz w:val="16"/>
                <w:szCs w:val="16"/>
                <w:lang w:val="ru-RU"/>
              </w:rPr>
              <w:t>կատարողին</w:t>
            </w:r>
            <w:proofErr w:type="spellEnd"/>
            <w:r w:rsidRPr="004D5602">
              <w:rPr>
                <w:rFonts w:ascii="Sylfaen" w:hAnsi="Sylfaen" w:cs="Sylfaen"/>
                <w:sz w:val="16"/>
                <w:szCs w:val="16"/>
              </w:rPr>
              <w:t xml:space="preserve"> </w:t>
            </w:r>
            <w:proofErr w:type="spellStart"/>
            <w:proofErr w:type="gramStart"/>
            <w:r w:rsidRPr="004D5602">
              <w:rPr>
                <w:rFonts w:ascii="Sylfaen" w:hAnsi="Sylfaen" w:cs="Sylfaen"/>
                <w:sz w:val="16"/>
                <w:szCs w:val="16"/>
                <w:lang w:val="ru-RU"/>
              </w:rPr>
              <w:t>տրամադրելու</w:t>
            </w:r>
            <w:proofErr w:type="spellEnd"/>
            <w:r w:rsidRPr="004D5602">
              <w:rPr>
                <w:rFonts w:ascii="Sylfaen" w:hAnsi="Sylfaen" w:cs="Sylfaen"/>
                <w:sz w:val="16"/>
                <w:szCs w:val="16"/>
              </w:rPr>
              <w:t xml:space="preserve"> </w:t>
            </w:r>
            <w:r w:rsidRPr="004D5602">
              <w:rPr>
                <w:rFonts w:ascii="Sylfaen" w:hAnsi="Sylfaen" w:cs="Sylfaen"/>
                <w:sz w:val="16"/>
                <w:szCs w:val="16"/>
                <w:lang w:val="pt-BR"/>
              </w:rPr>
              <w:t xml:space="preserve"> օրվանից</w:t>
            </w:r>
            <w:proofErr w:type="gramEnd"/>
            <w:r w:rsidRPr="004D5602">
              <w:rPr>
                <w:rFonts w:ascii="Sylfaen" w:hAnsi="Sylfaen" w:cs="Sylfaen"/>
                <w:sz w:val="16"/>
                <w:szCs w:val="16"/>
                <w:lang w:val="pt-BR"/>
              </w:rPr>
              <w:t xml:space="preserve"> 10</w:t>
            </w:r>
            <w:r w:rsidRPr="004D5602">
              <w:rPr>
                <w:rFonts w:ascii="Sylfaen" w:hAnsi="Sylfaen"/>
                <w:sz w:val="16"/>
                <w:szCs w:val="16"/>
                <w:lang w:val="af-ZA"/>
              </w:rPr>
              <w:t xml:space="preserve"> օր</w:t>
            </w:r>
          </w:p>
        </w:tc>
      </w:tr>
      <w:tr w:rsidR="00E400ED" w:rsidRPr="009D1F3E" w14:paraId="1A1A4A07" w14:textId="77777777" w:rsidTr="00453797">
        <w:tc>
          <w:tcPr>
            <w:tcW w:w="1179" w:type="dxa"/>
            <w:vAlign w:val="center"/>
          </w:tcPr>
          <w:p w14:paraId="350FA221" w14:textId="704D4B3D" w:rsidR="00E400ED" w:rsidRPr="00DF3823" w:rsidRDefault="00E400ED" w:rsidP="00E400ED">
            <w:pPr>
              <w:jc w:val="center"/>
              <w:rPr>
                <w:rFonts w:ascii="Sylfaen" w:hAnsi="Sylfaen"/>
                <w:sz w:val="16"/>
                <w:szCs w:val="16"/>
              </w:rPr>
            </w:pPr>
            <w:r w:rsidRPr="00DF3823">
              <w:rPr>
                <w:rFonts w:ascii="Sylfaen" w:hAnsi="Sylfaen"/>
                <w:sz w:val="16"/>
                <w:szCs w:val="16"/>
              </w:rPr>
              <w:t>4</w:t>
            </w:r>
          </w:p>
        </w:tc>
        <w:tc>
          <w:tcPr>
            <w:tcW w:w="1234" w:type="dxa"/>
            <w:vAlign w:val="center"/>
          </w:tcPr>
          <w:p w14:paraId="33CBA3BB" w14:textId="539F0687" w:rsidR="00E400ED" w:rsidRPr="00DF3823" w:rsidRDefault="00E400ED" w:rsidP="00E400E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w:t>
            </w:r>
            <w:r w:rsidR="000971F5">
              <w:rPr>
                <w:rFonts w:ascii="Sylfaen" w:hAnsi="Sylfaen" w:cs="Calibri"/>
                <w:sz w:val="16"/>
                <w:szCs w:val="16"/>
              </w:rPr>
              <w:t>07</w:t>
            </w:r>
          </w:p>
        </w:tc>
        <w:tc>
          <w:tcPr>
            <w:tcW w:w="2383" w:type="dxa"/>
            <w:vAlign w:val="center"/>
          </w:tcPr>
          <w:p w14:paraId="26550B4F" w14:textId="1B7B689C" w:rsidR="00E400ED" w:rsidRPr="00DF3823" w:rsidRDefault="00E400ED" w:rsidP="00E400ED">
            <w:pPr>
              <w:jc w:val="center"/>
              <w:rPr>
                <w:rFonts w:ascii="Sylfaen" w:hAnsi="Sylfaen"/>
                <w:sz w:val="16"/>
                <w:szCs w:val="16"/>
              </w:rPr>
            </w:pPr>
            <w:r w:rsidRPr="00A47CF9">
              <w:rPr>
                <w:rFonts w:ascii="Sylfaen" w:hAnsi="Sylfaen"/>
                <w:iCs/>
                <w:sz w:val="20"/>
                <w:szCs w:val="20"/>
                <w:lang w:val="hy-AM"/>
              </w:rPr>
              <w:t>ՀՀ Արմավիրի մարզի Արաքս համայնքի Մեծամոր գյուղի Մեծամորի խճ</w:t>
            </w:r>
            <w:r w:rsidRPr="00A47CF9">
              <w:rPr>
                <w:iCs/>
                <w:sz w:val="20"/>
                <w:szCs w:val="20"/>
                <w:lang w:val="hy-AM"/>
              </w:rPr>
              <w:t>․</w:t>
            </w:r>
            <w:r w:rsidRPr="00A47CF9">
              <w:rPr>
                <w:rFonts w:ascii="Sylfaen" w:hAnsi="Sylfaen"/>
                <w:iCs/>
                <w:sz w:val="20"/>
                <w:szCs w:val="20"/>
                <w:lang w:val="hy-AM"/>
              </w:rPr>
              <w:t xml:space="preserve">  , Ավ</w:t>
            </w:r>
            <w:r w:rsidRPr="00A47CF9">
              <w:rPr>
                <w:iCs/>
                <w:sz w:val="20"/>
                <w:szCs w:val="20"/>
                <w:lang w:val="hy-AM"/>
              </w:rPr>
              <w:t>․</w:t>
            </w:r>
            <w:r w:rsidRPr="00A47CF9">
              <w:rPr>
                <w:rFonts w:ascii="Sylfaen" w:hAnsi="Sylfaen"/>
                <w:iCs/>
                <w:sz w:val="20"/>
                <w:szCs w:val="20"/>
                <w:lang w:val="hy-AM"/>
              </w:rPr>
              <w:t xml:space="preserve"> </w:t>
            </w:r>
            <w:r w:rsidRPr="00A47CF9">
              <w:rPr>
                <w:rFonts w:ascii="Sylfaen" w:hAnsi="Sylfaen" w:cs="Sylfaen"/>
                <w:iCs/>
                <w:sz w:val="20"/>
                <w:szCs w:val="20"/>
                <w:lang w:val="hy-AM"/>
              </w:rPr>
              <w:t>Իսահակյան</w:t>
            </w:r>
            <w:r w:rsidRPr="00A47CF9">
              <w:rPr>
                <w:rFonts w:ascii="Sylfaen" w:hAnsi="Sylfaen"/>
                <w:iCs/>
                <w:sz w:val="20"/>
                <w:szCs w:val="20"/>
                <w:lang w:val="hy-AM"/>
              </w:rPr>
              <w:t>,Վ</w:t>
            </w:r>
            <w:r w:rsidRPr="00A47CF9">
              <w:rPr>
                <w:iCs/>
                <w:sz w:val="20"/>
                <w:szCs w:val="20"/>
                <w:lang w:val="hy-AM"/>
              </w:rPr>
              <w:t>․</w:t>
            </w:r>
            <w:r w:rsidRPr="00A47CF9">
              <w:rPr>
                <w:rFonts w:ascii="Sylfaen" w:hAnsi="Sylfaen" w:cs="Sylfaen"/>
                <w:iCs/>
                <w:sz w:val="20"/>
                <w:szCs w:val="20"/>
                <w:lang w:val="hy-AM"/>
              </w:rPr>
              <w:t>Տերյան</w:t>
            </w:r>
            <w:r w:rsidRPr="00A47CF9">
              <w:rPr>
                <w:rFonts w:ascii="Sylfaen" w:hAnsi="Sylfaen"/>
                <w:iCs/>
                <w:sz w:val="20"/>
                <w:szCs w:val="20"/>
                <w:lang w:val="hy-AM"/>
              </w:rPr>
              <w:t xml:space="preserve">  Վ</w:t>
            </w:r>
            <w:r w:rsidRPr="00A47CF9">
              <w:rPr>
                <w:iCs/>
                <w:sz w:val="20"/>
                <w:szCs w:val="20"/>
                <w:lang w:val="hy-AM"/>
              </w:rPr>
              <w:t>․</w:t>
            </w:r>
            <w:r w:rsidRPr="00A47CF9">
              <w:rPr>
                <w:rFonts w:ascii="Sylfaen" w:hAnsi="Sylfaen" w:cs="Sylfaen"/>
                <w:iCs/>
                <w:sz w:val="20"/>
                <w:szCs w:val="20"/>
                <w:lang w:val="hy-AM"/>
              </w:rPr>
              <w:t>Տերյան</w:t>
            </w:r>
            <w:r w:rsidRPr="00A47CF9">
              <w:rPr>
                <w:rFonts w:ascii="Sylfaen" w:hAnsi="Sylfaen"/>
                <w:iCs/>
                <w:sz w:val="20"/>
                <w:szCs w:val="20"/>
                <w:lang w:val="hy-AM"/>
              </w:rPr>
              <w:t xml:space="preserve"> </w:t>
            </w:r>
            <w:r w:rsidRPr="00A47CF9">
              <w:rPr>
                <w:rFonts w:ascii="Sylfaen" w:hAnsi="Sylfaen" w:cs="Sylfaen"/>
                <w:iCs/>
                <w:sz w:val="20"/>
                <w:szCs w:val="20"/>
                <w:lang w:val="hy-AM"/>
              </w:rPr>
              <w:t>փկղ</w:t>
            </w:r>
            <w:r w:rsidRPr="00A47CF9">
              <w:rPr>
                <w:iCs/>
                <w:sz w:val="20"/>
                <w:szCs w:val="20"/>
                <w:lang w:val="hy-AM"/>
              </w:rPr>
              <w:t>․</w:t>
            </w:r>
            <w:r w:rsidRPr="00A47CF9">
              <w:rPr>
                <w:rFonts w:ascii="Sylfaen" w:hAnsi="Sylfaen"/>
                <w:iCs/>
                <w:sz w:val="20"/>
                <w:szCs w:val="20"/>
                <w:lang w:val="hy-AM"/>
              </w:rPr>
              <w:t xml:space="preserve"> , Մ</w:t>
            </w:r>
            <w:r w:rsidRPr="00A47CF9">
              <w:rPr>
                <w:iCs/>
                <w:sz w:val="20"/>
                <w:szCs w:val="20"/>
                <w:lang w:val="hy-AM"/>
              </w:rPr>
              <w:t>․</w:t>
            </w:r>
            <w:r w:rsidRPr="00A47CF9">
              <w:rPr>
                <w:rFonts w:ascii="Sylfaen" w:hAnsi="Sylfaen" w:cs="Sylfaen"/>
                <w:iCs/>
                <w:sz w:val="20"/>
                <w:szCs w:val="20"/>
                <w:lang w:val="hy-AM"/>
              </w:rPr>
              <w:t>Սարյան</w:t>
            </w:r>
            <w:r w:rsidRPr="00A47CF9">
              <w:rPr>
                <w:rFonts w:ascii="Sylfaen" w:hAnsi="Sylfaen"/>
                <w:iCs/>
                <w:sz w:val="20"/>
                <w:szCs w:val="20"/>
                <w:lang w:val="hy-AM"/>
              </w:rPr>
              <w:t xml:space="preserve"> </w:t>
            </w:r>
            <w:r w:rsidRPr="00A47CF9">
              <w:rPr>
                <w:rFonts w:ascii="Sylfaen" w:hAnsi="Sylfaen" w:cs="Sylfaen"/>
                <w:iCs/>
                <w:sz w:val="20"/>
                <w:szCs w:val="20"/>
                <w:lang w:val="hy-AM"/>
              </w:rPr>
              <w:t>փկղ</w:t>
            </w:r>
            <w:r w:rsidRPr="00A47CF9">
              <w:rPr>
                <w:iCs/>
                <w:sz w:val="20"/>
                <w:szCs w:val="20"/>
                <w:lang w:val="hy-AM"/>
              </w:rPr>
              <w:t>․</w:t>
            </w:r>
            <w:r w:rsidRPr="00A47CF9">
              <w:rPr>
                <w:rFonts w:ascii="Sylfaen" w:hAnsi="Sylfaen"/>
                <w:iCs/>
                <w:sz w:val="20"/>
                <w:szCs w:val="20"/>
                <w:lang w:val="hy-AM"/>
              </w:rPr>
              <w:t>, Գ</w:t>
            </w:r>
            <w:r w:rsidRPr="00A47CF9">
              <w:rPr>
                <w:iCs/>
                <w:sz w:val="20"/>
                <w:szCs w:val="20"/>
                <w:lang w:val="hy-AM"/>
              </w:rPr>
              <w:t>․</w:t>
            </w:r>
            <w:r w:rsidRPr="00A47CF9">
              <w:rPr>
                <w:rFonts w:ascii="Sylfaen" w:hAnsi="Sylfaen" w:cs="Sylfaen"/>
                <w:iCs/>
                <w:sz w:val="20"/>
                <w:szCs w:val="20"/>
                <w:lang w:val="hy-AM"/>
              </w:rPr>
              <w:t>Նժդեհ</w:t>
            </w:r>
            <w:r w:rsidRPr="00A47CF9">
              <w:rPr>
                <w:rFonts w:ascii="Sylfaen" w:hAnsi="Sylfaen"/>
                <w:iCs/>
                <w:sz w:val="20"/>
                <w:szCs w:val="20"/>
                <w:lang w:val="hy-AM"/>
              </w:rPr>
              <w:t>, Հ</w:t>
            </w:r>
            <w:r w:rsidRPr="00A47CF9">
              <w:rPr>
                <w:iCs/>
                <w:sz w:val="20"/>
                <w:szCs w:val="20"/>
                <w:lang w:val="hy-AM"/>
              </w:rPr>
              <w:t>․</w:t>
            </w:r>
            <w:r w:rsidRPr="00A47CF9">
              <w:rPr>
                <w:rFonts w:ascii="Sylfaen" w:hAnsi="Sylfaen" w:cs="Sylfaen"/>
                <w:iCs/>
                <w:sz w:val="20"/>
                <w:szCs w:val="20"/>
                <w:lang w:val="hy-AM"/>
              </w:rPr>
              <w:t>Թումանյան</w:t>
            </w:r>
            <w:r w:rsidRPr="00A47CF9">
              <w:rPr>
                <w:rFonts w:ascii="Sylfaen" w:hAnsi="Sylfaen"/>
                <w:iCs/>
                <w:sz w:val="20"/>
                <w:szCs w:val="20"/>
                <w:lang w:val="hy-AM"/>
              </w:rPr>
              <w:t>, Մ</w:t>
            </w:r>
            <w:r w:rsidRPr="00A47CF9">
              <w:rPr>
                <w:iCs/>
                <w:sz w:val="20"/>
                <w:szCs w:val="20"/>
                <w:lang w:val="hy-AM"/>
              </w:rPr>
              <w:t>․</w:t>
            </w:r>
            <w:r w:rsidRPr="00A47CF9">
              <w:rPr>
                <w:rFonts w:ascii="Sylfaen" w:hAnsi="Sylfaen" w:cs="Sylfaen"/>
                <w:iCs/>
                <w:sz w:val="20"/>
                <w:szCs w:val="20"/>
                <w:lang w:val="hy-AM"/>
              </w:rPr>
              <w:t>Ավետիսյան</w:t>
            </w:r>
            <w:r w:rsidRPr="00A47CF9">
              <w:rPr>
                <w:rFonts w:ascii="Sylfaen" w:hAnsi="Sylfaen"/>
                <w:iCs/>
                <w:sz w:val="20"/>
                <w:szCs w:val="20"/>
                <w:lang w:val="hy-AM"/>
              </w:rPr>
              <w:t>, Մ</w:t>
            </w:r>
            <w:r w:rsidRPr="00A47CF9">
              <w:rPr>
                <w:iCs/>
                <w:sz w:val="20"/>
                <w:szCs w:val="20"/>
                <w:lang w:val="hy-AM"/>
              </w:rPr>
              <w:t>․</w:t>
            </w:r>
            <w:r w:rsidRPr="00A47CF9">
              <w:rPr>
                <w:rFonts w:ascii="Sylfaen" w:hAnsi="Sylfaen" w:cs="Sylfaen"/>
                <w:iCs/>
                <w:sz w:val="20"/>
                <w:szCs w:val="20"/>
                <w:lang w:val="hy-AM"/>
              </w:rPr>
              <w:t>Մաշտոց</w:t>
            </w:r>
            <w:r w:rsidRPr="00A47CF9">
              <w:rPr>
                <w:rFonts w:ascii="Sylfaen" w:hAnsi="Sylfaen"/>
                <w:iCs/>
                <w:sz w:val="20"/>
                <w:szCs w:val="20"/>
                <w:lang w:val="hy-AM"/>
              </w:rPr>
              <w:t xml:space="preserve"> , Թումանյան, Պ</w:t>
            </w:r>
            <w:r w:rsidRPr="00A47CF9">
              <w:rPr>
                <w:iCs/>
                <w:sz w:val="20"/>
                <w:szCs w:val="20"/>
                <w:lang w:val="hy-AM"/>
              </w:rPr>
              <w:t>․</w:t>
            </w:r>
            <w:r w:rsidRPr="00A47CF9">
              <w:rPr>
                <w:rFonts w:ascii="Sylfaen" w:hAnsi="Sylfaen" w:cs="Sylfaen"/>
                <w:iCs/>
                <w:sz w:val="20"/>
                <w:szCs w:val="20"/>
                <w:lang w:val="hy-AM"/>
              </w:rPr>
              <w:t>Դուրյան</w:t>
            </w:r>
            <w:r w:rsidRPr="00A47CF9">
              <w:rPr>
                <w:rFonts w:ascii="Sylfaen" w:hAnsi="Sylfaen"/>
                <w:iCs/>
                <w:sz w:val="20"/>
                <w:szCs w:val="20"/>
                <w:lang w:val="hy-AM"/>
              </w:rPr>
              <w:t xml:space="preserve"> ,Մ</w:t>
            </w:r>
            <w:r w:rsidRPr="00A47CF9">
              <w:rPr>
                <w:iCs/>
                <w:sz w:val="20"/>
                <w:szCs w:val="20"/>
                <w:lang w:val="hy-AM"/>
              </w:rPr>
              <w:t>․</w:t>
            </w:r>
            <w:r w:rsidRPr="00A47CF9">
              <w:rPr>
                <w:rFonts w:ascii="Sylfaen" w:hAnsi="Sylfaen" w:cs="Sylfaen"/>
                <w:iCs/>
                <w:sz w:val="20"/>
                <w:szCs w:val="20"/>
                <w:lang w:val="hy-AM"/>
              </w:rPr>
              <w:t>Մեծարենց</w:t>
            </w:r>
            <w:r w:rsidRPr="00A47CF9">
              <w:rPr>
                <w:rFonts w:ascii="Sylfaen" w:hAnsi="Sylfaen"/>
                <w:iCs/>
                <w:sz w:val="20"/>
                <w:szCs w:val="20"/>
                <w:lang w:val="hy-AM"/>
              </w:rPr>
              <w:t xml:space="preserve"> ,Ազատության, Նար-Դոս փողոցների  </w:t>
            </w:r>
            <w:proofErr w:type="spellStart"/>
            <w:r w:rsidRPr="00A47CF9">
              <w:rPr>
                <w:rFonts w:ascii="Sylfaen" w:hAnsi="Sylfaen"/>
                <w:iCs/>
                <w:sz w:val="20"/>
                <w:szCs w:val="20"/>
              </w:rPr>
              <w:t>գազաֆիկացման</w:t>
            </w:r>
            <w:proofErr w:type="spellEnd"/>
            <w:r w:rsidRPr="00A47CF9">
              <w:rPr>
                <w:rFonts w:ascii="Sylfaen" w:hAnsi="Sylfaen"/>
                <w:iCs/>
                <w:sz w:val="20"/>
                <w:szCs w:val="20"/>
              </w:rPr>
              <w:t xml:space="preserve"> </w:t>
            </w:r>
            <w:proofErr w:type="spellStart"/>
            <w:r w:rsidRPr="00A47CF9">
              <w:rPr>
                <w:rFonts w:ascii="Sylfaen" w:hAnsi="Sylfaen"/>
                <w:iCs/>
                <w:sz w:val="20"/>
                <w:szCs w:val="20"/>
              </w:rPr>
              <w:t>աշխատանքների</w:t>
            </w:r>
            <w:proofErr w:type="spellEnd"/>
            <w:r w:rsidRPr="00A47CF9">
              <w:rPr>
                <w:rFonts w:ascii="Sylfaen" w:hAnsi="Sylfaen"/>
                <w:iCs/>
                <w:sz w:val="20"/>
                <w:szCs w:val="20"/>
              </w:rPr>
              <w:t xml:space="preserve"> </w:t>
            </w:r>
            <w:proofErr w:type="spellStart"/>
            <w:r w:rsidRPr="00A47CF9">
              <w:rPr>
                <w:rFonts w:ascii="Sylfaen" w:hAnsi="Sylfaen"/>
                <w:iCs/>
                <w:sz w:val="20"/>
                <w:szCs w:val="20"/>
              </w:rPr>
              <w:t>նախագծա-նախահաշվային</w:t>
            </w:r>
            <w:proofErr w:type="spellEnd"/>
            <w:r w:rsidRPr="00A47CF9">
              <w:rPr>
                <w:rFonts w:ascii="Sylfaen" w:hAnsi="Sylfaen"/>
                <w:iCs/>
                <w:sz w:val="20"/>
                <w:szCs w:val="20"/>
              </w:rPr>
              <w:t xml:space="preserve"> </w:t>
            </w:r>
            <w:proofErr w:type="spellStart"/>
            <w:r w:rsidRPr="00A47CF9">
              <w:rPr>
                <w:rFonts w:ascii="Sylfaen" w:hAnsi="Sylfaen"/>
                <w:iCs/>
                <w:sz w:val="20"/>
                <w:szCs w:val="20"/>
              </w:rPr>
              <w:t>փաստաթղթերի</w:t>
            </w:r>
            <w:proofErr w:type="spellEnd"/>
            <w:r w:rsidRPr="00A47CF9">
              <w:rPr>
                <w:rFonts w:ascii="Sylfaen" w:hAnsi="Sylfaen"/>
                <w:iCs/>
                <w:sz w:val="20"/>
                <w:szCs w:val="20"/>
              </w:rPr>
              <w:t xml:space="preserve"> </w:t>
            </w:r>
            <w:proofErr w:type="spellStart"/>
            <w:r w:rsidRPr="00A47CF9">
              <w:rPr>
                <w:rFonts w:ascii="Sylfaen" w:hAnsi="Sylfaen"/>
                <w:iCs/>
                <w:sz w:val="20"/>
                <w:szCs w:val="20"/>
              </w:rPr>
              <w:t>փորձաքննության</w:t>
            </w:r>
            <w:proofErr w:type="spellEnd"/>
            <w:r w:rsidRPr="00A47CF9">
              <w:rPr>
                <w:rFonts w:ascii="Sylfaen" w:hAnsi="Sylfaen"/>
                <w:iCs/>
                <w:sz w:val="20"/>
                <w:szCs w:val="20"/>
              </w:rPr>
              <w:t xml:space="preserve"> </w:t>
            </w:r>
            <w:proofErr w:type="spellStart"/>
            <w:r w:rsidRPr="00A47CF9">
              <w:rPr>
                <w:rFonts w:ascii="Sylfaen" w:hAnsi="Sylfaen"/>
                <w:iCs/>
                <w:sz w:val="20"/>
                <w:szCs w:val="20"/>
              </w:rPr>
              <w:t>ծառայություններ</w:t>
            </w:r>
            <w:proofErr w:type="spellEnd"/>
          </w:p>
        </w:tc>
        <w:tc>
          <w:tcPr>
            <w:tcW w:w="812" w:type="dxa"/>
            <w:vAlign w:val="center"/>
          </w:tcPr>
          <w:p w14:paraId="279FAF64" w14:textId="498F4E60" w:rsidR="00E400ED" w:rsidRPr="00DF3823" w:rsidRDefault="00E400ED" w:rsidP="00E400ED">
            <w:pPr>
              <w:jc w:val="center"/>
              <w:rPr>
                <w:rFonts w:ascii="Sylfaen" w:hAnsi="Sylfaen"/>
                <w:sz w:val="16"/>
                <w:szCs w:val="16"/>
              </w:rPr>
            </w:pPr>
            <w:proofErr w:type="spellStart"/>
            <w:r w:rsidRPr="00DF3823">
              <w:rPr>
                <w:rFonts w:ascii="Sylfaen" w:hAnsi="Sylfaen"/>
                <w:sz w:val="16"/>
                <w:szCs w:val="16"/>
              </w:rPr>
              <w:t>դրամ</w:t>
            </w:r>
            <w:proofErr w:type="spellEnd"/>
          </w:p>
        </w:tc>
        <w:tc>
          <w:tcPr>
            <w:tcW w:w="1156" w:type="dxa"/>
            <w:vAlign w:val="center"/>
          </w:tcPr>
          <w:p w14:paraId="34185310" w14:textId="4E8D99AC" w:rsidR="00E400ED" w:rsidRPr="00A47CF9" w:rsidRDefault="00E400ED" w:rsidP="00E400ED">
            <w:pPr>
              <w:jc w:val="center"/>
              <w:rPr>
                <w:rFonts w:ascii="Sylfaen" w:hAnsi="Sylfaen"/>
                <w:sz w:val="16"/>
                <w:szCs w:val="16"/>
                <w:lang w:val="hy-AM"/>
              </w:rPr>
            </w:pPr>
            <w:r>
              <w:rPr>
                <w:rFonts w:ascii="Sylfaen" w:hAnsi="Sylfaen"/>
                <w:sz w:val="16"/>
                <w:szCs w:val="16"/>
                <w:lang w:val="hy-AM"/>
              </w:rPr>
              <w:t>148000</w:t>
            </w:r>
          </w:p>
        </w:tc>
        <w:tc>
          <w:tcPr>
            <w:tcW w:w="749" w:type="dxa"/>
            <w:vAlign w:val="center"/>
          </w:tcPr>
          <w:p w14:paraId="24376E72" w14:textId="57446849" w:rsidR="00E400ED" w:rsidRPr="00DF3823" w:rsidRDefault="00E400ED" w:rsidP="00E400ED">
            <w:pPr>
              <w:jc w:val="center"/>
              <w:rPr>
                <w:rFonts w:ascii="Sylfaen" w:hAnsi="Sylfaen"/>
                <w:sz w:val="16"/>
                <w:szCs w:val="16"/>
              </w:rPr>
            </w:pPr>
            <w:r w:rsidRPr="00DF3823">
              <w:rPr>
                <w:rFonts w:ascii="Sylfaen" w:hAnsi="Sylfaen"/>
                <w:sz w:val="16"/>
                <w:szCs w:val="16"/>
              </w:rPr>
              <w:t>1</w:t>
            </w:r>
          </w:p>
        </w:tc>
        <w:tc>
          <w:tcPr>
            <w:tcW w:w="1203" w:type="dxa"/>
            <w:vAlign w:val="center"/>
          </w:tcPr>
          <w:p w14:paraId="7D94D8E3" w14:textId="2CD5B279" w:rsidR="00E400ED" w:rsidRPr="00FC54F0" w:rsidRDefault="00E400ED" w:rsidP="00E400ED">
            <w:pPr>
              <w:jc w:val="center"/>
              <w:rPr>
                <w:rFonts w:ascii="Sylfaen" w:hAnsi="Sylfaen"/>
                <w:sz w:val="16"/>
                <w:szCs w:val="16"/>
                <w:lang w:val="hy-AM"/>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290" w:type="dxa"/>
            <w:vAlign w:val="center"/>
          </w:tcPr>
          <w:p w14:paraId="525175A0" w14:textId="686B3A5A" w:rsidR="00E400ED" w:rsidRPr="00731DAE" w:rsidRDefault="00E400ED" w:rsidP="00E400ED">
            <w:pPr>
              <w:jc w:val="center"/>
              <w:rPr>
                <w:rFonts w:ascii="Sylfaen" w:hAnsi="Sylfaen"/>
                <w:sz w:val="16"/>
                <w:szCs w:val="16"/>
                <w:lang w:val="hy-AM"/>
              </w:rPr>
            </w:pPr>
            <w:r w:rsidRPr="00E400ED">
              <w:rPr>
                <w:rFonts w:ascii="Sylfaen" w:hAnsi="Sylfaen" w:cs="Sylfaen"/>
                <w:sz w:val="16"/>
                <w:szCs w:val="16"/>
                <w:lang w:val="hy-AM"/>
              </w:rPr>
              <w:t>Պատվիրատուի կ</w:t>
            </w:r>
            <w:r w:rsidRPr="004D5602">
              <w:rPr>
                <w:rFonts w:ascii="Sylfaen" w:hAnsi="Sylfaen" w:cs="Sylfaen"/>
                <w:sz w:val="16"/>
                <w:szCs w:val="16"/>
                <w:lang w:val="pt-BR"/>
              </w:rPr>
              <w:t>ողմ</w:t>
            </w:r>
            <w:r w:rsidRPr="00E400ED">
              <w:rPr>
                <w:rFonts w:ascii="Sylfaen" w:hAnsi="Sylfaen" w:cs="Sylfaen"/>
                <w:sz w:val="16"/>
                <w:szCs w:val="16"/>
                <w:lang w:val="hy-AM"/>
              </w:rPr>
              <w:t xml:space="preserve">ից նախագծա-նախահաշվային փաստաթղթերը կատարողին տրամադրելու </w:t>
            </w:r>
            <w:r w:rsidRPr="004D5602">
              <w:rPr>
                <w:rFonts w:ascii="Sylfaen" w:hAnsi="Sylfaen" w:cs="Sylfaen"/>
                <w:sz w:val="16"/>
                <w:szCs w:val="16"/>
                <w:lang w:val="pt-BR"/>
              </w:rPr>
              <w:t xml:space="preserve"> օրվանից 10</w:t>
            </w:r>
            <w:r w:rsidRPr="004D5602">
              <w:rPr>
                <w:rFonts w:ascii="Sylfaen" w:hAnsi="Sylfaen"/>
                <w:sz w:val="16"/>
                <w:szCs w:val="16"/>
                <w:lang w:val="af-ZA"/>
              </w:rPr>
              <w:t xml:space="preserve"> օր</w:t>
            </w:r>
          </w:p>
        </w:tc>
      </w:tr>
    </w:tbl>
    <w:tbl>
      <w:tblPr>
        <w:tblpPr w:leftFromText="180" w:rightFromText="180" w:vertAnchor="text" w:horzAnchor="margin" w:tblpX="14" w:tblpY="24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486"/>
        <w:gridCol w:w="5160"/>
      </w:tblGrid>
      <w:tr w:rsidR="00004BBB" w:rsidRPr="009D1F3E" w14:paraId="78D93E1A" w14:textId="77777777" w:rsidTr="00B46265">
        <w:trPr>
          <w:trHeight w:val="4675"/>
        </w:trPr>
        <w:tc>
          <w:tcPr>
            <w:tcW w:w="10768" w:type="dxa"/>
            <w:gridSpan w:val="3"/>
            <w:tcBorders>
              <w:top w:val="single" w:sz="4" w:space="0" w:color="auto"/>
              <w:left w:val="single" w:sz="4" w:space="0" w:color="auto"/>
              <w:right w:val="single" w:sz="4" w:space="0" w:color="auto"/>
            </w:tcBorders>
            <w:hideMark/>
          </w:tcPr>
          <w:p w14:paraId="343AEDDA"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Ծրագրի անվանումը</w:t>
            </w:r>
          </w:p>
          <w:p w14:paraId="1F3E78A9" w14:textId="686B67CC" w:rsidR="003C4E4D" w:rsidRPr="003C4E4D" w:rsidRDefault="003C4E4D" w:rsidP="003C4E4D">
            <w:pPr>
              <w:pStyle w:val="aa"/>
              <w:ind w:right="-7" w:firstLine="567"/>
              <w:jc w:val="center"/>
              <w:rPr>
                <w:rFonts w:ascii="GHEA Grapalat" w:hAnsi="GHEA Grapalat"/>
                <w:sz w:val="16"/>
                <w:szCs w:val="16"/>
                <w:lang w:val="af-ZA"/>
              </w:rPr>
            </w:pPr>
            <w:r w:rsidRPr="003C4E4D">
              <w:rPr>
                <w:rFonts w:ascii="GHEA Grapalat" w:hAnsi="GHEA Grapalat"/>
                <w:sz w:val="16"/>
                <w:szCs w:val="16"/>
                <w:lang w:val="af-ZA"/>
              </w:rPr>
              <w:t xml:space="preserve">ՀՀ ԱՐՄԱՎԻՐԻ ՄԱՐԶԻ ԱՐԱՔՍ ՀԱՄԱՅՆՔԻ ԿԱՐԻՔՆԵՐԻ ՀԱՄԱՐ </w:t>
            </w:r>
            <w:r w:rsidR="00A918E3">
              <w:rPr>
                <w:rFonts w:ascii="GHEA Grapalat" w:hAnsi="GHEA Grapalat"/>
                <w:sz w:val="16"/>
                <w:szCs w:val="16"/>
                <w:lang w:val="af-ZA"/>
              </w:rPr>
              <w:t>ԳԱԶԱՖԻԿԱՑՄԱՆ</w:t>
            </w:r>
            <w:r w:rsidRPr="003C4E4D">
              <w:rPr>
                <w:rFonts w:ascii="GHEA Grapalat" w:hAnsi="GHEA Grapalat"/>
                <w:sz w:val="16"/>
                <w:szCs w:val="16"/>
                <w:lang w:val="af-ZA"/>
              </w:rPr>
              <w:t xml:space="preserve"> ԱՇԽԱՏԱՆՔՆԵՐԻ ՆԱԽԱԳԾԱ-ՆԱԽԱՀԱՇՎԱՅԻՆ ՓԱՍՏԱԹՂԹԵՐԻ ՓՈՐՁԱՔՆՆՈՒԹՅԱՆ </w:t>
            </w:r>
            <w:r w:rsidRPr="003C4E4D">
              <w:rPr>
                <w:rFonts w:ascii="GHEA Grapalat" w:hAnsi="GHEA Grapalat"/>
                <w:iCs/>
                <w:sz w:val="16"/>
                <w:szCs w:val="16"/>
                <w:lang w:val="af-ZA"/>
              </w:rPr>
              <w:t>ԾԱՌԱՅՈՒԹՅՈՒՆՆԵՐ</w:t>
            </w:r>
          </w:p>
          <w:p w14:paraId="1270127F" w14:textId="77777777" w:rsidR="00004BBB" w:rsidRPr="00EB7864" w:rsidRDefault="00004BBB" w:rsidP="00B46265">
            <w:pPr>
              <w:jc w:val="center"/>
              <w:rPr>
                <w:rFonts w:ascii="Sylfaen" w:hAnsi="Sylfaen"/>
                <w:sz w:val="16"/>
                <w:szCs w:val="16"/>
                <w:lang w:val="hy-AM"/>
              </w:rPr>
            </w:pPr>
            <w:r w:rsidRPr="00EB7864">
              <w:rPr>
                <w:rFonts w:ascii="Sylfaen" w:hAnsi="Sylfaen"/>
                <w:b/>
                <w:sz w:val="16"/>
                <w:szCs w:val="16"/>
                <w:lang w:val="hy-AM"/>
              </w:rPr>
              <w:t>Պատվիրատու</w:t>
            </w:r>
          </w:p>
          <w:p w14:paraId="70825040" w14:textId="77777777" w:rsidR="00004BBB" w:rsidRPr="00EB7864" w:rsidRDefault="00004BBB" w:rsidP="00B46265">
            <w:pPr>
              <w:rPr>
                <w:rFonts w:ascii="Sylfaen" w:hAnsi="Sylfaen"/>
                <w:sz w:val="16"/>
                <w:szCs w:val="16"/>
                <w:lang w:val="hy-AM"/>
              </w:rPr>
            </w:pPr>
            <w:r w:rsidRPr="00EB7864">
              <w:rPr>
                <w:rFonts w:ascii="Sylfaen" w:hAnsi="Sylfaen"/>
                <w:sz w:val="16"/>
                <w:szCs w:val="16"/>
                <w:lang w:val="hy-AM"/>
              </w:rPr>
              <w:t>ՀՀ Արմավիրի մարզի Արաքսի համայնքապետարան</w:t>
            </w:r>
          </w:p>
          <w:p w14:paraId="524D9758"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Ծառայության</w:t>
            </w:r>
            <w:r w:rsidRPr="00EB7864">
              <w:rPr>
                <w:rFonts w:ascii="Sylfaen" w:hAnsi="Sylfaen"/>
                <w:b/>
                <w:sz w:val="16"/>
                <w:szCs w:val="16"/>
                <w:lang w:val="hy-AM"/>
              </w:rPr>
              <w:t xml:space="preserve"> անվանումը</w:t>
            </w:r>
          </w:p>
          <w:p w14:paraId="05B3DA9F" w14:textId="642FC5B5" w:rsidR="00004BBB" w:rsidRPr="00EB7864" w:rsidRDefault="00004BBB" w:rsidP="00B46265">
            <w:pPr>
              <w:rPr>
                <w:rFonts w:ascii="Sylfaen" w:hAnsi="Sylfaen" w:cs="Sylfaen"/>
                <w:sz w:val="16"/>
                <w:szCs w:val="16"/>
                <w:lang w:val="hy-AM"/>
              </w:rPr>
            </w:pPr>
            <w:r w:rsidRPr="00EB7864">
              <w:rPr>
                <w:rFonts w:ascii="Sylfaen" w:hAnsi="Sylfaen"/>
                <w:sz w:val="16"/>
                <w:szCs w:val="16"/>
                <w:lang w:val="hy-AM"/>
              </w:rPr>
              <w:t>ՀՀ Արմավիրի մարզի Արաքսի   համայնքապետարանի կարիքների համար</w:t>
            </w:r>
            <w:r w:rsidR="0060762A">
              <w:rPr>
                <w:rFonts w:ascii="Sylfaen" w:hAnsi="Sylfaen"/>
                <w:sz w:val="16"/>
                <w:szCs w:val="16"/>
                <w:lang w:val="hy-AM"/>
              </w:rPr>
              <w:t xml:space="preserve"> </w:t>
            </w:r>
            <w:r w:rsidR="00A918E3">
              <w:rPr>
                <w:rFonts w:ascii="Sylfaen" w:hAnsi="Sylfaen"/>
                <w:sz w:val="16"/>
                <w:szCs w:val="16"/>
                <w:lang w:val="hy-AM"/>
              </w:rPr>
              <w:t>գազաֆիկացման</w:t>
            </w:r>
            <w:r w:rsidR="0060762A">
              <w:rPr>
                <w:rFonts w:ascii="Sylfaen" w:hAnsi="Sylfaen"/>
                <w:sz w:val="16"/>
                <w:szCs w:val="16"/>
                <w:lang w:val="hy-AM"/>
              </w:rPr>
              <w:t xml:space="preserve"> աշխատանքների</w:t>
            </w:r>
            <w:r w:rsidRPr="00EB7864">
              <w:rPr>
                <w:rFonts w:ascii="Sylfaen" w:hAnsi="Sylfaen"/>
                <w:sz w:val="16"/>
                <w:szCs w:val="16"/>
                <w:lang w:val="hy-AM"/>
              </w:rPr>
              <w:t xml:space="preserve"> </w:t>
            </w:r>
            <w:r w:rsidRPr="00EB7864">
              <w:rPr>
                <w:rFonts w:ascii="Sylfaen" w:hAnsi="Sylfaen"/>
                <w:i/>
                <w:sz w:val="16"/>
                <w:szCs w:val="16"/>
                <w:lang w:val="af-ZA"/>
              </w:rPr>
              <w:t xml:space="preserve"> </w:t>
            </w:r>
            <w:r w:rsidRPr="00EB7864">
              <w:rPr>
                <w:rFonts w:ascii="Sylfaen" w:hAnsi="Sylfaen"/>
                <w:sz w:val="16"/>
                <w:szCs w:val="16"/>
                <w:lang w:val="hy-AM"/>
              </w:rPr>
              <w:t>նախագծա-նախահաշվային  փաստաթղթերի փորձաքննության  ծառայությունների ձեռքբերում,   որոնք խմբավորված են &lt;&lt;1,2</w:t>
            </w:r>
            <w:r w:rsidR="0060762A">
              <w:rPr>
                <w:rFonts w:ascii="Sylfaen" w:hAnsi="Sylfaen"/>
                <w:sz w:val="16"/>
                <w:szCs w:val="16"/>
                <w:lang w:val="hy-AM"/>
              </w:rPr>
              <w:t>,3,4,</w:t>
            </w:r>
            <w:r w:rsidRPr="00EB7864">
              <w:rPr>
                <w:rFonts w:ascii="Sylfaen" w:hAnsi="Sylfaen"/>
                <w:sz w:val="16"/>
                <w:szCs w:val="16"/>
                <w:lang w:val="hy-AM"/>
              </w:rPr>
              <w:t xml:space="preserve"> &gt;&gt; չափաբաժիններով:</w:t>
            </w:r>
          </w:p>
          <w:p w14:paraId="5FD6BC75"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Փորձաքննության</w:t>
            </w:r>
            <w:r w:rsidRPr="00EB7864">
              <w:rPr>
                <w:rFonts w:ascii="Sylfaen" w:hAnsi="Sylfaen"/>
                <w:b/>
                <w:sz w:val="16"/>
                <w:szCs w:val="16"/>
                <w:lang w:val="hy-AM"/>
              </w:rPr>
              <w:t xml:space="preserve"> տեսակը</w:t>
            </w:r>
          </w:p>
          <w:p w14:paraId="4C08C545" w14:textId="77777777" w:rsidR="00004BBB" w:rsidRPr="00F02514" w:rsidRDefault="00004BBB" w:rsidP="00B46265">
            <w:pPr>
              <w:rPr>
                <w:rFonts w:ascii="Sylfaen" w:hAnsi="Sylfaen"/>
                <w:sz w:val="16"/>
                <w:szCs w:val="16"/>
                <w:lang w:val="hy-AM"/>
              </w:rPr>
            </w:pPr>
            <w:r w:rsidRPr="00F02514">
              <w:rPr>
                <w:rFonts w:ascii="Sylfaen" w:hAnsi="Sylfaen"/>
                <w:sz w:val="16"/>
                <w:szCs w:val="16"/>
                <w:lang w:val="hy-AM"/>
              </w:rPr>
              <w:t>Պարզ փորձաքննություն</w:t>
            </w:r>
          </w:p>
          <w:p w14:paraId="0784D012"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Ընդհանուր դրույթներ</w:t>
            </w:r>
          </w:p>
          <w:p w14:paraId="0D2EFA84" w14:textId="77777777" w:rsidR="00004BBB" w:rsidRDefault="00004BBB" w:rsidP="00B46265">
            <w:pPr>
              <w:pStyle w:val="ListParagraph1"/>
              <w:spacing w:line="240" w:lineRule="auto"/>
              <w:ind w:left="0"/>
              <w:rPr>
                <w:rFonts w:ascii="Sylfaen" w:hAnsi="Sylfaen"/>
                <w:sz w:val="16"/>
                <w:szCs w:val="16"/>
                <w:lang w:val="hy-AM"/>
              </w:rPr>
            </w:pPr>
            <w:r w:rsidRPr="004639C2">
              <w:rPr>
                <w:rFonts w:ascii="Sylfaen" w:hAnsi="Sylfaen"/>
                <w:sz w:val="16"/>
                <w:szCs w:val="16"/>
                <w:lang w:val="hy-AM"/>
              </w:rPr>
              <w:t>Նախագծանախահաշվային փաստաթղթերը պետք է կազմված լինեն Հայաստանի Հանրապետության կիրառելի շինարարական նորմերի,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համապատասխան։</w:t>
            </w:r>
          </w:p>
          <w:p w14:paraId="6DA0FDDF" w14:textId="77777777" w:rsidR="004639C2" w:rsidRDefault="004639C2" w:rsidP="004639C2">
            <w:pPr>
              <w:jc w:val="center"/>
              <w:rPr>
                <w:rFonts w:ascii="GHEA Grapalat" w:hAnsi="GHEA Grapalat"/>
                <w:b/>
                <w:i/>
                <w:sz w:val="20"/>
                <w:szCs w:val="20"/>
                <w:lang w:val="hy-AM"/>
              </w:rPr>
            </w:pPr>
            <w:r>
              <w:rPr>
                <w:rFonts w:ascii="GHEA Grapalat" w:hAnsi="GHEA Grapalat"/>
                <w:b/>
                <w:i/>
                <w:sz w:val="20"/>
                <w:szCs w:val="20"/>
                <w:lang w:val="hy-AM"/>
              </w:rPr>
              <w:t>Աշխատանքների ռիսկայնության աստիճանը</w:t>
            </w:r>
          </w:p>
          <w:p w14:paraId="2BBD1B4C" w14:textId="540AFA2F" w:rsidR="004639C2" w:rsidRDefault="004639C2" w:rsidP="004639C2">
            <w:pPr>
              <w:jc w:val="both"/>
              <w:rPr>
                <w:rFonts w:ascii="GHEA Grapalat" w:hAnsi="GHEA Grapalat" w:cs="Sylfaen"/>
                <w:sz w:val="20"/>
                <w:szCs w:val="20"/>
                <w:lang w:val="hy-AM"/>
              </w:rPr>
            </w:pPr>
            <w:r>
              <w:rPr>
                <w:rFonts w:ascii="GHEA Grapalat" w:hAnsi="GHEA Grapalat" w:cs="Sylfaen"/>
                <w:sz w:val="20"/>
                <w:szCs w:val="20"/>
                <w:lang w:val="hy-AM"/>
              </w:rPr>
              <w:t>Բ</w:t>
            </w:r>
            <w:r w:rsidRPr="00E47957">
              <w:rPr>
                <w:rFonts w:ascii="GHEA Grapalat" w:hAnsi="GHEA Grapalat" w:cs="Sylfaen"/>
                <w:sz w:val="20"/>
                <w:szCs w:val="20"/>
                <w:lang w:val="hy-AM"/>
              </w:rPr>
              <w:t>արձր ռիսկայնության աստիճանի</w:t>
            </w:r>
            <w:r w:rsidRPr="00E47957">
              <w:rPr>
                <w:rFonts w:ascii="Calibri" w:hAnsi="Calibri" w:cs="Calibri"/>
                <w:sz w:val="20"/>
                <w:szCs w:val="20"/>
                <w:lang w:val="hy-AM"/>
              </w:rPr>
              <w:t> </w:t>
            </w:r>
            <w:r w:rsidRPr="00E47957">
              <w:rPr>
                <w:rFonts w:ascii="GHEA Grapalat" w:hAnsi="GHEA Grapalat" w:cs="Sylfaen"/>
                <w:sz w:val="20"/>
                <w:szCs w:val="20"/>
                <w:lang w:val="hy-AM"/>
              </w:rPr>
              <w:t>(</w:t>
            </w:r>
            <w:r w:rsidR="006650DD">
              <w:rPr>
                <w:rFonts w:ascii="GHEA Grapalat" w:hAnsi="GHEA Grapalat" w:cs="Sylfaen"/>
                <w:sz w:val="20"/>
                <w:szCs w:val="20"/>
                <w:lang w:val="hy-AM"/>
              </w:rPr>
              <w:t>3-րդ</w:t>
            </w:r>
            <w:r w:rsidRPr="00E47957">
              <w:rPr>
                <w:rFonts w:ascii="GHEA Grapalat" w:hAnsi="GHEA Grapalat" w:cs="Sylfaen"/>
                <w:sz w:val="20"/>
                <w:szCs w:val="20"/>
                <w:lang w:val="hy-AM"/>
              </w:rPr>
              <w:t xml:space="preserve"> կատեգորիա)՝ համաձայն ՀՀ կառավարության 19</w:t>
            </w:r>
            <w:r w:rsidRPr="00E47957">
              <w:rPr>
                <w:rFonts w:ascii="Cambria Math" w:hAnsi="Cambria Math" w:cs="Cambria Math"/>
                <w:sz w:val="20"/>
                <w:szCs w:val="20"/>
                <w:lang w:val="hy-AM"/>
              </w:rPr>
              <w:t>․</w:t>
            </w:r>
            <w:r w:rsidRPr="00E47957">
              <w:rPr>
                <w:rFonts w:ascii="GHEA Grapalat" w:hAnsi="GHEA Grapalat" w:cs="Sylfaen"/>
                <w:sz w:val="20"/>
                <w:szCs w:val="20"/>
                <w:lang w:val="hy-AM"/>
              </w:rPr>
              <w:t>03</w:t>
            </w:r>
            <w:r w:rsidRPr="00E47957">
              <w:rPr>
                <w:rFonts w:ascii="Cambria Math" w:hAnsi="Cambria Math" w:cs="Cambria Math"/>
                <w:sz w:val="20"/>
                <w:szCs w:val="20"/>
                <w:lang w:val="hy-AM"/>
              </w:rPr>
              <w:t>․</w:t>
            </w:r>
            <w:r w:rsidRPr="00E47957">
              <w:rPr>
                <w:rFonts w:ascii="GHEA Grapalat" w:hAnsi="GHEA Grapalat" w:cs="Sylfaen"/>
                <w:sz w:val="20"/>
                <w:szCs w:val="20"/>
                <w:lang w:val="hy-AM"/>
              </w:rPr>
              <w:t>2015թ</w:t>
            </w:r>
            <w:r w:rsidRPr="00E47957">
              <w:rPr>
                <w:rFonts w:ascii="Cambria Math" w:hAnsi="Cambria Math" w:cs="Cambria Math"/>
                <w:sz w:val="20"/>
                <w:szCs w:val="20"/>
                <w:lang w:val="hy-AM"/>
              </w:rPr>
              <w:t>․</w:t>
            </w:r>
            <w:r w:rsidRPr="00E47957">
              <w:rPr>
                <w:rFonts w:ascii="GHEA Grapalat" w:hAnsi="GHEA Grapalat" w:cs="Sylfaen"/>
                <w:sz w:val="20"/>
                <w:szCs w:val="20"/>
                <w:lang w:val="hy-AM"/>
              </w:rPr>
              <w:t xml:space="preserve"> թիվ 596-Ն որոշման</w:t>
            </w:r>
            <w:r>
              <w:rPr>
                <w:rFonts w:ascii="GHEA Grapalat" w:hAnsi="GHEA Grapalat" w:cs="Sylfaen"/>
                <w:sz w:val="20"/>
                <w:szCs w:val="20"/>
                <w:lang w:val="hy-AM"/>
              </w:rPr>
              <w:t xml:space="preserve"> </w:t>
            </w:r>
          </w:p>
          <w:p w14:paraId="5E4D415D" w14:textId="77777777" w:rsidR="00004BBB" w:rsidRPr="00F02514" w:rsidRDefault="00004BBB" w:rsidP="00B46265">
            <w:pPr>
              <w:jc w:val="center"/>
              <w:rPr>
                <w:rFonts w:ascii="Sylfaen" w:hAnsi="Sylfaen"/>
                <w:b/>
                <w:sz w:val="16"/>
                <w:szCs w:val="16"/>
                <w:lang w:val="hy-AM"/>
              </w:rPr>
            </w:pPr>
            <w:r w:rsidRPr="00F02514">
              <w:rPr>
                <w:rFonts w:ascii="Sylfaen" w:hAnsi="Sylfaen"/>
                <w:b/>
                <w:sz w:val="16"/>
                <w:szCs w:val="16"/>
                <w:lang w:val="hy-AM"/>
              </w:rPr>
              <w:t>Հիմնական պարտականություններ</w:t>
            </w:r>
          </w:p>
          <w:p w14:paraId="54D17B74" w14:textId="77777777" w:rsidR="00004BBB" w:rsidRPr="00F02514" w:rsidRDefault="00004BBB" w:rsidP="00B46265">
            <w:pPr>
              <w:pStyle w:val="ListParagraph1"/>
              <w:spacing w:line="240" w:lineRule="auto"/>
              <w:ind w:left="0"/>
              <w:rPr>
                <w:rFonts w:ascii="Sylfaen" w:hAnsi="Sylfaen"/>
                <w:sz w:val="16"/>
                <w:szCs w:val="16"/>
                <w:lang w:val="hy-AM"/>
              </w:rPr>
            </w:pPr>
            <w:r w:rsidRPr="00EB7864">
              <w:rPr>
                <w:rFonts w:ascii="Sylfaen" w:hAnsi="Sylfaen"/>
                <w:sz w:val="16"/>
                <w:szCs w:val="16"/>
                <w:lang w:val="hy-AM"/>
              </w:rPr>
              <w:t>Հայաստանի Հանրապետության տարածքում քաղաքաշինական ծրագրային և ճարտարապետաշինարարական նախագծային փաստաթղթերի (այսուհետ` քաղաքաշինական փաստաթղթեր) փորձաքննության (այսուհետ` փորձաքննություն) իրականացում</w:t>
            </w:r>
            <w:r w:rsidRPr="00F02514">
              <w:rPr>
                <w:rFonts w:ascii="Sylfaen" w:hAnsi="Sylfaen"/>
                <w:sz w:val="16"/>
                <w:szCs w:val="16"/>
                <w:lang w:val="hy-AM"/>
              </w:rPr>
              <w:t>:</w:t>
            </w:r>
          </w:p>
          <w:p w14:paraId="43DD9F6D" w14:textId="77777777" w:rsidR="00004BBB" w:rsidRDefault="00004BBB" w:rsidP="00B46265">
            <w:pPr>
              <w:pStyle w:val="ListParagraph1"/>
              <w:spacing w:line="240" w:lineRule="auto"/>
              <w:ind w:left="0"/>
              <w:rPr>
                <w:rFonts w:ascii="Sylfaen" w:hAnsi="Sylfaen"/>
                <w:sz w:val="16"/>
                <w:szCs w:val="16"/>
                <w:lang w:val="hy-AM"/>
              </w:rPr>
            </w:pPr>
            <w:r w:rsidRPr="00F02514">
              <w:rPr>
                <w:rFonts w:ascii="Sylfaen" w:hAnsi="Sylfaen"/>
                <w:sz w:val="16"/>
                <w:szCs w:val="16"/>
                <w:lang w:val="hy-AM"/>
              </w:rPr>
              <w:t xml:space="preserve">Քաղաքաշինական </w:t>
            </w:r>
            <w:r w:rsidRPr="00EB7864">
              <w:rPr>
                <w:rFonts w:ascii="Sylfaen" w:hAnsi="Sylfaen"/>
                <w:sz w:val="16"/>
                <w:szCs w:val="16"/>
                <w:lang w:val="hy-AM"/>
              </w:rPr>
              <w:t>փաստաթղթերի ուսումնասիրության արդյունքների հիման վրա փորձագիտական եզրակացությ</w:t>
            </w:r>
            <w:r w:rsidR="0060762A">
              <w:rPr>
                <w:rFonts w:ascii="Sylfaen" w:hAnsi="Sylfaen"/>
                <w:sz w:val="16"/>
                <w:szCs w:val="16"/>
                <w:lang w:val="hy-AM"/>
              </w:rPr>
              <w:t>ա</w:t>
            </w:r>
            <w:r w:rsidRPr="00EB7864">
              <w:rPr>
                <w:rFonts w:ascii="Sylfaen" w:hAnsi="Sylfaen"/>
                <w:sz w:val="16"/>
                <w:szCs w:val="16"/>
                <w:lang w:val="hy-AM"/>
              </w:rPr>
              <w:t>ն կազմում և տրամադրում:</w:t>
            </w:r>
          </w:p>
          <w:p w14:paraId="60D09020" w14:textId="17DACDDB" w:rsidR="0060762A" w:rsidRPr="0060762A" w:rsidRDefault="0060762A" w:rsidP="0060762A">
            <w:pPr>
              <w:pStyle w:val="ListParagraph1"/>
              <w:ind w:left="0"/>
              <w:rPr>
                <w:rFonts w:ascii="Sylfaen" w:hAnsi="Sylfaen"/>
                <w:sz w:val="16"/>
                <w:szCs w:val="16"/>
                <w:lang w:val="nl-NL"/>
              </w:rPr>
            </w:pPr>
            <w:r>
              <w:rPr>
                <w:rFonts w:ascii="Sylfaen" w:hAnsi="Sylfaen"/>
                <w:sz w:val="16"/>
                <w:szCs w:val="16"/>
                <w:lang w:val="nl-NL"/>
              </w:rPr>
              <w:t>Փ</w:t>
            </w:r>
            <w:r w:rsidRPr="0060762A">
              <w:rPr>
                <w:rFonts w:ascii="Sylfaen" w:hAnsi="Sylfaen"/>
                <w:sz w:val="16"/>
                <w:szCs w:val="16"/>
                <w:lang w:val="nl-NL"/>
              </w:rPr>
              <w:t>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0379F5D9" w14:textId="36A40465" w:rsidR="0060762A" w:rsidRPr="0060762A" w:rsidRDefault="0060762A" w:rsidP="00B46265">
            <w:pPr>
              <w:pStyle w:val="ListParagraph1"/>
              <w:spacing w:line="240" w:lineRule="auto"/>
              <w:ind w:left="0"/>
              <w:rPr>
                <w:rFonts w:ascii="Sylfaen" w:hAnsi="Sylfaen"/>
                <w:sz w:val="16"/>
                <w:szCs w:val="16"/>
                <w:lang w:val="nl-NL"/>
              </w:rPr>
            </w:pPr>
          </w:p>
        </w:tc>
      </w:tr>
      <w:tr w:rsidR="00004BBB" w:rsidRPr="009D1F3E" w14:paraId="2A67DEDD" w14:textId="77777777" w:rsidTr="00B46265">
        <w:tc>
          <w:tcPr>
            <w:tcW w:w="2122" w:type="dxa"/>
            <w:tcBorders>
              <w:top w:val="nil"/>
              <w:left w:val="single" w:sz="4" w:space="0" w:color="auto"/>
              <w:bottom w:val="nil"/>
              <w:right w:val="nil"/>
            </w:tcBorders>
          </w:tcPr>
          <w:p w14:paraId="41305518" w14:textId="77777777" w:rsidR="00004BBB" w:rsidRPr="00F02514" w:rsidRDefault="00004BBB" w:rsidP="00B46265">
            <w:pPr>
              <w:jc w:val="center"/>
              <w:rPr>
                <w:rFonts w:ascii="Sylfaen" w:hAnsi="Sylfaen"/>
                <w:b/>
                <w:sz w:val="16"/>
                <w:szCs w:val="16"/>
                <w:lang w:val="hy-AM"/>
              </w:rPr>
            </w:pPr>
          </w:p>
        </w:tc>
        <w:tc>
          <w:tcPr>
            <w:tcW w:w="8646" w:type="dxa"/>
            <w:gridSpan w:val="2"/>
            <w:tcBorders>
              <w:top w:val="nil"/>
              <w:left w:val="nil"/>
              <w:bottom w:val="nil"/>
              <w:right w:val="single" w:sz="4" w:space="0" w:color="auto"/>
            </w:tcBorders>
          </w:tcPr>
          <w:p w14:paraId="763D580D" w14:textId="77777777" w:rsidR="00004BBB" w:rsidRPr="00EB7864" w:rsidRDefault="00004BBB" w:rsidP="00B46265">
            <w:pPr>
              <w:pStyle w:val="ListParagraph1"/>
              <w:spacing w:line="240" w:lineRule="auto"/>
              <w:ind w:left="0"/>
              <w:jc w:val="center"/>
              <w:rPr>
                <w:rFonts w:ascii="Sylfaen" w:hAnsi="Sylfaen"/>
                <w:sz w:val="16"/>
                <w:szCs w:val="16"/>
                <w:lang w:val="hy-AM"/>
              </w:rPr>
            </w:pPr>
          </w:p>
        </w:tc>
      </w:tr>
      <w:tr w:rsidR="00004BBB" w:rsidRPr="009D1F3E" w14:paraId="0A266D39" w14:textId="77777777" w:rsidTr="00B46265">
        <w:tc>
          <w:tcPr>
            <w:tcW w:w="2122" w:type="dxa"/>
            <w:tcBorders>
              <w:top w:val="nil"/>
              <w:left w:val="single" w:sz="4" w:space="0" w:color="auto"/>
              <w:bottom w:val="single" w:sz="4" w:space="0" w:color="auto"/>
              <w:right w:val="nil"/>
            </w:tcBorders>
            <w:hideMark/>
          </w:tcPr>
          <w:p w14:paraId="6DDD8CBD"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Քաղաքաշինական փաստաթղթերի փորձաքննության իրականացման օրենսդրական և նորմատիվային պահանջներ</w:t>
            </w:r>
          </w:p>
        </w:tc>
        <w:tc>
          <w:tcPr>
            <w:tcW w:w="8646" w:type="dxa"/>
            <w:gridSpan w:val="2"/>
            <w:tcBorders>
              <w:top w:val="nil"/>
              <w:left w:val="nil"/>
              <w:bottom w:val="single" w:sz="4" w:space="0" w:color="auto"/>
              <w:right w:val="single" w:sz="4" w:space="0" w:color="auto"/>
            </w:tcBorders>
            <w:hideMark/>
          </w:tcPr>
          <w:p w14:paraId="676D214C" w14:textId="77777777" w:rsidR="00004BBB" w:rsidRPr="00EB7864" w:rsidRDefault="00004BBB" w:rsidP="00B46265">
            <w:pPr>
              <w:pStyle w:val="ListParagraph1"/>
              <w:spacing w:line="240" w:lineRule="auto"/>
              <w:ind w:left="-16"/>
              <w:rPr>
                <w:rFonts w:ascii="Sylfaen" w:hAnsi="Sylfaen"/>
                <w:sz w:val="16"/>
                <w:szCs w:val="16"/>
                <w:lang w:val="hy-AM"/>
              </w:rPr>
            </w:pPr>
            <w:r w:rsidRPr="00EB7864">
              <w:rPr>
                <w:rFonts w:ascii="Sylfaen" w:hAnsi="Sylfaen"/>
                <w:sz w:val="16"/>
                <w:szCs w:val="16"/>
                <w:lang w:val="hy-AM"/>
              </w:rPr>
              <w:t>Քաղաքաշինական փաստաթղթերի փորձաքննության իրականացնել համաձայն՝</w:t>
            </w:r>
          </w:p>
          <w:p w14:paraId="60A35D83"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մասին օրենքի</w:t>
            </w:r>
            <w:r w:rsidRPr="00EB7864">
              <w:rPr>
                <w:rFonts w:ascii="Sylfaen" w:hAnsi="Sylfaen"/>
                <w:sz w:val="16"/>
                <w:szCs w:val="16"/>
              </w:rPr>
              <w:t>,</w:t>
            </w:r>
          </w:p>
          <w:p w14:paraId="764762EC"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rPr>
              <w:t xml:space="preserve">ՀՀ </w:t>
            </w:r>
            <w:proofErr w:type="spellStart"/>
            <w:r w:rsidRPr="00EB7864">
              <w:rPr>
                <w:rFonts w:ascii="Sylfaen" w:hAnsi="Sylfaen"/>
                <w:sz w:val="16"/>
                <w:szCs w:val="16"/>
              </w:rPr>
              <w:t>գնումների</w:t>
            </w:r>
            <w:proofErr w:type="spellEnd"/>
            <w:r w:rsidRPr="00EB7864">
              <w:rPr>
                <w:rFonts w:ascii="Sylfaen" w:hAnsi="Sylfaen"/>
                <w:sz w:val="16"/>
                <w:szCs w:val="16"/>
              </w:rPr>
              <w:t xml:space="preserve"> </w:t>
            </w:r>
            <w:proofErr w:type="spellStart"/>
            <w:r w:rsidRPr="00EB7864">
              <w:rPr>
                <w:rFonts w:ascii="Sylfaen" w:hAnsi="Sylfaen"/>
                <w:sz w:val="16"/>
                <w:szCs w:val="16"/>
              </w:rPr>
              <w:t>մասին</w:t>
            </w:r>
            <w:proofErr w:type="spellEnd"/>
            <w:r w:rsidRPr="00EB7864">
              <w:rPr>
                <w:rFonts w:ascii="Sylfaen" w:hAnsi="Sylfaen"/>
                <w:sz w:val="16"/>
                <w:szCs w:val="16"/>
              </w:rPr>
              <w:t xml:space="preserve"> </w:t>
            </w:r>
            <w:proofErr w:type="spellStart"/>
            <w:r w:rsidRPr="00EB7864">
              <w:rPr>
                <w:rFonts w:ascii="Sylfaen" w:hAnsi="Sylfaen"/>
                <w:sz w:val="16"/>
                <w:szCs w:val="16"/>
              </w:rPr>
              <w:t>օրենքի</w:t>
            </w:r>
            <w:proofErr w:type="spellEnd"/>
            <w:r w:rsidRPr="00EB7864">
              <w:rPr>
                <w:rFonts w:ascii="Sylfaen" w:hAnsi="Sylfaen"/>
                <w:sz w:val="16"/>
                <w:szCs w:val="16"/>
              </w:rPr>
              <w:t>,</w:t>
            </w:r>
          </w:p>
          <w:p w14:paraId="2BAAED00"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կոմիտեի նախագահի 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2022</w:t>
            </w:r>
            <w:r w:rsidRPr="00EB7864">
              <w:rPr>
                <w:rFonts w:ascii="Sylfaen" w:hAnsi="Sylfaen" w:cs="GHEA Grapalat"/>
                <w:sz w:val="16"/>
                <w:szCs w:val="16"/>
                <w:lang w:val="hy-AM"/>
              </w:rPr>
              <w:t>թ</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 xml:space="preserve"> </w:t>
            </w:r>
            <w:r w:rsidRPr="00EB7864">
              <w:rPr>
                <w:rFonts w:ascii="Sylfaen" w:hAnsi="Sylfaen" w:cs="GHEA Grapalat"/>
                <w:sz w:val="16"/>
                <w:szCs w:val="16"/>
                <w:lang w:val="hy-AM"/>
              </w:rPr>
              <w:t>թիվ</w:t>
            </w:r>
            <w:r w:rsidRPr="00EB7864">
              <w:rPr>
                <w:rFonts w:ascii="Sylfaen" w:hAnsi="Sylfaen"/>
                <w:sz w:val="16"/>
                <w:szCs w:val="16"/>
                <w:lang w:val="hy-AM"/>
              </w:rPr>
              <w:t xml:space="preserve"> 28-</w:t>
            </w:r>
            <w:r w:rsidRPr="00EB7864">
              <w:rPr>
                <w:rFonts w:ascii="Sylfaen" w:hAnsi="Sylfaen" w:cs="GHEA Grapalat"/>
                <w:sz w:val="16"/>
                <w:szCs w:val="16"/>
                <w:lang w:val="hy-AM"/>
              </w:rPr>
              <w:t>Ն</w:t>
            </w:r>
            <w:r w:rsidRPr="00EB7864">
              <w:rPr>
                <w:rFonts w:ascii="Sylfaen" w:hAnsi="Sylfaen"/>
                <w:sz w:val="16"/>
                <w:szCs w:val="16"/>
                <w:lang w:val="hy-AM"/>
              </w:rPr>
              <w:t xml:space="preserve"> </w:t>
            </w:r>
            <w:r w:rsidRPr="00EB7864">
              <w:rPr>
                <w:rFonts w:ascii="Sylfaen" w:hAnsi="Sylfaen" w:cs="GHEA Grapalat"/>
                <w:sz w:val="16"/>
                <w:szCs w:val="16"/>
                <w:lang w:val="hy-AM"/>
              </w:rPr>
              <w:t>հրամանի</w:t>
            </w:r>
            <w:r w:rsidRPr="00EB7864">
              <w:rPr>
                <w:rFonts w:ascii="Sylfaen" w:hAnsi="Sylfaen"/>
                <w:sz w:val="16"/>
                <w:szCs w:val="16"/>
                <w:lang w:val="hy-AM"/>
              </w:rPr>
              <w:t>,</w:t>
            </w:r>
          </w:p>
          <w:p w14:paraId="5752D6D1"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կառավարության 2017 թվականի մայիսի 4-ի N 596-Ն որոշմամբ հաստատված քաղաքաշինական փաստաթղթերի փորձաքննության իրականացման կարգի,</w:t>
            </w:r>
          </w:p>
          <w:p w14:paraId="2007E426"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ՄՄ ՏԿ 014-2011 մաքսային միության տեխնիկական կանոնակարգի,</w:t>
            </w:r>
          </w:p>
          <w:p w14:paraId="69C83F92"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 xml:space="preserve">ՀՀ կառավարության թիվ N 596-Ն 19 մարտի 2015թ. որոշմամբ հաստատված ՀՀ-ում կառուցապատման նպատակով թույլտվությունների և այլ փաստաթղթերի տրամադրման, ՀՀ-ում քաղաքաշինական </w:t>
            </w:r>
            <w:r w:rsidRPr="00EB7864">
              <w:rPr>
                <w:rFonts w:ascii="Sylfaen" w:hAnsi="Sylfaen"/>
                <w:sz w:val="16"/>
                <w:szCs w:val="16"/>
                <w:lang w:val="hy-AM"/>
              </w:rPr>
              <w:lastRenderedPageBreak/>
              <w:t>փաստաթղթերի փորձաքննության իրականացման, քաղաքաշինական էլեկտրոնային թույլտվությունների տրամադրման կարգերի,</w:t>
            </w:r>
          </w:p>
          <w:p w14:paraId="423BC5F7"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noProof/>
                <w:sz w:val="16"/>
                <w:szCs w:val="16"/>
              </w:rPr>
              <mc:AlternateContent>
                <mc:Choice Requires="wps">
                  <w:drawing>
                    <wp:anchor distT="0" distB="0" distL="114300" distR="114300" simplePos="0" relativeHeight="251659776" behindDoc="0" locked="0" layoutInCell="1" allowOverlap="1" wp14:anchorId="19EF61B7" wp14:editId="0F84655A">
                      <wp:simplePos x="0" y="0"/>
                      <wp:positionH relativeFrom="column">
                        <wp:posOffset>-2211070</wp:posOffset>
                      </wp:positionH>
                      <wp:positionV relativeFrom="paragraph">
                        <wp:posOffset>-680085</wp:posOffset>
                      </wp:positionV>
                      <wp:extent cx="709612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09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D9E83" id="Прямая соединительная линия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53.55pt" to="384.6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gZ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" strokecolor="black [3040]"/>
                  </w:pict>
                </mc:Fallback>
              </mc:AlternateContent>
            </w:r>
            <w:r w:rsidRPr="00EB7864">
              <w:rPr>
                <w:rFonts w:ascii="Sylfaen" w:hAnsi="Sylfaen"/>
                <w:sz w:val="16"/>
                <w:szCs w:val="16"/>
                <w:lang w:val="hy-AM"/>
              </w:rPr>
              <w:t>ՀՀ կառավարության թիվ N 526-Ն 04 մայիսի 2017թ. որոշմամամբ հաստատված գնումների գործընթացի կազմակերպման կարգի:</w:t>
            </w:r>
          </w:p>
        </w:tc>
      </w:tr>
      <w:tr w:rsidR="00004BBB" w:rsidRPr="00EB7864" w14:paraId="459DB57A" w14:textId="77777777" w:rsidTr="00B46265">
        <w:trPr>
          <w:trHeight w:val="231"/>
        </w:trPr>
        <w:tc>
          <w:tcPr>
            <w:tcW w:w="10768" w:type="dxa"/>
            <w:gridSpan w:val="3"/>
            <w:tcBorders>
              <w:top w:val="single" w:sz="4" w:space="0" w:color="auto"/>
              <w:left w:val="single" w:sz="4" w:space="0" w:color="auto"/>
              <w:bottom w:val="single" w:sz="4" w:space="0" w:color="auto"/>
              <w:right w:val="single" w:sz="4" w:space="0" w:color="auto"/>
            </w:tcBorders>
            <w:hideMark/>
          </w:tcPr>
          <w:p w14:paraId="7F38EB09" w14:textId="77777777" w:rsidR="00004BBB" w:rsidRPr="00EB7864" w:rsidRDefault="00004BBB" w:rsidP="00B46265">
            <w:pPr>
              <w:pStyle w:val="ListParagraph1"/>
              <w:ind w:left="360"/>
              <w:jc w:val="center"/>
              <w:rPr>
                <w:rFonts w:ascii="Sylfaen" w:hAnsi="Sylfaen"/>
                <w:b/>
                <w:sz w:val="16"/>
                <w:szCs w:val="16"/>
                <w:lang w:val="hy-AM"/>
              </w:rPr>
            </w:pPr>
            <w:proofErr w:type="spellStart"/>
            <w:r w:rsidRPr="00EB7864">
              <w:rPr>
                <w:rFonts w:ascii="Sylfaen" w:hAnsi="Sylfaen"/>
                <w:b/>
                <w:sz w:val="16"/>
                <w:szCs w:val="16"/>
              </w:rPr>
              <w:lastRenderedPageBreak/>
              <w:t>Ծառայության</w:t>
            </w:r>
            <w:proofErr w:type="spellEnd"/>
            <w:r w:rsidRPr="00EB7864">
              <w:rPr>
                <w:rFonts w:ascii="Sylfaen" w:hAnsi="Sylfaen"/>
                <w:b/>
                <w:sz w:val="16"/>
                <w:szCs w:val="16"/>
              </w:rPr>
              <w:t xml:space="preserve"> </w:t>
            </w:r>
            <w:proofErr w:type="spellStart"/>
            <w:r w:rsidRPr="00EB7864">
              <w:rPr>
                <w:rFonts w:ascii="Sylfaen" w:hAnsi="Sylfaen"/>
                <w:b/>
                <w:sz w:val="16"/>
                <w:szCs w:val="16"/>
              </w:rPr>
              <w:t>մատուցման</w:t>
            </w:r>
            <w:proofErr w:type="spellEnd"/>
            <w:r w:rsidRPr="00EB7864">
              <w:rPr>
                <w:rFonts w:ascii="Sylfaen" w:hAnsi="Sylfaen"/>
                <w:b/>
                <w:sz w:val="16"/>
                <w:szCs w:val="16"/>
                <w:lang w:val="hy-AM"/>
              </w:rPr>
              <w:t xml:space="preserve"> ժամկետը</w:t>
            </w:r>
          </w:p>
        </w:tc>
      </w:tr>
      <w:tr w:rsidR="00004BBB" w:rsidRPr="00EB7864" w14:paraId="0C753FBF" w14:textId="77777777" w:rsidTr="00B46265">
        <w:tc>
          <w:tcPr>
            <w:tcW w:w="5608" w:type="dxa"/>
            <w:gridSpan w:val="2"/>
            <w:tcBorders>
              <w:top w:val="single" w:sz="4" w:space="0" w:color="auto"/>
              <w:left w:val="single" w:sz="4" w:space="0" w:color="auto"/>
              <w:bottom w:val="single" w:sz="4" w:space="0" w:color="auto"/>
              <w:right w:val="single" w:sz="4" w:space="0" w:color="auto"/>
            </w:tcBorders>
            <w:hideMark/>
          </w:tcPr>
          <w:p w14:paraId="4E47D0E0" w14:textId="77777777" w:rsidR="00004BBB" w:rsidRPr="00EB7864" w:rsidRDefault="00004BBB" w:rsidP="00B46265">
            <w:pPr>
              <w:jc w:val="center"/>
              <w:rPr>
                <w:rFonts w:ascii="Sylfaen" w:hAnsi="Sylfaen"/>
                <w:b/>
                <w:sz w:val="16"/>
                <w:szCs w:val="16"/>
              </w:rPr>
            </w:pPr>
            <w:proofErr w:type="spellStart"/>
            <w:r w:rsidRPr="00EB7864">
              <w:rPr>
                <w:rFonts w:ascii="Sylfaen" w:hAnsi="Sylfaen"/>
                <w:b/>
                <w:sz w:val="16"/>
                <w:szCs w:val="16"/>
              </w:rPr>
              <w:t>սկիզբը</w:t>
            </w:r>
            <w:proofErr w:type="spellEnd"/>
          </w:p>
        </w:tc>
        <w:tc>
          <w:tcPr>
            <w:tcW w:w="5160" w:type="dxa"/>
            <w:tcBorders>
              <w:top w:val="single" w:sz="4" w:space="0" w:color="auto"/>
              <w:left w:val="single" w:sz="4" w:space="0" w:color="auto"/>
              <w:bottom w:val="single" w:sz="4" w:space="0" w:color="auto"/>
              <w:right w:val="single" w:sz="4" w:space="0" w:color="auto"/>
            </w:tcBorders>
            <w:hideMark/>
          </w:tcPr>
          <w:p w14:paraId="34250D1F"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lang w:val="hy-AM"/>
              </w:rPr>
              <w:t>ավարտը</w:t>
            </w:r>
          </w:p>
        </w:tc>
      </w:tr>
      <w:tr w:rsidR="00004BBB" w:rsidRPr="009D1F3E" w14:paraId="6E2198CA" w14:textId="77777777" w:rsidTr="00B46265">
        <w:tc>
          <w:tcPr>
            <w:tcW w:w="5608" w:type="dxa"/>
            <w:gridSpan w:val="2"/>
            <w:tcBorders>
              <w:top w:val="single" w:sz="4" w:space="0" w:color="auto"/>
              <w:left w:val="single" w:sz="4" w:space="0" w:color="auto"/>
              <w:bottom w:val="single" w:sz="4" w:space="0" w:color="auto"/>
              <w:right w:val="single" w:sz="4" w:space="0" w:color="auto"/>
            </w:tcBorders>
            <w:vAlign w:val="center"/>
            <w:hideMark/>
          </w:tcPr>
          <w:p w14:paraId="091B41EE" w14:textId="77777777" w:rsidR="00004BBB" w:rsidRPr="00EB7864" w:rsidRDefault="00004BBB" w:rsidP="00B46265">
            <w:pPr>
              <w:pStyle w:val="ListParagraph2"/>
              <w:ind w:left="0"/>
              <w:rPr>
                <w:rFonts w:ascii="Sylfaen" w:eastAsia="Times New Roman" w:hAnsi="Sylfaen"/>
                <w:sz w:val="16"/>
                <w:szCs w:val="16"/>
                <w:lang w:val="hy-AM"/>
              </w:rPr>
            </w:pPr>
            <w:r>
              <w:rPr>
                <w:rFonts w:ascii="Sylfaen" w:eastAsia="Times New Roman" w:hAnsi="Sylfaen"/>
                <w:sz w:val="16"/>
                <w:szCs w:val="16"/>
                <w:lang w:val="hy-AM"/>
              </w:rPr>
              <w:t>Պայմա</w:t>
            </w:r>
            <w:r w:rsidRPr="00EB7864">
              <w:rPr>
                <w:rFonts w:ascii="Sylfaen" w:eastAsia="Times New Roman" w:hAnsi="Sylfaen"/>
                <w:sz w:val="16"/>
                <w:szCs w:val="16"/>
                <w:lang w:val="hy-AM"/>
              </w:rPr>
              <w:t>նագիրը ուժի մեջ մտնելուց հետո Պատվիրատուի կողմից նախագծա նախահաշվային փաստաթղթերը Կատարողին տրամադրելու օրը</w:t>
            </w:r>
          </w:p>
        </w:tc>
        <w:tc>
          <w:tcPr>
            <w:tcW w:w="5160" w:type="dxa"/>
            <w:tcBorders>
              <w:top w:val="single" w:sz="4" w:space="0" w:color="auto"/>
              <w:left w:val="single" w:sz="4" w:space="0" w:color="auto"/>
              <w:bottom w:val="single" w:sz="4" w:space="0" w:color="auto"/>
              <w:right w:val="single" w:sz="4" w:space="0" w:color="auto"/>
            </w:tcBorders>
            <w:vAlign w:val="center"/>
            <w:hideMark/>
          </w:tcPr>
          <w:p w14:paraId="75BCFC22" w14:textId="6BD18BA0" w:rsidR="00004BBB" w:rsidRPr="00EB7864" w:rsidRDefault="00004BBB" w:rsidP="00B46265">
            <w:pPr>
              <w:pStyle w:val="ListParagraph2"/>
              <w:ind w:left="0"/>
              <w:rPr>
                <w:rFonts w:ascii="Sylfaen" w:eastAsia="Times New Roman" w:hAnsi="Sylfaen"/>
                <w:sz w:val="16"/>
                <w:szCs w:val="16"/>
                <w:lang w:val="hy-AM"/>
              </w:rPr>
            </w:pPr>
            <w:r w:rsidRPr="00EB7864">
              <w:rPr>
                <w:rFonts w:ascii="Sylfaen" w:eastAsia="Times New Roman" w:hAnsi="Sylfaen"/>
                <w:sz w:val="16"/>
                <w:szCs w:val="16"/>
                <w:lang w:val="hy-AM"/>
              </w:rPr>
              <w:t xml:space="preserve">Պատվիրատուի կողմից նախագծանախահաշվային փաստաթղթերը Կատարողին տրամադրելու օրվանից հաշված </w:t>
            </w:r>
            <w:r w:rsidR="00DF3823">
              <w:rPr>
                <w:rFonts w:ascii="Sylfaen" w:eastAsia="Times New Roman" w:hAnsi="Sylfaen"/>
                <w:sz w:val="16"/>
                <w:szCs w:val="16"/>
                <w:lang w:val="hy-AM"/>
              </w:rPr>
              <w:t>2</w:t>
            </w:r>
            <w:r w:rsidRPr="00EB7864">
              <w:rPr>
                <w:rFonts w:ascii="Sylfaen" w:eastAsia="Times New Roman" w:hAnsi="Sylfaen"/>
                <w:sz w:val="16"/>
                <w:szCs w:val="16"/>
                <w:lang w:val="hy-AM"/>
              </w:rPr>
              <w:t>0-րդ  օրացույցային  օրը</w:t>
            </w:r>
          </w:p>
        </w:tc>
      </w:tr>
    </w:tbl>
    <w:p w14:paraId="2A1FA8FA" w14:textId="77777777" w:rsidR="001751E6" w:rsidRPr="00032DDB" w:rsidRDefault="001751E6" w:rsidP="001751E6">
      <w:pPr>
        <w:spacing w:after="1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3ED24537" w14:textId="77777777" w:rsidR="007678FA" w:rsidRPr="00004BBB" w:rsidRDefault="007678FA" w:rsidP="007678FA">
      <w:pPr>
        <w:jc w:val="center"/>
        <w:rPr>
          <w:rFonts w:ascii="GHEA Grapalat" w:hAnsi="GHEA Grapalat"/>
          <w:sz w:val="20"/>
          <w:lang w:val="hy-AM"/>
        </w:rPr>
      </w:pPr>
    </w:p>
    <w:p w14:paraId="47102225" w14:textId="55339FE8" w:rsidR="00D43BA7" w:rsidRPr="001751E6" w:rsidRDefault="007678FA" w:rsidP="00D43BA7">
      <w:pPr>
        <w:jc w:val="both"/>
        <w:rPr>
          <w:rFonts w:ascii="Sylfaen" w:hAnsi="Sylfaen" w:cs="Sylfaen"/>
          <w:i/>
          <w:sz w:val="14"/>
          <w:szCs w:val="14"/>
          <w:lang w:val="pt-BR"/>
        </w:rPr>
      </w:pPr>
      <w:r w:rsidRPr="00004BBB">
        <w:rPr>
          <w:rFonts w:ascii="GHEA Grapalat" w:hAnsi="GHEA Grapalat"/>
          <w:sz w:val="20"/>
          <w:lang w:val="hy-AM"/>
        </w:rPr>
        <w:t xml:space="preserve"> </w:t>
      </w:r>
      <w:r w:rsidRPr="001751E6">
        <w:rPr>
          <w:rFonts w:ascii="Sylfaen" w:hAnsi="Sylfaen" w:cs="Sylfaen"/>
          <w:i/>
          <w:sz w:val="14"/>
          <w:szCs w:val="14"/>
          <w:lang w:val="pt-BR"/>
        </w:rPr>
        <w:t>*</w:t>
      </w:r>
      <w:r w:rsidR="00D43BA7" w:rsidRPr="001751E6">
        <w:rPr>
          <w:rFonts w:ascii="Sylfaen" w:hAnsi="Sylfaen" w:cs="Sylfaen"/>
          <w:i/>
          <w:sz w:val="14"/>
          <w:szCs w:val="14"/>
          <w:lang w:val="hy-AM"/>
        </w:rPr>
        <w:t xml:space="preserve"> Ծառայությունների մատուցման</w:t>
      </w:r>
      <w:r w:rsidR="00D43BA7" w:rsidRPr="001751E6">
        <w:rPr>
          <w:rFonts w:ascii="Sylfaen" w:hAnsi="Sylfaen" w:cs="Sylfaen"/>
          <w:i/>
          <w:sz w:val="14"/>
          <w:szCs w:val="14"/>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1751E6">
        <w:rPr>
          <w:rFonts w:ascii="Sylfaen" w:hAnsi="Sylfaen" w:cs="Sylfaen"/>
          <w:i/>
          <w:sz w:val="14"/>
          <w:szCs w:val="14"/>
          <w:lang w:val="hy-AM"/>
        </w:rPr>
        <w:t xml:space="preserve">ծառայությունները մատուցել </w:t>
      </w:r>
      <w:r w:rsidR="00D43BA7" w:rsidRPr="001751E6">
        <w:rPr>
          <w:rFonts w:ascii="Sylfaen" w:hAnsi="Sylfaen" w:cs="Sylfaen"/>
          <w:i/>
          <w:sz w:val="14"/>
          <w:szCs w:val="14"/>
          <w:lang w:val="pt-BR"/>
        </w:rPr>
        <w:t>ավելի կարճ ժամկետում</w:t>
      </w:r>
    </w:p>
    <w:p w14:paraId="1C5D4814" w14:textId="4A61D68D" w:rsidR="007678FA" w:rsidRPr="001751E6" w:rsidRDefault="007678FA" w:rsidP="007678FA">
      <w:pPr>
        <w:jc w:val="both"/>
        <w:rPr>
          <w:rFonts w:ascii="Sylfaen" w:hAnsi="Sylfaen"/>
          <w:i/>
          <w:sz w:val="14"/>
          <w:szCs w:val="14"/>
          <w:lang w:val="pt-BR"/>
        </w:rPr>
      </w:pPr>
      <w:r w:rsidRPr="001751E6">
        <w:rPr>
          <w:rFonts w:ascii="Sylfaen" w:hAnsi="Sylfaen" w:cs="Sylfaen"/>
          <w:i/>
          <w:sz w:val="14"/>
          <w:szCs w:val="14"/>
          <w:lang w:val="pt-BR"/>
        </w:rPr>
        <w:t xml:space="preserve"> </w:t>
      </w:r>
      <w:r w:rsidRPr="001751E6">
        <w:rPr>
          <w:rFonts w:ascii="Sylfaen" w:hAnsi="Sylfaen"/>
          <w:i/>
          <w:sz w:val="14"/>
          <w:szCs w:val="14"/>
          <w:lang w:val="pt-BR"/>
        </w:rPr>
        <w:t xml:space="preserve">** </w:t>
      </w:r>
      <w:r w:rsidRPr="001751E6">
        <w:rPr>
          <w:rFonts w:ascii="Sylfaen" w:hAnsi="Sylfaen" w:cs="Sylfaen"/>
          <w:i/>
          <w:sz w:val="14"/>
          <w:szCs w:val="14"/>
          <w:lang w:val="pt-BR"/>
        </w:rPr>
        <w:t xml:space="preserve">Եթե պայմանագիրը կնքվում է "Գնումների մասին" ՀՀ օրենքի 15-րդ հոդվածի 6-րդ մասի հիման վրա, ապա սյունակում </w:t>
      </w:r>
      <w:r w:rsidR="00C87637" w:rsidRPr="001751E6">
        <w:rPr>
          <w:rFonts w:ascii="Sylfaen" w:hAnsi="Sylfaen" w:cs="Sylfaen"/>
          <w:i/>
          <w:sz w:val="14"/>
          <w:szCs w:val="14"/>
          <w:lang w:val="pt-BR"/>
        </w:rPr>
        <w:t>ժամկետի հաշվարկը սահմանվում է օրացուցային օրերով՝ հաշվարկն իրականացնելով</w:t>
      </w:r>
      <w:r w:rsidR="00C87637" w:rsidRPr="001751E6" w:rsidDel="00C87637">
        <w:rPr>
          <w:rFonts w:ascii="Sylfaen" w:hAnsi="Sylfaen" w:cs="Sylfaen"/>
          <w:i/>
          <w:sz w:val="14"/>
          <w:szCs w:val="14"/>
          <w:lang w:val="pt-BR"/>
        </w:rPr>
        <w:t xml:space="preserve"> </w:t>
      </w:r>
      <w:r w:rsidRPr="001751E6">
        <w:rPr>
          <w:rFonts w:ascii="Sylfaen" w:hAnsi="Sylfaen" w:cs="Sylfaen"/>
          <w:i/>
          <w:sz w:val="14"/>
          <w:szCs w:val="14"/>
          <w:lang w:val="pt-BR"/>
        </w:rPr>
        <w:t>ֆինանսական միջոցներ նախատեսվելու դեպքում կողմերի միջև կնքվող համաձայնագրի ուժի մեջ մտնելու օրվանից:</w:t>
      </w: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62A7232A"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40FCF83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43CA6C4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47A7EE80"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900322001190</w:t>
            </w:r>
          </w:p>
          <w:p w14:paraId="10758C21"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088D897C"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38E01611" w14:textId="77777777" w:rsidR="001751E6" w:rsidRPr="001751E6" w:rsidRDefault="001751E6" w:rsidP="001751E6">
            <w:pPr>
              <w:rPr>
                <w:rFonts w:ascii="Sylfaen" w:hAnsi="Sylfaen"/>
                <w:sz w:val="18"/>
                <w:szCs w:val="18"/>
                <w:lang w:val="hy-AM"/>
              </w:rPr>
            </w:pPr>
          </w:p>
          <w:p w14:paraId="07BB509D"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4B959907" w14:textId="3810409F" w:rsidR="007678FA"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451C8AF8" w14:textId="77777777" w:rsidR="007678FA" w:rsidRPr="001751E6" w:rsidRDefault="007678FA" w:rsidP="00E53C12">
            <w:pPr>
              <w:spacing w:line="360" w:lineRule="auto"/>
              <w:jc w:val="center"/>
              <w:rPr>
                <w:rFonts w:ascii="GHEA Grapalat" w:hAnsi="GHEA Grapalat"/>
                <w:lang w:val="hy-AM"/>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443919D2"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9D6D7B">
        <w:rPr>
          <w:rFonts w:ascii="GHEA Grapalat" w:hAnsi="GHEA Grapalat"/>
          <w:i/>
          <w:sz w:val="18"/>
          <w:lang w:val="hy-AM"/>
        </w:rPr>
        <w:t>26</w:t>
      </w:r>
      <w:r w:rsidRPr="00F566BF">
        <w:rPr>
          <w:rFonts w:ascii="GHEA Grapalat" w:hAnsi="GHEA Grapalat"/>
          <w:i/>
          <w:sz w:val="18"/>
          <w:lang w:val="hy-AM"/>
        </w:rPr>
        <w:t xml:space="preserve">  թ. կնքված </w:t>
      </w:r>
    </w:p>
    <w:p w14:paraId="7737E6A1" w14:textId="6EDA70BF"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D873CD">
        <w:rPr>
          <w:rFonts w:ascii="GHEA Grapalat" w:hAnsi="GHEA Grapalat"/>
          <w:i/>
          <w:sz w:val="18"/>
          <w:lang w:val="hy-AM"/>
        </w:rPr>
        <w:t>ԱՄԱՀ-ՓԳ-ԳՀԾՁԲ-26/08</w:t>
      </w:r>
      <w:r w:rsidR="001751E6">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3697B5E2" w14:textId="77777777" w:rsidR="007678FA" w:rsidRPr="001751E6" w:rsidRDefault="007678FA" w:rsidP="007678FA">
      <w:pPr>
        <w:tabs>
          <w:tab w:val="left" w:pos="9540"/>
        </w:tabs>
        <w:rPr>
          <w:rFonts w:ascii="GHEA Grapalat" w:hAnsi="GHEA Grapalat"/>
          <w:sz w:val="20"/>
          <w:lang w:val="hy-AM"/>
        </w:rPr>
      </w:pPr>
    </w:p>
    <w:p w14:paraId="752981A1" w14:textId="77777777" w:rsidR="007678FA" w:rsidRPr="001751E6" w:rsidRDefault="007678FA" w:rsidP="007678FA">
      <w:pPr>
        <w:tabs>
          <w:tab w:val="left" w:pos="9540"/>
        </w:tabs>
        <w:rPr>
          <w:rFonts w:ascii="GHEA Grapalat" w:hAnsi="GHEA Grapalat"/>
          <w:sz w:val="20"/>
          <w:lang w:val="hy-AM"/>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4"/>
        <w:gridCol w:w="2300"/>
        <w:gridCol w:w="440"/>
        <w:gridCol w:w="441"/>
        <w:gridCol w:w="441"/>
        <w:gridCol w:w="441"/>
        <w:gridCol w:w="441"/>
        <w:gridCol w:w="441"/>
        <w:gridCol w:w="441"/>
        <w:gridCol w:w="441"/>
        <w:gridCol w:w="441"/>
        <w:gridCol w:w="441"/>
        <w:gridCol w:w="441"/>
        <w:gridCol w:w="441"/>
        <w:gridCol w:w="914"/>
      </w:tblGrid>
      <w:tr w:rsidR="007678FA" w:rsidRPr="00DF3823" w14:paraId="02E76D0A" w14:textId="77777777" w:rsidTr="00DF3823">
        <w:tc>
          <w:tcPr>
            <w:tcW w:w="10519" w:type="dxa"/>
            <w:gridSpan w:val="16"/>
          </w:tcPr>
          <w:p w14:paraId="7FB5F791"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lang w:val="es-ES"/>
              </w:rPr>
              <w:t>Ծառայության</w:t>
            </w:r>
            <w:proofErr w:type="spellEnd"/>
          </w:p>
        </w:tc>
      </w:tr>
      <w:tr w:rsidR="007678FA" w:rsidRPr="009D1F3E" w14:paraId="272DFF80" w14:textId="77777777" w:rsidTr="00DF3823">
        <w:tc>
          <w:tcPr>
            <w:tcW w:w="880" w:type="dxa"/>
            <w:vAlign w:val="center"/>
          </w:tcPr>
          <w:p w14:paraId="034ED9C0"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rPr>
              <w:t>հրավերով</w:t>
            </w:r>
            <w:proofErr w:type="spellEnd"/>
            <w:r w:rsidRPr="00DF3823">
              <w:rPr>
                <w:rFonts w:ascii="Sylfaen" w:hAnsi="Sylfaen"/>
                <w:sz w:val="16"/>
                <w:szCs w:val="16"/>
              </w:rPr>
              <w:t xml:space="preserve"> </w:t>
            </w:r>
            <w:proofErr w:type="spellStart"/>
            <w:r w:rsidRPr="00DF3823">
              <w:rPr>
                <w:rFonts w:ascii="Sylfaen" w:hAnsi="Sylfaen"/>
                <w:sz w:val="16"/>
                <w:szCs w:val="16"/>
              </w:rPr>
              <w:t>նախատեսված</w:t>
            </w:r>
            <w:proofErr w:type="spellEnd"/>
            <w:r w:rsidRPr="00DF3823">
              <w:rPr>
                <w:rFonts w:ascii="Sylfaen" w:hAnsi="Sylfaen"/>
                <w:sz w:val="16"/>
                <w:szCs w:val="16"/>
              </w:rPr>
              <w:t xml:space="preserve"> </w:t>
            </w:r>
            <w:proofErr w:type="spellStart"/>
            <w:r w:rsidRPr="00DF3823">
              <w:rPr>
                <w:rFonts w:ascii="Sylfaen" w:hAnsi="Sylfaen"/>
                <w:sz w:val="16"/>
                <w:szCs w:val="16"/>
              </w:rPr>
              <w:t>չափաբաժնի</w:t>
            </w:r>
            <w:proofErr w:type="spellEnd"/>
            <w:r w:rsidRPr="00DF3823">
              <w:rPr>
                <w:rFonts w:ascii="Sylfaen" w:hAnsi="Sylfaen"/>
                <w:sz w:val="16"/>
                <w:szCs w:val="16"/>
              </w:rPr>
              <w:t xml:space="preserve"> </w:t>
            </w:r>
            <w:proofErr w:type="spellStart"/>
            <w:r w:rsidRPr="00DF3823">
              <w:rPr>
                <w:rFonts w:ascii="Sylfaen" w:hAnsi="Sylfaen"/>
                <w:sz w:val="16"/>
                <w:szCs w:val="16"/>
              </w:rPr>
              <w:t>համարը</w:t>
            </w:r>
            <w:proofErr w:type="spellEnd"/>
          </w:p>
        </w:tc>
        <w:tc>
          <w:tcPr>
            <w:tcW w:w="1134" w:type="dxa"/>
            <w:vAlign w:val="center"/>
          </w:tcPr>
          <w:p w14:paraId="03044850"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rPr>
              <w:t>գնումների</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պլանով</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նախատեսված</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միջանցիկ</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ծածկագիրը</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ըստ</w:t>
            </w:r>
            <w:proofErr w:type="spellEnd"/>
            <w:r w:rsidRPr="00DF3823">
              <w:rPr>
                <w:rFonts w:ascii="Sylfaen" w:hAnsi="Sylfaen"/>
                <w:sz w:val="16"/>
                <w:szCs w:val="16"/>
                <w:lang w:val="es-ES"/>
              </w:rPr>
              <w:t xml:space="preserve"> </w:t>
            </w:r>
            <w:r w:rsidRPr="00DF3823">
              <w:rPr>
                <w:rFonts w:ascii="Sylfaen" w:hAnsi="Sylfaen"/>
                <w:sz w:val="16"/>
                <w:szCs w:val="16"/>
              </w:rPr>
              <w:t>ԳՄԱ</w:t>
            </w:r>
            <w:r w:rsidRPr="00DF3823">
              <w:rPr>
                <w:rFonts w:ascii="Sylfaen" w:hAnsi="Sylfaen"/>
                <w:sz w:val="16"/>
                <w:szCs w:val="16"/>
                <w:lang w:val="es-ES"/>
              </w:rPr>
              <w:t xml:space="preserve"> </w:t>
            </w:r>
            <w:proofErr w:type="spellStart"/>
            <w:r w:rsidRPr="00DF3823">
              <w:rPr>
                <w:rFonts w:ascii="Sylfaen" w:hAnsi="Sylfaen"/>
                <w:sz w:val="16"/>
                <w:szCs w:val="16"/>
              </w:rPr>
              <w:t>դասակարգման</w:t>
            </w:r>
            <w:proofErr w:type="spellEnd"/>
            <w:r w:rsidRPr="00DF3823">
              <w:rPr>
                <w:rFonts w:ascii="Sylfaen" w:hAnsi="Sylfaen"/>
                <w:sz w:val="16"/>
                <w:szCs w:val="16"/>
                <w:lang w:val="es-ES"/>
              </w:rPr>
              <w:t xml:space="preserve"> (CPV)</w:t>
            </w:r>
          </w:p>
        </w:tc>
        <w:tc>
          <w:tcPr>
            <w:tcW w:w="2300" w:type="dxa"/>
            <w:vAlign w:val="center"/>
          </w:tcPr>
          <w:p w14:paraId="5656D9F5"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rPr>
              <w:t>անվանումը</w:t>
            </w:r>
            <w:proofErr w:type="spellEnd"/>
          </w:p>
        </w:tc>
        <w:tc>
          <w:tcPr>
            <w:tcW w:w="6205" w:type="dxa"/>
            <w:gridSpan w:val="13"/>
            <w:vAlign w:val="center"/>
          </w:tcPr>
          <w:p w14:paraId="5CF4675B" w14:textId="77777777" w:rsidR="007678FA" w:rsidRPr="00DF3823" w:rsidRDefault="007678FA" w:rsidP="00E53C12">
            <w:pPr>
              <w:jc w:val="both"/>
              <w:rPr>
                <w:rFonts w:ascii="Sylfaen" w:hAnsi="Sylfaen"/>
                <w:sz w:val="16"/>
                <w:szCs w:val="16"/>
                <w:lang w:val="es-ES"/>
              </w:rPr>
            </w:pPr>
            <w:proofErr w:type="spellStart"/>
            <w:r w:rsidRPr="00DF3823">
              <w:rPr>
                <w:rFonts w:ascii="Sylfaen" w:hAnsi="Sylfaen"/>
                <w:sz w:val="16"/>
                <w:szCs w:val="16"/>
                <w:lang w:val="es-ES"/>
              </w:rPr>
              <w:t>դիմաց</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վճարումները</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նախատեսվում</w:t>
            </w:r>
            <w:proofErr w:type="spellEnd"/>
            <w:r w:rsidRPr="00DF3823">
              <w:rPr>
                <w:rFonts w:ascii="Sylfaen" w:hAnsi="Sylfaen"/>
                <w:sz w:val="16"/>
                <w:szCs w:val="16"/>
                <w:lang w:val="es-ES"/>
              </w:rPr>
              <w:t xml:space="preserve"> է </w:t>
            </w:r>
            <w:proofErr w:type="spellStart"/>
            <w:r w:rsidRPr="00DF3823">
              <w:rPr>
                <w:rFonts w:ascii="Sylfaen" w:hAnsi="Sylfaen"/>
                <w:sz w:val="16"/>
                <w:szCs w:val="16"/>
                <w:lang w:val="es-ES"/>
              </w:rPr>
              <w:t>իրականացնել</w:t>
            </w:r>
            <w:proofErr w:type="spellEnd"/>
            <w:r w:rsidRPr="00DF3823">
              <w:rPr>
                <w:rFonts w:ascii="Sylfaen" w:hAnsi="Sylfaen"/>
                <w:sz w:val="16"/>
                <w:szCs w:val="16"/>
                <w:lang w:val="es-ES"/>
              </w:rPr>
              <w:t xml:space="preserve"> </w:t>
            </w:r>
            <w:proofErr w:type="gramStart"/>
            <w:r w:rsidRPr="00DF3823">
              <w:rPr>
                <w:rFonts w:ascii="Sylfaen" w:hAnsi="Sylfaen"/>
                <w:sz w:val="16"/>
                <w:szCs w:val="16"/>
                <w:lang w:val="es-ES"/>
              </w:rPr>
              <w:t>20  թ</w:t>
            </w:r>
            <w:proofErr w:type="gramEnd"/>
            <w:r w:rsidRPr="00DF3823">
              <w:rPr>
                <w:rFonts w:ascii="Sylfaen" w:hAnsi="Sylfaen"/>
                <w:sz w:val="16"/>
                <w:szCs w:val="16"/>
                <w:lang w:val="es-ES"/>
              </w:rPr>
              <w:t>-</w:t>
            </w:r>
            <w:proofErr w:type="spellStart"/>
            <w:r w:rsidRPr="00DF3823">
              <w:rPr>
                <w:rFonts w:ascii="Sylfaen" w:hAnsi="Sylfaen"/>
                <w:sz w:val="16"/>
                <w:szCs w:val="16"/>
                <w:lang w:val="es-ES"/>
              </w:rPr>
              <w:t>ին</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ըստ</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ամիսների</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այդ</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թվում</w:t>
            </w:r>
            <w:proofErr w:type="spellEnd"/>
            <w:r w:rsidRPr="00DF3823">
              <w:rPr>
                <w:rFonts w:ascii="Sylfaen" w:hAnsi="Sylfaen"/>
                <w:sz w:val="16"/>
                <w:szCs w:val="16"/>
                <w:lang w:val="es-ES"/>
              </w:rPr>
              <w:t>**</w:t>
            </w:r>
          </w:p>
        </w:tc>
      </w:tr>
      <w:tr w:rsidR="009D6D7B" w:rsidRPr="00DF3823" w14:paraId="64F0D610" w14:textId="77777777" w:rsidTr="00DF3823">
        <w:trPr>
          <w:trHeight w:val="1538"/>
        </w:trPr>
        <w:tc>
          <w:tcPr>
            <w:tcW w:w="880" w:type="dxa"/>
          </w:tcPr>
          <w:p w14:paraId="2AAFAB7E" w14:textId="77777777" w:rsidR="009D6D7B" w:rsidRPr="00DF3823" w:rsidRDefault="009D6D7B" w:rsidP="009D6D7B">
            <w:pPr>
              <w:jc w:val="center"/>
              <w:rPr>
                <w:rFonts w:ascii="Sylfaen" w:hAnsi="Sylfaen"/>
                <w:sz w:val="16"/>
                <w:szCs w:val="16"/>
                <w:lang w:val="es-ES"/>
              </w:rPr>
            </w:pPr>
          </w:p>
        </w:tc>
        <w:tc>
          <w:tcPr>
            <w:tcW w:w="1134" w:type="dxa"/>
            <w:vAlign w:val="center"/>
          </w:tcPr>
          <w:p w14:paraId="03A0A73C" w14:textId="0EF9C1D1" w:rsidR="009D6D7B" w:rsidRPr="006F4300" w:rsidRDefault="009D6D7B" w:rsidP="009D6D7B">
            <w:pPr>
              <w:jc w:val="center"/>
              <w:rPr>
                <w:rFonts w:ascii="Sylfaen" w:hAnsi="Sylfaen" w:cs="Calibri"/>
                <w:sz w:val="16"/>
                <w:szCs w:val="16"/>
                <w:lang w:val="es-ES"/>
              </w:rPr>
            </w:pPr>
          </w:p>
          <w:p w14:paraId="3052BA05" w14:textId="77777777" w:rsidR="009D6D7B" w:rsidRPr="00DF3823" w:rsidRDefault="009D6D7B" w:rsidP="009D6D7B">
            <w:pPr>
              <w:jc w:val="center"/>
              <w:rPr>
                <w:rFonts w:ascii="Sylfaen" w:hAnsi="Sylfaen"/>
                <w:sz w:val="16"/>
                <w:szCs w:val="16"/>
                <w:lang w:val="es-ES"/>
              </w:rPr>
            </w:pPr>
          </w:p>
        </w:tc>
        <w:tc>
          <w:tcPr>
            <w:tcW w:w="2300" w:type="dxa"/>
            <w:vAlign w:val="center"/>
          </w:tcPr>
          <w:p w14:paraId="70B722F6" w14:textId="4F301193" w:rsidR="009D6D7B" w:rsidRPr="00DF3823" w:rsidRDefault="009D6D7B" w:rsidP="009D6D7B">
            <w:pPr>
              <w:jc w:val="center"/>
              <w:rPr>
                <w:rFonts w:ascii="Sylfaen" w:hAnsi="Sylfaen"/>
                <w:sz w:val="16"/>
                <w:szCs w:val="16"/>
                <w:lang w:val="es-ES"/>
              </w:rPr>
            </w:pPr>
          </w:p>
        </w:tc>
        <w:tc>
          <w:tcPr>
            <w:tcW w:w="440" w:type="dxa"/>
            <w:textDirection w:val="btLr"/>
            <w:vAlign w:val="center"/>
          </w:tcPr>
          <w:p w14:paraId="3CC52CB5"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հունվար</w:t>
            </w:r>
          </w:p>
        </w:tc>
        <w:tc>
          <w:tcPr>
            <w:tcW w:w="441" w:type="dxa"/>
            <w:textDirection w:val="btLr"/>
            <w:vAlign w:val="center"/>
          </w:tcPr>
          <w:p w14:paraId="7350E09C"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փետրվար</w:t>
            </w:r>
          </w:p>
        </w:tc>
        <w:tc>
          <w:tcPr>
            <w:tcW w:w="441" w:type="dxa"/>
            <w:textDirection w:val="btLr"/>
            <w:vAlign w:val="center"/>
          </w:tcPr>
          <w:p w14:paraId="00C5BE1B"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մարտ</w:t>
            </w:r>
          </w:p>
        </w:tc>
        <w:tc>
          <w:tcPr>
            <w:tcW w:w="441" w:type="dxa"/>
            <w:textDirection w:val="btLr"/>
            <w:vAlign w:val="center"/>
          </w:tcPr>
          <w:p w14:paraId="3D1AC7FB"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ապրիլ</w:t>
            </w:r>
          </w:p>
        </w:tc>
        <w:tc>
          <w:tcPr>
            <w:tcW w:w="441" w:type="dxa"/>
            <w:textDirection w:val="btLr"/>
            <w:vAlign w:val="center"/>
          </w:tcPr>
          <w:p w14:paraId="4776CE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մայիս</w:t>
            </w:r>
          </w:p>
        </w:tc>
        <w:tc>
          <w:tcPr>
            <w:tcW w:w="441" w:type="dxa"/>
            <w:textDirection w:val="btLr"/>
            <w:vAlign w:val="center"/>
          </w:tcPr>
          <w:p w14:paraId="33DE47B8"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հունիս</w:t>
            </w:r>
          </w:p>
        </w:tc>
        <w:tc>
          <w:tcPr>
            <w:tcW w:w="441" w:type="dxa"/>
            <w:textDirection w:val="btLr"/>
            <w:vAlign w:val="center"/>
          </w:tcPr>
          <w:p w14:paraId="717231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հուլիս</w:t>
            </w:r>
            <w:r w:rsidRPr="00DF3823">
              <w:rPr>
                <w:rFonts w:ascii="Sylfaen" w:hAnsi="Sylfaen" w:cs="Times Armenian"/>
                <w:sz w:val="16"/>
                <w:szCs w:val="16"/>
                <w:lang w:val="pt-BR"/>
              </w:rPr>
              <w:t xml:space="preserve"> </w:t>
            </w:r>
          </w:p>
        </w:tc>
        <w:tc>
          <w:tcPr>
            <w:tcW w:w="441" w:type="dxa"/>
            <w:textDirection w:val="btLr"/>
            <w:vAlign w:val="center"/>
          </w:tcPr>
          <w:p w14:paraId="44E350DA"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օգոստոս</w:t>
            </w:r>
          </w:p>
        </w:tc>
        <w:tc>
          <w:tcPr>
            <w:tcW w:w="441" w:type="dxa"/>
            <w:textDirection w:val="btLr"/>
            <w:vAlign w:val="center"/>
          </w:tcPr>
          <w:p w14:paraId="5FA18D3D"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սեպտեմբեր</w:t>
            </w:r>
            <w:r w:rsidRPr="00DF3823">
              <w:rPr>
                <w:rFonts w:ascii="Sylfaen" w:hAnsi="Sylfaen" w:cs="Times Armenian"/>
                <w:sz w:val="16"/>
                <w:szCs w:val="16"/>
                <w:lang w:val="pt-BR"/>
              </w:rPr>
              <w:t xml:space="preserve"> </w:t>
            </w:r>
          </w:p>
        </w:tc>
        <w:tc>
          <w:tcPr>
            <w:tcW w:w="441" w:type="dxa"/>
            <w:textDirection w:val="btLr"/>
            <w:vAlign w:val="center"/>
          </w:tcPr>
          <w:p w14:paraId="53B45964"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հոկտեմբեր</w:t>
            </w:r>
          </w:p>
        </w:tc>
        <w:tc>
          <w:tcPr>
            <w:tcW w:w="441" w:type="dxa"/>
            <w:textDirection w:val="btLr"/>
            <w:vAlign w:val="center"/>
          </w:tcPr>
          <w:p w14:paraId="48D6315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sz w:val="16"/>
                <w:szCs w:val="16"/>
              </w:rPr>
              <w:t xml:space="preserve"> </w:t>
            </w:r>
            <w:r w:rsidRPr="00DF3823">
              <w:rPr>
                <w:rFonts w:ascii="Sylfaen" w:hAnsi="Sylfaen" w:cs="Sylfaen"/>
                <w:sz w:val="16"/>
                <w:szCs w:val="16"/>
                <w:lang w:val="pt-BR"/>
              </w:rPr>
              <w:t>նոյեմբեր</w:t>
            </w:r>
          </w:p>
        </w:tc>
        <w:tc>
          <w:tcPr>
            <w:tcW w:w="441" w:type="dxa"/>
            <w:textDirection w:val="btLr"/>
            <w:vAlign w:val="center"/>
          </w:tcPr>
          <w:p w14:paraId="5C2E97B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դեկտեմբեր</w:t>
            </w:r>
          </w:p>
        </w:tc>
        <w:tc>
          <w:tcPr>
            <w:tcW w:w="914" w:type="dxa"/>
            <w:vAlign w:val="center"/>
          </w:tcPr>
          <w:p w14:paraId="027E1BAD" w14:textId="77777777" w:rsidR="009D6D7B" w:rsidRPr="00DF3823" w:rsidRDefault="009D6D7B" w:rsidP="009D6D7B">
            <w:pPr>
              <w:ind w:right="-1"/>
              <w:jc w:val="center"/>
              <w:rPr>
                <w:rFonts w:ascii="Sylfaen" w:hAnsi="Sylfaen"/>
                <w:sz w:val="16"/>
                <w:szCs w:val="16"/>
                <w:lang w:val="pt-BR"/>
              </w:rPr>
            </w:pPr>
            <w:r w:rsidRPr="00DF3823">
              <w:rPr>
                <w:rFonts w:ascii="Sylfaen" w:hAnsi="Sylfaen" w:cs="Sylfaen"/>
                <w:sz w:val="16"/>
                <w:szCs w:val="16"/>
                <w:lang w:val="pt-BR"/>
              </w:rPr>
              <w:t>Ընդամենը</w:t>
            </w:r>
          </w:p>
          <w:p w14:paraId="3AF85C11" w14:textId="77777777" w:rsidR="009D6D7B" w:rsidRPr="00DF3823" w:rsidRDefault="009D6D7B" w:rsidP="009D6D7B">
            <w:pPr>
              <w:jc w:val="center"/>
              <w:rPr>
                <w:rFonts w:ascii="Sylfaen" w:hAnsi="Sylfaen"/>
                <w:sz w:val="16"/>
                <w:szCs w:val="16"/>
                <w:lang w:val="es-ES"/>
              </w:rPr>
            </w:pPr>
          </w:p>
        </w:tc>
      </w:tr>
      <w:tr w:rsidR="00945498" w:rsidRPr="00DF3823" w14:paraId="2F17FFA8" w14:textId="77777777" w:rsidTr="00993BE3">
        <w:trPr>
          <w:trHeight w:val="1538"/>
        </w:trPr>
        <w:tc>
          <w:tcPr>
            <w:tcW w:w="880" w:type="dxa"/>
          </w:tcPr>
          <w:p w14:paraId="34ADED8A" w14:textId="1BF41317" w:rsidR="00945498" w:rsidRPr="00DF3823" w:rsidRDefault="00945498" w:rsidP="00945498">
            <w:pPr>
              <w:jc w:val="center"/>
              <w:rPr>
                <w:rFonts w:ascii="Sylfaen" w:hAnsi="Sylfaen"/>
                <w:sz w:val="16"/>
                <w:szCs w:val="16"/>
                <w:lang w:val="es-ES"/>
              </w:rPr>
            </w:pPr>
            <w:r>
              <w:rPr>
                <w:rFonts w:ascii="Sylfaen" w:hAnsi="Sylfaen"/>
                <w:sz w:val="16"/>
                <w:szCs w:val="16"/>
                <w:lang w:val="es-ES"/>
              </w:rPr>
              <w:t>1</w:t>
            </w:r>
          </w:p>
        </w:tc>
        <w:tc>
          <w:tcPr>
            <w:tcW w:w="1134" w:type="dxa"/>
            <w:vAlign w:val="center"/>
          </w:tcPr>
          <w:p w14:paraId="3B0CC00B" w14:textId="77777777" w:rsidR="00945498" w:rsidRPr="00DF3823" w:rsidRDefault="00945498" w:rsidP="00945498">
            <w:pPr>
              <w:jc w:val="center"/>
              <w:rPr>
                <w:rFonts w:ascii="Sylfaen" w:hAnsi="Sylfaen" w:cs="Calibri"/>
                <w:sz w:val="16"/>
                <w:szCs w:val="16"/>
              </w:rPr>
            </w:pPr>
            <w:r w:rsidRPr="00DF3823">
              <w:rPr>
                <w:rFonts w:ascii="Sylfaen" w:hAnsi="Sylfaen" w:cs="Calibri"/>
                <w:sz w:val="16"/>
                <w:szCs w:val="16"/>
              </w:rPr>
              <w:t>50531140</w:t>
            </w:r>
          </w:p>
          <w:p w14:paraId="0F7E9E94" w14:textId="77777777" w:rsidR="00945498" w:rsidRPr="00DF3823" w:rsidRDefault="00945498" w:rsidP="00945498">
            <w:pPr>
              <w:jc w:val="center"/>
              <w:rPr>
                <w:rFonts w:ascii="Sylfaen" w:hAnsi="Sylfaen" w:cs="Calibri"/>
                <w:sz w:val="16"/>
                <w:szCs w:val="16"/>
              </w:rPr>
            </w:pPr>
          </w:p>
        </w:tc>
        <w:tc>
          <w:tcPr>
            <w:tcW w:w="2300" w:type="dxa"/>
            <w:vAlign w:val="center"/>
          </w:tcPr>
          <w:p w14:paraId="07965D46" w14:textId="54E3520C" w:rsidR="00945498" w:rsidRPr="00DF3823" w:rsidRDefault="00945498" w:rsidP="00945498">
            <w:pPr>
              <w:jc w:val="center"/>
              <w:rPr>
                <w:rFonts w:ascii="Sylfaen" w:hAnsi="Sylfaen"/>
                <w:sz w:val="16"/>
                <w:szCs w:val="16"/>
                <w:lang w:val="es-ES"/>
              </w:rPr>
            </w:pPr>
            <w:r w:rsidRPr="00A47CF9">
              <w:rPr>
                <w:rFonts w:ascii="Sylfaen" w:hAnsi="Sylfaen"/>
                <w:iCs/>
                <w:sz w:val="20"/>
                <w:szCs w:val="20"/>
                <w:lang w:val="af-ZA"/>
              </w:rPr>
              <w:t xml:space="preserve"> </w:t>
            </w:r>
            <w:r w:rsidRPr="00A47CF9">
              <w:rPr>
                <w:rFonts w:ascii="Sylfaen" w:hAnsi="Sylfaen"/>
                <w:iCs/>
                <w:sz w:val="20"/>
                <w:szCs w:val="20"/>
              </w:rPr>
              <w:t xml:space="preserve"> ՀՀ</w:t>
            </w:r>
            <w:r w:rsidRPr="00A47CF9">
              <w:rPr>
                <w:rFonts w:ascii="Sylfaen" w:hAnsi="Sylfaen"/>
                <w:iCs/>
                <w:sz w:val="20"/>
                <w:szCs w:val="20"/>
                <w:lang w:val="af-ZA"/>
              </w:rPr>
              <w:t xml:space="preserve"> </w:t>
            </w:r>
            <w:proofErr w:type="spellStart"/>
            <w:r w:rsidRPr="00A47CF9">
              <w:rPr>
                <w:rFonts w:ascii="Sylfaen" w:hAnsi="Sylfaen"/>
                <w:iCs/>
                <w:sz w:val="20"/>
                <w:szCs w:val="20"/>
              </w:rPr>
              <w:t>Արմավիրի</w:t>
            </w:r>
            <w:proofErr w:type="spellEnd"/>
            <w:r w:rsidRPr="00A47CF9">
              <w:rPr>
                <w:rFonts w:ascii="Sylfaen" w:hAnsi="Sylfaen"/>
                <w:iCs/>
                <w:sz w:val="20"/>
                <w:szCs w:val="20"/>
                <w:lang w:val="af-ZA"/>
              </w:rPr>
              <w:t xml:space="preserve"> </w:t>
            </w:r>
            <w:proofErr w:type="spellStart"/>
            <w:r w:rsidRPr="00A47CF9">
              <w:rPr>
                <w:rFonts w:ascii="Sylfaen" w:hAnsi="Sylfaen"/>
                <w:iCs/>
                <w:sz w:val="20"/>
                <w:szCs w:val="20"/>
              </w:rPr>
              <w:t>մարզի</w:t>
            </w:r>
            <w:proofErr w:type="spellEnd"/>
            <w:r w:rsidRPr="00A47CF9">
              <w:rPr>
                <w:rFonts w:ascii="Sylfaen" w:hAnsi="Sylfaen"/>
                <w:iCs/>
                <w:sz w:val="20"/>
                <w:szCs w:val="20"/>
                <w:lang w:val="af-ZA"/>
              </w:rPr>
              <w:t xml:space="preserve"> </w:t>
            </w:r>
            <w:proofErr w:type="spellStart"/>
            <w:r w:rsidRPr="00A47CF9">
              <w:rPr>
                <w:rFonts w:ascii="Sylfaen" w:hAnsi="Sylfaen"/>
                <w:iCs/>
                <w:sz w:val="20"/>
                <w:szCs w:val="20"/>
              </w:rPr>
              <w:t>Արաքս</w:t>
            </w:r>
            <w:proofErr w:type="spellEnd"/>
            <w:r w:rsidRPr="00A47CF9">
              <w:rPr>
                <w:rFonts w:ascii="Sylfaen" w:hAnsi="Sylfaen"/>
                <w:iCs/>
                <w:sz w:val="20"/>
                <w:szCs w:val="20"/>
                <w:lang w:val="af-ZA"/>
              </w:rPr>
              <w:t xml:space="preserve"> </w:t>
            </w:r>
            <w:proofErr w:type="spellStart"/>
            <w:r w:rsidRPr="00A47CF9">
              <w:rPr>
                <w:rFonts w:ascii="Sylfaen" w:hAnsi="Sylfaen"/>
                <w:iCs/>
                <w:sz w:val="20"/>
                <w:szCs w:val="20"/>
              </w:rPr>
              <w:t>համայնքի</w:t>
            </w:r>
            <w:proofErr w:type="spellEnd"/>
            <w:r w:rsidRPr="00A47CF9">
              <w:rPr>
                <w:rFonts w:ascii="Sylfaen" w:hAnsi="Sylfaen"/>
                <w:iCs/>
                <w:sz w:val="20"/>
                <w:szCs w:val="20"/>
                <w:lang w:val="af-ZA"/>
              </w:rPr>
              <w:t xml:space="preserve"> </w:t>
            </w:r>
            <w:r w:rsidRPr="00A47CF9">
              <w:rPr>
                <w:rFonts w:ascii="Sylfaen" w:hAnsi="Sylfaen"/>
                <w:iCs/>
                <w:sz w:val="20"/>
                <w:szCs w:val="20"/>
                <w:lang w:val="hy-AM"/>
              </w:rPr>
              <w:t>Առատաշեն</w:t>
            </w:r>
            <w:r w:rsidRPr="00A47CF9">
              <w:rPr>
                <w:rFonts w:ascii="Sylfaen" w:hAnsi="Sylfaen"/>
                <w:iCs/>
                <w:sz w:val="20"/>
                <w:szCs w:val="20"/>
                <w:lang w:val="af-ZA"/>
              </w:rPr>
              <w:t xml:space="preserve"> </w:t>
            </w:r>
            <w:proofErr w:type="spellStart"/>
            <w:r w:rsidRPr="00A47CF9">
              <w:rPr>
                <w:rFonts w:ascii="Sylfaen" w:hAnsi="Sylfaen"/>
                <w:iCs/>
                <w:sz w:val="20"/>
                <w:szCs w:val="20"/>
              </w:rPr>
              <w:t>գյուղի</w:t>
            </w:r>
            <w:proofErr w:type="spellEnd"/>
            <w:r w:rsidRPr="00A47CF9">
              <w:rPr>
                <w:rFonts w:ascii="Sylfaen" w:hAnsi="Sylfaen"/>
                <w:iCs/>
                <w:sz w:val="20"/>
                <w:szCs w:val="20"/>
                <w:lang w:val="af-ZA"/>
              </w:rPr>
              <w:t xml:space="preserve"> </w:t>
            </w:r>
            <w:proofErr w:type="gramStart"/>
            <w:r w:rsidRPr="00A47CF9">
              <w:rPr>
                <w:rFonts w:ascii="Sylfaen" w:hAnsi="Sylfaen"/>
                <w:iCs/>
                <w:sz w:val="20"/>
                <w:szCs w:val="20"/>
                <w:lang w:val="hy-AM"/>
              </w:rPr>
              <w:t>Թումանյան ,Անդրանիկ</w:t>
            </w:r>
            <w:proofErr w:type="gramEnd"/>
            <w:r w:rsidRPr="00A47CF9">
              <w:rPr>
                <w:rFonts w:ascii="Sylfaen" w:hAnsi="Sylfaen"/>
                <w:iCs/>
                <w:sz w:val="20"/>
                <w:szCs w:val="20"/>
                <w:lang w:val="hy-AM"/>
              </w:rPr>
              <w:t>,</w:t>
            </w:r>
            <w:proofErr w:type="gramStart"/>
            <w:r w:rsidRPr="00A47CF9">
              <w:rPr>
                <w:rFonts w:ascii="Sylfaen" w:hAnsi="Sylfaen"/>
                <w:iCs/>
                <w:sz w:val="20"/>
                <w:szCs w:val="20"/>
                <w:lang w:val="hy-AM"/>
              </w:rPr>
              <w:t>Տերյան,Րաֆֆի</w:t>
            </w:r>
            <w:proofErr w:type="gramEnd"/>
            <w:r w:rsidRPr="00A47CF9">
              <w:rPr>
                <w:rFonts w:ascii="Sylfaen" w:hAnsi="Sylfaen"/>
                <w:iCs/>
                <w:sz w:val="20"/>
                <w:szCs w:val="20"/>
                <w:lang w:val="hy-AM"/>
              </w:rPr>
              <w:t xml:space="preserve"> փողոցների </w:t>
            </w:r>
            <w:proofErr w:type="gramStart"/>
            <w:r w:rsidRPr="00A47CF9">
              <w:rPr>
                <w:rFonts w:ascii="Sylfaen" w:hAnsi="Sylfaen"/>
                <w:iCs/>
                <w:sz w:val="20"/>
                <w:szCs w:val="20"/>
                <w:lang w:val="hy-AM"/>
              </w:rPr>
              <w:t xml:space="preserve">գազաֆիկացման </w:t>
            </w:r>
            <w:r w:rsidRPr="00A47CF9">
              <w:rPr>
                <w:rFonts w:ascii="Sylfaen" w:hAnsi="Sylfaen"/>
                <w:iCs/>
                <w:sz w:val="20"/>
                <w:szCs w:val="20"/>
                <w:lang w:val="af-ZA"/>
              </w:rPr>
              <w:t xml:space="preserve"> </w:t>
            </w:r>
            <w:proofErr w:type="spellStart"/>
            <w:r w:rsidRPr="00A47CF9">
              <w:rPr>
                <w:rFonts w:ascii="Sylfaen" w:hAnsi="Sylfaen"/>
                <w:iCs/>
                <w:sz w:val="20"/>
                <w:szCs w:val="20"/>
              </w:rPr>
              <w:t>աշխատանքներ</w:t>
            </w:r>
            <w:proofErr w:type="spellEnd"/>
            <w:r w:rsidRPr="00A47CF9">
              <w:rPr>
                <w:rFonts w:ascii="Sylfaen" w:hAnsi="Sylfaen"/>
                <w:iCs/>
                <w:sz w:val="20"/>
                <w:szCs w:val="20"/>
                <w:lang w:val="hy-AM"/>
              </w:rPr>
              <w:t>ի</w:t>
            </w:r>
            <w:proofErr w:type="gramEnd"/>
            <w:r w:rsidRPr="00A47CF9">
              <w:rPr>
                <w:rFonts w:ascii="Sylfaen" w:hAnsi="Sylfaen"/>
                <w:iCs/>
                <w:sz w:val="20"/>
                <w:szCs w:val="20"/>
                <w:lang w:val="af-ZA"/>
              </w:rPr>
              <w:t xml:space="preserve"> </w:t>
            </w:r>
            <w:proofErr w:type="spellStart"/>
            <w:r w:rsidRPr="00A47CF9">
              <w:rPr>
                <w:rFonts w:ascii="Sylfaen" w:hAnsi="Sylfaen"/>
                <w:iCs/>
                <w:sz w:val="20"/>
                <w:szCs w:val="20"/>
              </w:rPr>
              <w:t>նախագծա-նախահաշվային</w:t>
            </w:r>
            <w:proofErr w:type="spellEnd"/>
            <w:r w:rsidRPr="00A47CF9">
              <w:rPr>
                <w:rFonts w:ascii="Sylfaen" w:hAnsi="Sylfaen"/>
                <w:iCs/>
                <w:sz w:val="20"/>
                <w:szCs w:val="20"/>
              </w:rPr>
              <w:t xml:space="preserve"> </w:t>
            </w:r>
            <w:proofErr w:type="spellStart"/>
            <w:r w:rsidRPr="00A47CF9">
              <w:rPr>
                <w:rFonts w:ascii="Sylfaen" w:hAnsi="Sylfaen"/>
                <w:iCs/>
                <w:sz w:val="20"/>
                <w:szCs w:val="20"/>
              </w:rPr>
              <w:t>փաստաթղթերի</w:t>
            </w:r>
            <w:proofErr w:type="spellEnd"/>
            <w:r w:rsidRPr="00A47CF9">
              <w:rPr>
                <w:rFonts w:ascii="Sylfaen" w:hAnsi="Sylfaen"/>
                <w:iCs/>
                <w:sz w:val="20"/>
                <w:szCs w:val="20"/>
              </w:rPr>
              <w:t xml:space="preserve"> </w:t>
            </w:r>
            <w:proofErr w:type="spellStart"/>
            <w:r w:rsidRPr="00A47CF9">
              <w:rPr>
                <w:rFonts w:ascii="Sylfaen" w:hAnsi="Sylfaen"/>
                <w:iCs/>
                <w:sz w:val="20"/>
                <w:szCs w:val="20"/>
              </w:rPr>
              <w:t>փորձաքննության</w:t>
            </w:r>
            <w:proofErr w:type="spellEnd"/>
            <w:r w:rsidRPr="00A47CF9">
              <w:rPr>
                <w:rFonts w:ascii="Sylfaen" w:hAnsi="Sylfaen"/>
                <w:iCs/>
                <w:sz w:val="20"/>
                <w:szCs w:val="20"/>
              </w:rPr>
              <w:t xml:space="preserve"> </w:t>
            </w:r>
            <w:proofErr w:type="spellStart"/>
            <w:r w:rsidRPr="00A47CF9">
              <w:rPr>
                <w:rFonts w:ascii="Sylfaen" w:hAnsi="Sylfaen"/>
                <w:iCs/>
                <w:sz w:val="20"/>
                <w:szCs w:val="20"/>
              </w:rPr>
              <w:t>ծառայություններ</w:t>
            </w:r>
            <w:proofErr w:type="spellEnd"/>
          </w:p>
        </w:tc>
        <w:tc>
          <w:tcPr>
            <w:tcW w:w="440" w:type="dxa"/>
          </w:tcPr>
          <w:p w14:paraId="2C65F7B0" w14:textId="77777777" w:rsidR="00945498" w:rsidRPr="00DF3823" w:rsidRDefault="00945498" w:rsidP="00945498">
            <w:pPr>
              <w:jc w:val="center"/>
              <w:rPr>
                <w:rFonts w:ascii="Sylfaen" w:hAnsi="Sylfaen"/>
                <w:sz w:val="16"/>
                <w:szCs w:val="16"/>
                <w:lang w:val="pt-BR"/>
              </w:rPr>
            </w:pPr>
          </w:p>
          <w:p w14:paraId="5EDBEE08" w14:textId="77777777" w:rsidR="00945498" w:rsidRPr="00DF3823" w:rsidRDefault="00945498" w:rsidP="00945498">
            <w:pPr>
              <w:jc w:val="center"/>
              <w:rPr>
                <w:rFonts w:ascii="Sylfaen" w:hAnsi="Sylfaen"/>
                <w:sz w:val="16"/>
                <w:szCs w:val="16"/>
                <w:lang w:val="pt-BR"/>
              </w:rPr>
            </w:pPr>
          </w:p>
          <w:p w14:paraId="2E85012D" w14:textId="5FDCFD5D"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72F66DF5" w14:textId="77777777" w:rsidR="00945498" w:rsidRPr="00DF3823" w:rsidRDefault="00945498" w:rsidP="00945498">
            <w:pPr>
              <w:jc w:val="center"/>
              <w:rPr>
                <w:rFonts w:ascii="Sylfaen" w:hAnsi="Sylfaen"/>
                <w:sz w:val="16"/>
                <w:szCs w:val="16"/>
                <w:lang w:val="pt-BR"/>
              </w:rPr>
            </w:pPr>
          </w:p>
          <w:p w14:paraId="72E5493C" w14:textId="77777777" w:rsidR="00945498" w:rsidRPr="00DF3823" w:rsidRDefault="00945498" w:rsidP="00945498">
            <w:pPr>
              <w:jc w:val="center"/>
              <w:rPr>
                <w:rFonts w:ascii="Sylfaen" w:hAnsi="Sylfaen"/>
                <w:sz w:val="16"/>
                <w:szCs w:val="16"/>
                <w:lang w:val="pt-BR"/>
              </w:rPr>
            </w:pPr>
          </w:p>
          <w:p w14:paraId="3F8ADE69" w14:textId="61377F1A"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913EF79" w14:textId="77777777" w:rsidR="00945498" w:rsidRPr="00DF3823" w:rsidRDefault="00945498" w:rsidP="00945498">
            <w:pPr>
              <w:jc w:val="center"/>
              <w:rPr>
                <w:rFonts w:ascii="Sylfaen" w:hAnsi="Sylfaen"/>
                <w:sz w:val="16"/>
                <w:szCs w:val="16"/>
                <w:lang w:val="pt-BR"/>
              </w:rPr>
            </w:pPr>
          </w:p>
          <w:p w14:paraId="7CD6C56D" w14:textId="77777777" w:rsidR="00945498" w:rsidRPr="00DF3823" w:rsidRDefault="00945498" w:rsidP="00945498">
            <w:pPr>
              <w:jc w:val="center"/>
              <w:rPr>
                <w:rFonts w:ascii="Sylfaen" w:hAnsi="Sylfaen"/>
                <w:sz w:val="16"/>
                <w:szCs w:val="16"/>
                <w:lang w:val="pt-BR"/>
              </w:rPr>
            </w:pPr>
          </w:p>
          <w:p w14:paraId="4D832B6D" w14:textId="5660E9F2"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EFBD2C9" w14:textId="77777777" w:rsidR="00945498" w:rsidRPr="00DF3823" w:rsidRDefault="00945498" w:rsidP="00945498">
            <w:pPr>
              <w:jc w:val="center"/>
              <w:rPr>
                <w:rFonts w:ascii="Sylfaen" w:hAnsi="Sylfaen"/>
                <w:sz w:val="16"/>
                <w:szCs w:val="16"/>
                <w:lang w:val="pt-BR"/>
              </w:rPr>
            </w:pPr>
          </w:p>
          <w:p w14:paraId="7DD25C1B" w14:textId="77777777" w:rsidR="00945498" w:rsidRPr="00DF3823" w:rsidRDefault="00945498" w:rsidP="00945498">
            <w:pPr>
              <w:jc w:val="center"/>
              <w:rPr>
                <w:rFonts w:ascii="Sylfaen" w:hAnsi="Sylfaen"/>
                <w:sz w:val="16"/>
                <w:szCs w:val="16"/>
                <w:lang w:val="pt-BR"/>
              </w:rPr>
            </w:pPr>
          </w:p>
          <w:p w14:paraId="3C25C0CD" w14:textId="0A247804"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41CDCD6" w14:textId="77777777" w:rsidR="00945498" w:rsidRPr="00DF3823" w:rsidRDefault="00945498" w:rsidP="00945498">
            <w:pPr>
              <w:jc w:val="center"/>
              <w:rPr>
                <w:rFonts w:ascii="Sylfaen" w:hAnsi="Sylfaen"/>
                <w:sz w:val="16"/>
                <w:szCs w:val="16"/>
                <w:lang w:val="pt-BR"/>
              </w:rPr>
            </w:pPr>
          </w:p>
          <w:p w14:paraId="5250DE19" w14:textId="77777777" w:rsidR="00945498" w:rsidRPr="00DF3823" w:rsidRDefault="00945498" w:rsidP="00945498">
            <w:pPr>
              <w:jc w:val="center"/>
              <w:rPr>
                <w:rFonts w:ascii="Sylfaen" w:hAnsi="Sylfaen"/>
                <w:sz w:val="16"/>
                <w:szCs w:val="16"/>
                <w:lang w:val="pt-BR"/>
              </w:rPr>
            </w:pPr>
          </w:p>
          <w:p w14:paraId="0F6247E6" w14:textId="0365558E"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18FCE59" w14:textId="77777777" w:rsidR="00945498" w:rsidRPr="00DF3823" w:rsidRDefault="00945498" w:rsidP="00945498">
            <w:pPr>
              <w:jc w:val="center"/>
              <w:rPr>
                <w:rFonts w:ascii="Sylfaen" w:hAnsi="Sylfaen"/>
                <w:sz w:val="16"/>
                <w:szCs w:val="16"/>
                <w:lang w:val="pt-BR"/>
              </w:rPr>
            </w:pPr>
          </w:p>
          <w:p w14:paraId="64EC1B26" w14:textId="77777777" w:rsidR="00945498" w:rsidRPr="00DF3823" w:rsidRDefault="00945498" w:rsidP="00945498">
            <w:pPr>
              <w:jc w:val="center"/>
              <w:rPr>
                <w:rFonts w:ascii="Sylfaen" w:hAnsi="Sylfaen"/>
                <w:sz w:val="16"/>
                <w:szCs w:val="16"/>
                <w:lang w:val="pt-BR"/>
              </w:rPr>
            </w:pPr>
          </w:p>
          <w:p w14:paraId="486D0AB6" w14:textId="50DA7372"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78BB2CE" w14:textId="77777777" w:rsidR="00945498" w:rsidRPr="00DF3823" w:rsidRDefault="00945498" w:rsidP="00945498">
            <w:pPr>
              <w:jc w:val="center"/>
              <w:rPr>
                <w:rFonts w:ascii="Sylfaen" w:hAnsi="Sylfaen"/>
                <w:sz w:val="16"/>
                <w:szCs w:val="16"/>
                <w:lang w:val="pt-BR"/>
              </w:rPr>
            </w:pPr>
          </w:p>
          <w:p w14:paraId="7557733B" w14:textId="77777777" w:rsidR="00945498" w:rsidRPr="00DF3823" w:rsidRDefault="00945498" w:rsidP="00945498">
            <w:pPr>
              <w:jc w:val="center"/>
              <w:rPr>
                <w:rFonts w:ascii="Sylfaen" w:hAnsi="Sylfaen"/>
                <w:sz w:val="16"/>
                <w:szCs w:val="16"/>
                <w:lang w:val="pt-BR"/>
              </w:rPr>
            </w:pPr>
          </w:p>
          <w:p w14:paraId="1A40BEE3" w14:textId="36EC9BF0"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E27299E" w14:textId="77777777" w:rsidR="00945498" w:rsidRPr="00DF3823" w:rsidRDefault="00945498" w:rsidP="00945498">
            <w:pPr>
              <w:jc w:val="center"/>
              <w:rPr>
                <w:rFonts w:ascii="Sylfaen" w:hAnsi="Sylfaen"/>
                <w:sz w:val="16"/>
                <w:szCs w:val="16"/>
                <w:lang w:val="pt-BR"/>
              </w:rPr>
            </w:pPr>
          </w:p>
          <w:p w14:paraId="2F746DAA" w14:textId="77777777" w:rsidR="00945498" w:rsidRPr="00DF3823" w:rsidRDefault="00945498" w:rsidP="00945498">
            <w:pPr>
              <w:jc w:val="center"/>
              <w:rPr>
                <w:rFonts w:ascii="Sylfaen" w:hAnsi="Sylfaen"/>
                <w:sz w:val="16"/>
                <w:szCs w:val="16"/>
                <w:lang w:val="pt-BR"/>
              </w:rPr>
            </w:pPr>
          </w:p>
          <w:p w14:paraId="40E7CAFA" w14:textId="209FCF61"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DE36DB1" w14:textId="77777777" w:rsidR="00945498" w:rsidRPr="00DF3823" w:rsidRDefault="00945498" w:rsidP="00945498">
            <w:pPr>
              <w:jc w:val="center"/>
              <w:rPr>
                <w:rFonts w:ascii="Sylfaen" w:hAnsi="Sylfaen"/>
                <w:sz w:val="16"/>
                <w:szCs w:val="16"/>
                <w:lang w:val="pt-BR"/>
              </w:rPr>
            </w:pPr>
          </w:p>
          <w:p w14:paraId="08F3F4A6" w14:textId="77777777" w:rsidR="00945498" w:rsidRPr="00DF3823" w:rsidRDefault="00945498" w:rsidP="00945498">
            <w:pPr>
              <w:jc w:val="center"/>
              <w:rPr>
                <w:rFonts w:ascii="Sylfaen" w:hAnsi="Sylfaen"/>
                <w:sz w:val="16"/>
                <w:szCs w:val="16"/>
                <w:lang w:val="pt-BR"/>
              </w:rPr>
            </w:pPr>
          </w:p>
          <w:p w14:paraId="1762C1B9" w14:textId="11FD3383"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9ADECB3" w14:textId="77777777" w:rsidR="00945498" w:rsidRPr="00DF3823" w:rsidRDefault="00945498" w:rsidP="00945498">
            <w:pPr>
              <w:jc w:val="center"/>
              <w:rPr>
                <w:rFonts w:ascii="Sylfaen" w:hAnsi="Sylfaen"/>
                <w:sz w:val="16"/>
                <w:szCs w:val="16"/>
                <w:lang w:val="pt-BR"/>
              </w:rPr>
            </w:pPr>
          </w:p>
          <w:p w14:paraId="605E6D23" w14:textId="77777777" w:rsidR="00945498" w:rsidRPr="00DF3823" w:rsidRDefault="00945498" w:rsidP="00945498">
            <w:pPr>
              <w:jc w:val="center"/>
              <w:rPr>
                <w:rFonts w:ascii="Sylfaen" w:hAnsi="Sylfaen"/>
                <w:sz w:val="16"/>
                <w:szCs w:val="16"/>
                <w:lang w:val="pt-BR"/>
              </w:rPr>
            </w:pPr>
          </w:p>
          <w:p w14:paraId="42AE9512" w14:textId="218DB6F3"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4B05CF2" w14:textId="77777777" w:rsidR="00945498" w:rsidRPr="00DF3823" w:rsidRDefault="00945498" w:rsidP="00945498">
            <w:pPr>
              <w:jc w:val="center"/>
              <w:rPr>
                <w:rFonts w:ascii="Sylfaen" w:hAnsi="Sylfaen"/>
                <w:sz w:val="16"/>
                <w:szCs w:val="16"/>
                <w:lang w:val="pt-BR"/>
              </w:rPr>
            </w:pPr>
          </w:p>
          <w:p w14:paraId="0CEA937F" w14:textId="77777777" w:rsidR="00945498" w:rsidRPr="00DF3823" w:rsidRDefault="00945498" w:rsidP="00945498">
            <w:pPr>
              <w:jc w:val="center"/>
              <w:rPr>
                <w:rFonts w:ascii="Sylfaen" w:hAnsi="Sylfaen"/>
                <w:sz w:val="16"/>
                <w:szCs w:val="16"/>
                <w:lang w:val="pt-BR"/>
              </w:rPr>
            </w:pPr>
          </w:p>
          <w:p w14:paraId="3E99BC97" w14:textId="1E2931FA" w:rsidR="00945498" w:rsidRPr="00DF3823" w:rsidRDefault="00945498" w:rsidP="00945498">
            <w:pPr>
              <w:ind w:left="113" w:right="-7"/>
              <w:jc w:val="center"/>
              <w:rPr>
                <w:rFonts w:ascii="Sylfaen" w:hAnsi="Sylfaen"/>
                <w:sz w:val="16"/>
                <w:szCs w:val="16"/>
              </w:rPr>
            </w:pPr>
            <w:r w:rsidRPr="00DF3823">
              <w:rPr>
                <w:rFonts w:ascii="Sylfaen" w:hAnsi="Sylfaen"/>
                <w:sz w:val="16"/>
                <w:szCs w:val="16"/>
                <w:lang w:val="pt-BR"/>
              </w:rPr>
              <w:t>... %</w:t>
            </w:r>
          </w:p>
        </w:tc>
        <w:tc>
          <w:tcPr>
            <w:tcW w:w="441" w:type="dxa"/>
          </w:tcPr>
          <w:p w14:paraId="2D6EF832" w14:textId="77777777" w:rsidR="00945498" w:rsidRPr="00DF3823" w:rsidRDefault="00945498" w:rsidP="00945498">
            <w:pPr>
              <w:jc w:val="center"/>
              <w:rPr>
                <w:rFonts w:ascii="Sylfaen" w:hAnsi="Sylfaen"/>
                <w:sz w:val="16"/>
                <w:szCs w:val="16"/>
                <w:lang w:val="pt-BR"/>
              </w:rPr>
            </w:pPr>
          </w:p>
          <w:p w14:paraId="15346EBB" w14:textId="77777777" w:rsidR="00945498" w:rsidRPr="00DF3823" w:rsidRDefault="00945498" w:rsidP="00945498">
            <w:pPr>
              <w:jc w:val="center"/>
              <w:rPr>
                <w:rFonts w:ascii="Sylfaen" w:hAnsi="Sylfaen"/>
                <w:sz w:val="16"/>
                <w:szCs w:val="16"/>
                <w:lang w:val="pt-BR"/>
              </w:rPr>
            </w:pPr>
          </w:p>
          <w:p w14:paraId="2AE4B9A9" w14:textId="1788CA3D" w:rsidR="00945498" w:rsidRPr="00DF3823" w:rsidRDefault="00945498" w:rsidP="00945498">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914" w:type="dxa"/>
          </w:tcPr>
          <w:p w14:paraId="75C33284" w14:textId="77777777" w:rsidR="00945498" w:rsidRPr="00DF3823" w:rsidRDefault="00945498" w:rsidP="00945498">
            <w:pPr>
              <w:jc w:val="center"/>
              <w:rPr>
                <w:rFonts w:ascii="Sylfaen" w:hAnsi="Sylfaen"/>
                <w:sz w:val="16"/>
                <w:szCs w:val="16"/>
                <w:lang w:val="pt-BR"/>
              </w:rPr>
            </w:pPr>
          </w:p>
          <w:p w14:paraId="5C75E02C" w14:textId="77777777" w:rsidR="00945498" w:rsidRPr="00DF3823" w:rsidRDefault="00945498" w:rsidP="00945498">
            <w:pPr>
              <w:jc w:val="center"/>
              <w:rPr>
                <w:rFonts w:ascii="Sylfaen" w:hAnsi="Sylfaen"/>
                <w:sz w:val="16"/>
                <w:szCs w:val="16"/>
                <w:lang w:val="pt-BR"/>
              </w:rPr>
            </w:pPr>
          </w:p>
          <w:p w14:paraId="23B342D7" w14:textId="3125D951" w:rsidR="00945498" w:rsidRPr="00DF3823" w:rsidRDefault="00945498" w:rsidP="00945498">
            <w:pPr>
              <w:ind w:right="-1"/>
              <w:jc w:val="center"/>
              <w:rPr>
                <w:rFonts w:ascii="Sylfaen" w:hAnsi="Sylfaen" w:cs="Sylfaen"/>
                <w:sz w:val="16"/>
                <w:szCs w:val="16"/>
                <w:lang w:val="pt-BR"/>
              </w:rPr>
            </w:pPr>
            <w:r w:rsidRPr="00DF3823">
              <w:rPr>
                <w:rFonts w:ascii="Sylfaen" w:hAnsi="Sylfaen"/>
                <w:sz w:val="16"/>
                <w:szCs w:val="16"/>
                <w:lang w:val="pt-BR"/>
              </w:rPr>
              <w:t>... %</w:t>
            </w:r>
          </w:p>
        </w:tc>
      </w:tr>
      <w:tr w:rsidR="00945498" w:rsidRPr="00DF3823" w14:paraId="4778FBF1" w14:textId="77777777" w:rsidTr="00DF3823">
        <w:trPr>
          <w:trHeight w:val="1538"/>
        </w:trPr>
        <w:tc>
          <w:tcPr>
            <w:tcW w:w="880" w:type="dxa"/>
          </w:tcPr>
          <w:p w14:paraId="06510526" w14:textId="2A28F6E9" w:rsidR="00945498" w:rsidRPr="00DF3823" w:rsidRDefault="00945498" w:rsidP="00945498">
            <w:pPr>
              <w:jc w:val="center"/>
              <w:rPr>
                <w:rFonts w:ascii="Sylfaen" w:hAnsi="Sylfaen"/>
                <w:sz w:val="16"/>
                <w:szCs w:val="16"/>
                <w:lang w:val="es-ES"/>
              </w:rPr>
            </w:pPr>
            <w:r>
              <w:rPr>
                <w:rFonts w:ascii="Sylfaen" w:hAnsi="Sylfaen"/>
                <w:sz w:val="16"/>
                <w:szCs w:val="16"/>
                <w:lang w:val="es-ES"/>
              </w:rPr>
              <w:t>2</w:t>
            </w:r>
          </w:p>
        </w:tc>
        <w:tc>
          <w:tcPr>
            <w:tcW w:w="1134" w:type="dxa"/>
            <w:vAlign w:val="center"/>
          </w:tcPr>
          <w:p w14:paraId="34A4A984" w14:textId="77777777" w:rsidR="00945498" w:rsidRPr="00DF3823" w:rsidRDefault="00945498" w:rsidP="00945498">
            <w:pPr>
              <w:jc w:val="center"/>
              <w:rPr>
                <w:rFonts w:ascii="Sylfaen" w:hAnsi="Sylfaen" w:cs="Calibri"/>
                <w:sz w:val="16"/>
                <w:szCs w:val="16"/>
              </w:rPr>
            </w:pPr>
            <w:r w:rsidRPr="00DF3823">
              <w:rPr>
                <w:rFonts w:ascii="Sylfaen" w:hAnsi="Sylfaen" w:cs="Calibri"/>
                <w:sz w:val="16"/>
                <w:szCs w:val="16"/>
              </w:rPr>
              <w:t>50531140</w:t>
            </w:r>
          </w:p>
          <w:p w14:paraId="2C080D8A" w14:textId="77777777" w:rsidR="00945498" w:rsidRPr="00DF3823" w:rsidRDefault="00945498" w:rsidP="00945498">
            <w:pPr>
              <w:jc w:val="center"/>
              <w:rPr>
                <w:rFonts w:ascii="Sylfaen" w:hAnsi="Sylfaen" w:cs="Calibri"/>
                <w:sz w:val="16"/>
                <w:szCs w:val="16"/>
              </w:rPr>
            </w:pPr>
          </w:p>
          <w:p w14:paraId="4BFC1FC7" w14:textId="77777777" w:rsidR="00945498" w:rsidRPr="00DF3823" w:rsidRDefault="00945498" w:rsidP="00945498">
            <w:pPr>
              <w:jc w:val="center"/>
              <w:rPr>
                <w:rFonts w:ascii="Sylfaen" w:hAnsi="Sylfaen" w:cs="Calibri"/>
                <w:sz w:val="16"/>
                <w:szCs w:val="16"/>
              </w:rPr>
            </w:pPr>
          </w:p>
          <w:p w14:paraId="6D3F3468" w14:textId="77777777" w:rsidR="00945498" w:rsidRPr="00DF3823" w:rsidRDefault="00945498" w:rsidP="00945498">
            <w:pPr>
              <w:jc w:val="center"/>
              <w:rPr>
                <w:rFonts w:ascii="Sylfaen" w:hAnsi="Sylfaen"/>
                <w:sz w:val="16"/>
                <w:szCs w:val="16"/>
                <w:lang w:val="es-ES"/>
              </w:rPr>
            </w:pPr>
          </w:p>
        </w:tc>
        <w:tc>
          <w:tcPr>
            <w:tcW w:w="2300" w:type="dxa"/>
            <w:vAlign w:val="center"/>
          </w:tcPr>
          <w:p w14:paraId="2CCA5D10" w14:textId="45F31079" w:rsidR="00945498" w:rsidRPr="00DF3823" w:rsidRDefault="00945498" w:rsidP="00945498">
            <w:pPr>
              <w:jc w:val="center"/>
              <w:rPr>
                <w:rFonts w:ascii="Sylfaen" w:hAnsi="Sylfaen"/>
                <w:sz w:val="16"/>
                <w:szCs w:val="16"/>
                <w:lang w:val="es-ES"/>
              </w:rPr>
            </w:pPr>
            <w:r w:rsidRPr="00A47CF9">
              <w:rPr>
                <w:rFonts w:ascii="Sylfaen" w:hAnsi="Sylfaen"/>
                <w:iCs/>
                <w:sz w:val="20"/>
                <w:szCs w:val="20"/>
              </w:rPr>
              <w:t>ՀՀ</w:t>
            </w:r>
            <w:r w:rsidRPr="00945498">
              <w:rPr>
                <w:rFonts w:ascii="Sylfaen" w:hAnsi="Sylfaen"/>
                <w:iCs/>
                <w:sz w:val="20"/>
                <w:szCs w:val="20"/>
                <w:lang w:val="es-ES"/>
              </w:rPr>
              <w:t xml:space="preserve"> </w:t>
            </w:r>
            <w:proofErr w:type="spellStart"/>
            <w:r w:rsidRPr="00A47CF9">
              <w:rPr>
                <w:rFonts w:ascii="Sylfaen" w:hAnsi="Sylfaen"/>
                <w:iCs/>
                <w:sz w:val="20"/>
                <w:szCs w:val="20"/>
              </w:rPr>
              <w:t>Արմավիրի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մարզի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Արաքս</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համայնքի</w:t>
            </w:r>
            <w:proofErr w:type="spellEnd"/>
            <w:r w:rsidRPr="00945498">
              <w:rPr>
                <w:rFonts w:ascii="Sylfaen" w:hAnsi="Sylfaen"/>
                <w:iCs/>
                <w:sz w:val="20"/>
                <w:szCs w:val="20"/>
                <w:lang w:val="es-ES"/>
              </w:rPr>
              <w:t xml:space="preserve"> </w:t>
            </w:r>
            <w:r w:rsidRPr="00A47CF9">
              <w:rPr>
                <w:rFonts w:ascii="Sylfaen" w:hAnsi="Sylfaen"/>
                <w:iCs/>
                <w:sz w:val="20"/>
                <w:szCs w:val="20"/>
                <w:lang w:val="hy-AM"/>
              </w:rPr>
              <w:t>Գրիբոյեդով գյուղի Քոչար, Խաչատրյան, 2-րդ փողոց, Լեո</w:t>
            </w:r>
            <w:r w:rsidRPr="00945498">
              <w:rPr>
                <w:rFonts w:ascii="Sylfaen" w:hAnsi="Sylfaen"/>
                <w:iCs/>
                <w:sz w:val="20"/>
                <w:szCs w:val="20"/>
                <w:lang w:val="es-ES"/>
              </w:rPr>
              <w:t xml:space="preserve"> </w:t>
            </w:r>
            <w:r w:rsidRPr="00A47CF9">
              <w:rPr>
                <w:rFonts w:ascii="Sylfaen" w:hAnsi="Sylfaen"/>
                <w:iCs/>
                <w:sz w:val="20"/>
                <w:szCs w:val="20"/>
                <w:lang w:val="hy-AM"/>
              </w:rPr>
              <w:t>փ</w:t>
            </w:r>
            <w:proofErr w:type="spellStart"/>
            <w:r w:rsidRPr="00A47CF9">
              <w:rPr>
                <w:rFonts w:ascii="Sylfaen" w:hAnsi="Sylfaen"/>
                <w:iCs/>
                <w:sz w:val="20"/>
                <w:szCs w:val="20"/>
                <w:lang w:val="ru-RU"/>
              </w:rPr>
              <w:t>ողոց</w:t>
            </w:r>
            <w:proofErr w:type="spellEnd"/>
            <w:r w:rsidRPr="00A47CF9">
              <w:rPr>
                <w:rFonts w:ascii="Sylfaen" w:hAnsi="Sylfaen"/>
                <w:iCs/>
                <w:sz w:val="20"/>
                <w:szCs w:val="20"/>
                <w:lang w:val="hy-AM"/>
              </w:rPr>
              <w:t>ներ</w:t>
            </w:r>
            <w:r w:rsidRPr="00A47CF9">
              <w:rPr>
                <w:rFonts w:ascii="Sylfaen" w:hAnsi="Sylfaen"/>
                <w:iCs/>
                <w:sz w:val="20"/>
                <w:szCs w:val="20"/>
                <w:lang w:val="ru-RU"/>
              </w:rPr>
              <w:t>ի</w:t>
            </w:r>
            <w:r w:rsidRPr="00945498">
              <w:rPr>
                <w:rFonts w:ascii="Sylfaen" w:hAnsi="Sylfaen"/>
                <w:iCs/>
                <w:sz w:val="20"/>
                <w:szCs w:val="20"/>
                <w:lang w:val="es-ES"/>
              </w:rPr>
              <w:t xml:space="preserve"> </w:t>
            </w:r>
            <w:proofErr w:type="spellStart"/>
            <w:r w:rsidRPr="00A47CF9">
              <w:rPr>
                <w:rFonts w:ascii="Sylfaen" w:hAnsi="Sylfaen"/>
                <w:iCs/>
                <w:sz w:val="20"/>
                <w:szCs w:val="20"/>
              </w:rPr>
              <w:t>գազաֆիկացման</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աշխատանքների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նախագծա</w:t>
            </w:r>
            <w:proofErr w:type="spellEnd"/>
            <w:r w:rsidRPr="00945498">
              <w:rPr>
                <w:rFonts w:ascii="Sylfaen" w:hAnsi="Sylfaen"/>
                <w:iCs/>
                <w:sz w:val="20"/>
                <w:szCs w:val="20"/>
                <w:lang w:val="es-ES"/>
              </w:rPr>
              <w:t>-</w:t>
            </w:r>
            <w:proofErr w:type="spellStart"/>
            <w:r w:rsidRPr="00A47CF9">
              <w:rPr>
                <w:rFonts w:ascii="Sylfaen" w:hAnsi="Sylfaen"/>
                <w:iCs/>
                <w:sz w:val="20"/>
                <w:szCs w:val="20"/>
              </w:rPr>
              <w:t>նախահաշվային</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փաստաթղթերի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փորձաքննության</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ծառայություններ</w:t>
            </w:r>
            <w:proofErr w:type="spellEnd"/>
          </w:p>
        </w:tc>
        <w:tc>
          <w:tcPr>
            <w:tcW w:w="440" w:type="dxa"/>
          </w:tcPr>
          <w:p w14:paraId="6A60FC36" w14:textId="77777777" w:rsidR="00945498" w:rsidRPr="00DF3823" w:rsidRDefault="00945498" w:rsidP="00945498">
            <w:pPr>
              <w:jc w:val="center"/>
              <w:rPr>
                <w:rFonts w:ascii="Sylfaen" w:hAnsi="Sylfaen"/>
                <w:sz w:val="16"/>
                <w:szCs w:val="16"/>
                <w:lang w:val="pt-BR"/>
              </w:rPr>
            </w:pPr>
          </w:p>
          <w:p w14:paraId="25B895CF" w14:textId="77777777" w:rsidR="00945498" w:rsidRPr="00DF3823" w:rsidRDefault="00945498" w:rsidP="00945498">
            <w:pPr>
              <w:jc w:val="center"/>
              <w:rPr>
                <w:rFonts w:ascii="Sylfaen" w:hAnsi="Sylfaen"/>
                <w:sz w:val="16"/>
                <w:szCs w:val="16"/>
                <w:lang w:val="pt-BR"/>
              </w:rPr>
            </w:pPr>
          </w:p>
          <w:p w14:paraId="3557F925" w14:textId="77777777"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AFDDD35" w14:textId="77777777" w:rsidR="00945498" w:rsidRPr="00DF3823" w:rsidRDefault="00945498" w:rsidP="00945498">
            <w:pPr>
              <w:jc w:val="center"/>
              <w:rPr>
                <w:rFonts w:ascii="Sylfaen" w:hAnsi="Sylfaen"/>
                <w:sz w:val="16"/>
                <w:szCs w:val="16"/>
                <w:lang w:val="pt-BR"/>
              </w:rPr>
            </w:pPr>
          </w:p>
          <w:p w14:paraId="481BE8C9" w14:textId="77777777" w:rsidR="00945498" w:rsidRPr="00DF3823" w:rsidRDefault="00945498" w:rsidP="00945498">
            <w:pPr>
              <w:jc w:val="center"/>
              <w:rPr>
                <w:rFonts w:ascii="Sylfaen" w:hAnsi="Sylfaen"/>
                <w:sz w:val="16"/>
                <w:szCs w:val="16"/>
                <w:lang w:val="pt-BR"/>
              </w:rPr>
            </w:pPr>
          </w:p>
          <w:p w14:paraId="71BE3923" w14:textId="77777777"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9A2F6EA" w14:textId="77777777" w:rsidR="00945498" w:rsidRPr="00DF3823" w:rsidRDefault="00945498" w:rsidP="00945498">
            <w:pPr>
              <w:jc w:val="center"/>
              <w:rPr>
                <w:rFonts w:ascii="Sylfaen" w:hAnsi="Sylfaen"/>
                <w:sz w:val="16"/>
                <w:szCs w:val="16"/>
                <w:lang w:val="pt-BR"/>
              </w:rPr>
            </w:pPr>
          </w:p>
          <w:p w14:paraId="6BE74AF1" w14:textId="77777777" w:rsidR="00945498" w:rsidRPr="00DF3823" w:rsidRDefault="00945498" w:rsidP="00945498">
            <w:pPr>
              <w:jc w:val="center"/>
              <w:rPr>
                <w:rFonts w:ascii="Sylfaen" w:hAnsi="Sylfaen"/>
                <w:sz w:val="16"/>
                <w:szCs w:val="16"/>
                <w:lang w:val="pt-BR"/>
              </w:rPr>
            </w:pPr>
          </w:p>
          <w:p w14:paraId="2332FAE3"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5CF8957" w14:textId="77777777" w:rsidR="00945498" w:rsidRPr="00DF3823" w:rsidRDefault="00945498" w:rsidP="00945498">
            <w:pPr>
              <w:jc w:val="center"/>
              <w:rPr>
                <w:rFonts w:ascii="Sylfaen" w:hAnsi="Sylfaen"/>
                <w:sz w:val="16"/>
                <w:szCs w:val="16"/>
                <w:lang w:val="pt-BR"/>
              </w:rPr>
            </w:pPr>
          </w:p>
          <w:p w14:paraId="35D4B542" w14:textId="77777777" w:rsidR="00945498" w:rsidRPr="00DF3823" w:rsidRDefault="00945498" w:rsidP="00945498">
            <w:pPr>
              <w:jc w:val="center"/>
              <w:rPr>
                <w:rFonts w:ascii="Sylfaen" w:hAnsi="Sylfaen"/>
                <w:sz w:val="16"/>
                <w:szCs w:val="16"/>
                <w:lang w:val="pt-BR"/>
              </w:rPr>
            </w:pPr>
          </w:p>
          <w:p w14:paraId="3C3A791F"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A45736E" w14:textId="77777777" w:rsidR="00945498" w:rsidRPr="00DF3823" w:rsidRDefault="00945498" w:rsidP="00945498">
            <w:pPr>
              <w:jc w:val="center"/>
              <w:rPr>
                <w:rFonts w:ascii="Sylfaen" w:hAnsi="Sylfaen"/>
                <w:sz w:val="16"/>
                <w:szCs w:val="16"/>
                <w:lang w:val="pt-BR"/>
              </w:rPr>
            </w:pPr>
          </w:p>
          <w:p w14:paraId="4569FC48" w14:textId="77777777" w:rsidR="00945498" w:rsidRPr="00DF3823" w:rsidRDefault="00945498" w:rsidP="00945498">
            <w:pPr>
              <w:jc w:val="center"/>
              <w:rPr>
                <w:rFonts w:ascii="Sylfaen" w:hAnsi="Sylfaen"/>
                <w:sz w:val="16"/>
                <w:szCs w:val="16"/>
                <w:lang w:val="pt-BR"/>
              </w:rPr>
            </w:pPr>
          </w:p>
          <w:p w14:paraId="0E002E46"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37FBFE49" w14:textId="77777777" w:rsidR="00945498" w:rsidRPr="00DF3823" w:rsidRDefault="00945498" w:rsidP="00945498">
            <w:pPr>
              <w:jc w:val="center"/>
              <w:rPr>
                <w:rFonts w:ascii="Sylfaen" w:hAnsi="Sylfaen"/>
                <w:sz w:val="16"/>
                <w:szCs w:val="16"/>
                <w:lang w:val="pt-BR"/>
              </w:rPr>
            </w:pPr>
          </w:p>
          <w:p w14:paraId="5956FB9A" w14:textId="77777777" w:rsidR="00945498" w:rsidRPr="00DF3823" w:rsidRDefault="00945498" w:rsidP="00945498">
            <w:pPr>
              <w:jc w:val="center"/>
              <w:rPr>
                <w:rFonts w:ascii="Sylfaen" w:hAnsi="Sylfaen"/>
                <w:sz w:val="16"/>
                <w:szCs w:val="16"/>
                <w:lang w:val="pt-BR"/>
              </w:rPr>
            </w:pPr>
          </w:p>
          <w:p w14:paraId="78FF2EEA"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0B7BD64" w14:textId="77777777" w:rsidR="00945498" w:rsidRPr="00DF3823" w:rsidRDefault="00945498" w:rsidP="00945498">
            <w:pPr>
              <w:jc w:val="center"/>
              <w:rPr>
                <w:rFonts w:ascii="Sylfaen" w:hAnsi="Sylfaen"/>
                <w:sz w:val="16"/>
                <w:szCs w:val="16"/>
                <w:lang w:val="pt-BR"/>
              </w:rPr>
            </w:pPr>
          </w:p>
          <w:p w14:paraId="53E9A53B" w14:textId="77777777" w:rsidR="00945498" w:rsidRPr="00DF3823" w:rsidRDefault="00945498" w:rsidP="00945498">
            <w:pPr>
              <w:jc w:val="center"/>
              <w:rPr>
                <w:rFonts w:ascii="Sylfaen" w:hAnsi="Sylfaen"/>
                <w:sz w:val="16"/>
                <w:szCs w:val="16"/>
                <w:lang w:val="pt-BR"/>
              </w:rPr>
            </w:pPr>
          </w:p>
          <w:p w14:paraId="4574A4AC"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6DE24F7" w14:textId="77777777" w:rsidR="00945498" w:rsidRPr="00DF3823" w:rsidRDefault="00945498" w:rsidP="00945498">
            <w:pPr>
              <w:jc w:val="center"/>
              <w:rPr>
                <w:rFonts w:ascii="Sylfaen" w:hAnsi="Sylfaen"/>
                <w:sz w:val="16"/>
                <w:szCs w:val="16"/>
                <w:lang w:val="pt-BR"/>
              </w:rPr>
            </w:pPr>
          </w:p>
          <w:p w14:paraId="333CE056" w14:textId="77777777" w:rsidR="00945498" w:rsidRPr="00DF3823" w:rsidRDefault="00945498" w:rsidP="00945498">
            <w:pPr>
              <w:jc w:val="center"/>
              <w:rPr>
                <w:rFonts w:ascii="Sylfaen" w:hAnsi="Sylfaen"/>
                <w:sz w:val="16"/>
                <w:szCs w:val="16"/>
                <w:lang w:val="pt-BR"/>
              </w:rPr>
            </w:pPr>
          </w:p>
          <w:p w14:paraId="41771D75"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11B1DFA8" w14:textId="77777777" w:rsidR="00945498" w:rsidRPr="00DF3823" w:rsidRDefault="00945498" w:rsidP="00945498">
            <w:pPr>
              <w:jc w:val="center"/>
              <w:rPr>
                <w:rFonts w:ascii="Sylfaen" w:hAnsi="Sylfaen"/>
                <w:sz w:val="16"/>
                <w:szCs w:val="16"/>
                <w:lang w:val="pt-BR"/>
              </w:rPr>
            </w:pPr>
          </w:p>
          <w:p w14:paraId="6FDDF4D0" w14:textId="77777777" w:rsidR="00945498" w:rsidRPr="00DF3823" w:rsidRDefault="00945498" w:rsidP="00945498">
            <w:pPr>
              <w:jc w:val="center"/>
              <w:rPr>
                <w:rFonts w:ascii="Sylfaen" w:hAnsi="Sylfaen"/>
                <w:sz w:val="16"/>
                <w:szCs w:val="16"/>
                <w:lang w:val="pt-BR"/>
              </w:rPr>
            </w:pPr>
          </w:p>
          <w:p w14:paraId="3105C606"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458AB4C3" w14:textId="77777777" w:rsidR="00945498" w:rsidRPr="00DF3823" w:rsidRDefault="00945498" w:rsidP="00945498">
            <w:pPr>
              <w:jc w:val="center"/>
              <w:rPr>
                <w:rFonts w:ascii="Sylfaen" w:hAnsi="Sylfaen"/>
                <w:sz w:val="16"/>
                <w:szCs w:val="16"/>
                <w:lang w:val="pt-BR"/>
              </w:rPr>
            </w:pPr>
          </w:p>
          <w:p w14:paraId="75457BD9" w14:textId="77777777" w:rsidR="00945498" w:rsidRPr="00DF3823" w:rsidRDefault="00945498" w:rsidP="00945498">
            <w:pPr>
              <w:jc w:val="center"/>
              <w:rPr>
                <w:rFonts w:ascii="Sylfaen" w:hAnsi="Sylfaen"/>
                <w:sz w:val="16"/>
                <w:szCs w:val="16"/>
                <w:lang w:val="pt-BR"/>
              </w:rPr>
            </w:pPr>
          </w:p>
          <w:p w14:paraId="05AD19F7"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CC9BC05" w14:textId="77777777" w:rsidR="00945498" w:rsidRPr="00DF3823" w:rsidRDefault="00945498" w:rsidP="00945498">
            <w:pPr>
              <w:jc w:val="center"/>
              <w:rPr>
                <w:rFonts w:ascii="Sylfaen" w:hAnsi="Sylfaen"/>
                <w:sz w:val="16"/>
                <w:szCs w:val="16"/>
                <w:lang w:val="pt-BR"/>
              </w:rPr>
            </w:pPr>
          </w:p>
          <w:p w14:paraId="423EFADC" w14:textId="77777777" w:rsidR="00945498" w:rsidRPr="00DF3823" w:rsidRDefault="00945498" w:rsidP="00945498">
            <w:pPr>
              <w:jc w:val="center"/>
              <w:rPr>
                <w:rFonts w:ascii="Sylfaen" w:hAnsi="Sylfaen"/>
                <w:sz w:val="16"/>
                <w:szCs w:val="16"/>
                <w:lang w:val="pt-BR"/>
              </w:rPr>
            </w:pPr>
          </w:p>
          <w:p w14:paraId="052AAB1C"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0F2F4D6" w14:textId="77777777" w:rsidR="00945498" w:rsidRPr="00DF3823" w:rsidRDefault="00945498" w:rsidP="00945498">
            <w:pPr>
              <w:jc w:val="center"/>
              <w:rPr>
                <w:rFonts w:ascii="Sylfaen" w:hAnsi="Sylfaen"/>
                <w:sz w:val="16"/>
                <w:szCs w:val="16"/>
                <w:lang w:val="pt-BR"/>
              </w:rPr>
            </w:pPr>
          </w:p>
          <w:p w14:paraId="13A7A144" w14:textId="77777777" w:rsidR="00945498" w:rsidRPr="00DF3823" w:rsidRDefault="00945498" w:rsidP="00945498">
            <w:pPr>
              <w:jc w:val="center"/>
              <w:rPr>
                <w:rFonts w:ascii="Sylfaen" w:hAnsi="Sylfaen"/>
                <w:sz w:val="16"/>
                <w:szCs w:val="16"/>
                <w:lang w:val="pt-BR"/>
              </w:rPr>
            </w:pPr>
          </w:p>
          <w:p w14:paraId="20E27A48" w14:textId="77777777" w:rsidR="00945498" w:rsidRPr="00DF3823" w:rsidRDefault="00945498" w:rsidP="00945498">
            <w:pPr>
              <w:jc w:val="center"/>
              <w:rPr>
                <w:rFonts w:ascii="Sylfaen" w:hAnsi="Sylfaen" w:cs="Arial"/>
                <w:sz w:val="16"/>
                <w:szCs w:val="16"/>
                <w:lang w:val="pt-BR"/>
              </w:rPr>
            </w:pPr>
            <w:r w:rsidRPr="00DF3823">
              <w:rPr>
                <w:rFonts w:ascii="Sylfaen" w:hAnsi="Sylfaen"/>
                <w:sz w:val="16"/>
                <w:szCs w:val="16"/>
                <w:lang w:val="pt-BR"/>
              </w:rPr>
              <w:t>... %</w:t>
            </w:r>
          </w:p>
        </w:tc>
        <w:tc>
          <w:tcPr>
            <w:tcW w:w="914" w:type="dxa"/>
          </w:tcPr>
          <w:p w14:paraId="2B79E80F" w14:textId="77777777" w:rsidR="00945498" w:rsidRPr="00DF3823" w:rsidRDefault="00945498" w:rsidP="00945498">
            <w:pPr>
              <w:jc w:val="center"/>
              <w:rPr>
                <w:rFonts w:ascii="Sylfaen" w:hAnsi="Sylfaen"/>
                <w:sz w:val="16"/>
                <w:szCs w:val="16"/>
                <w:lang w:val="pt-BR"/>
              </w:rPr>
            </w:pPr>
          </w:p>
          <w:p w14:paraId="7EC8615C" w14:textId="77777777" w:rsidR="00945498" w:rsidRPr="00DF3823" w:rsidRDefault="00945498" w:rsidP="00945498">
            <w:pPr>
              <w:jc w:val="center"/>
              <w:rPr>
                <w:rFonts w:ascii="Sylfaen" w:hAnsi="Sylfaen"/>
                <w:sz w:val="16"/>
                <w:szCs w:val="16"/>
                <w:lang w:val="pt-BR"/>
              </w:rPr>
            </w:pPr>
          </w:p>
          <w:p w14:paraId="684C056C" w14:textId="77777777" w:rsidR="00945498" w:rsidRPr="00DF3823" w:rsidRDefault="00945498" w:rsidP="00945498">
            <w:pPr>
              <w:jc w:val="center"/>
              <w:rPr>
                <w:rFonts w:ascii="Sylfaen" w:hAnsi="Sylfaen"/>
                <w:b/>
                <w:sz w:val="16"/>
                <w:szCs w:val="16"/>
                <w:lang w:val="pt-BR"/>
              </w:rPr>
            </w:pPr>
            <w:r w:rsidRPr="00DF3823">
              <w:rPr>
                <w:rFonts w:ascii="Sylfaen" w:hAnsi="Sylfaen"/>
                <w:sz w:val="16"/>
                <w:szCs w:val="16"/>
                <w:lang w:val="pt-BR"/>
              </w:rPr>
              <w:t>... %</w:t>
            </w:r>
          </w:p>
        </w:tc>
      </w:tr>
      <w:tr w:rsidR="00945498" w:rsidRPr="00DF3823" w14:paraId="3D464C94" w14:textId="77777777" w:rsidTr="00DF3823">
        <w:trPr>
          <w:trHeight w:val="1538"/>
        </w:trPr>
        <w:tc>
          <w:tcPr>
            <w:tcW w:w="880" w:type="dxa"/>
          </w:tcPr>
          <w:p w14:paraId="3C2C5A88" w14:textId="723C5907" w:rsidR="00945498" w:rsidRPr="00DF3823" w:rsidRDefault="00945498" w:rsidP="00945498">
            <w:pPr>
              <w:jc w:val="center"/>
              <w:rPr>
                <w:rFonts w:ascii="Sylfaen" w:hAnsi="Sylfaen"/>
                <w:sz w:val="16"/>
                <w:szCs w:val="16"/>
                <w:lang w:val="es-ES"/>
              </w:rPr>
            </w:pPr>
            <w:r>
              <w:rPr>
                <w:rFonts w:ascii="Sylfaen" w:hAnsi="Sylfaen"/>
                <w:sz w:val="16"/>
                <w:szCs w:val="16"/>
                <w:lang w:val="es-ES"/>
              </w:rPr>
              <w:t>3</w:t>
            </w:r>
          </w:p>
        </w:tc>
        <w:tc>
          <w:tcPr>
            <w:tcW w:w="1134" w:type="dxa"/>
            <w:vAlign w:val="center"/>
          </w:tcPr>
          <w:p w14:paraId="0C99F3B1" w14:textId="3DC927D0" w:rsidR="00945498" w:rsidRPr="00DF3823" w:rsidRDefault="00945498" w:rsidP="00945498">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09269071" w14:textId="5CFFE6A9" w:rsidR="00945498" w:rsidRPr="00DF3823" w:rsidRDefault="00945498" w:rsidP="00945498">
            <w:pPr>
              <w:jc w:val="center"/>
              <w:rPr>
                <w:rFonts w:ascii="Sylfaen" w:hAnsi="Sylfaen"/>
                <w:sz w:val="16"/>
                <w:szCs w:val="16"/>
                <w:lang w:val="es-ES"/>
              </w:rPr>
            </w:pPr>
            <w:r w:rsidRPr="00A47CF9">
              <w:rPr>
                <w:rFonts w:ascii="Sylfaen" w:hAnsi="Sylfaen"/>
                <w:iCs/>
                <w:sz w:val="20"/>
                <w:szCs w:val="20"/>
              </w:rPr>
              <w:t>ՀՀ</w:t>
            </w:r>
            <w:r w:rsidRPr="00945498">
              <w:rPr>
                <w:rFonts w:ascii="Sylfaen" w:hAnsi="Sylfaen"/>
                <w:iCs/>
                <w:sz w:val="20"/>
                <w:szCs w:val="20"/>
                <w:lang w:val="es-ES"/>
              </w:rPr>
              <w:t xml:space="preserve"> </w:t>
            </w:r>
            <w:proofErr w:type="spellStart"/>
            <w:r w:rsidRPr="00A47CF9">
              <w:rPr>
                <w:rFonts w:ascii="Sylfaen" w:hAnsi="Sylfaen"/>
                <w:iCs/>
                <w:sz w:val="20"/>
                <w:szCs w:val="20"/>
              </w:rPr>
              <w:t>Արմավիրի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մարզի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Արաքս</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համայնքի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Արաքս</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գյուղի</w:t>
            </w:r>
            <w:proofErr w:type="spellEnd"/>
            <w:r w:rsidRPr="00A47CF9">
              <w:rPr>
                <w:rFonts w:ascii="Sylfaen" w:hAnsi="Sylfaen"/>
                <w:iCs/>
                <w:sz w:val="20"/>
                <w:szCs w:val="20"/>
                <w:lang w:val="hy-AM"/>
              </w:rPr>
              <w:t xml:space="preserve"> Սահմանապահների, </w:t>
            </w:r>
            <w:proofErr w:type="gramStart"/>
            <w:r w:rsidRPr="00A47CF9">
              <w:rPr>
                <w:rFonts w:ascii="Sylfaen" w:hAnsi="Sylfaen"/>
                <w:iCs/>
                <w:sz w:val="20"/>
                <w:szCs w:val="20"/>
                <w:lang w:val="hy-AM"/>
              </w:rPr>
              <w:t>Սևակի ,</w:t>
            </w:r>
            <w:proofErr w:type="gramEnd"/>
            <w:r w:rsidRPr="00A47CF9">
              <w:rPr>
                <w:rFonts w:ascii="Sylfaen" w:hAnsi="Sylfaen"/>
                <w:iCs/>
                <w:sz w:val="20"/>
                <w:szCs w:val="20"/>
                <w:lang w:val="hy-AM"/>
              </w:rPr>
              <w:t xml:space="preserve"> Իսակովի փ</w:t>
            </w:r>
            <w:proofErr w:type="gramStart"/>
            <w:r w:rsidRPr="00A47CF9">
              <w:rPr>
                <w:iCs/>
                <w:sz w:val="20"/>
                <w:szCs w:val="20"/>
                <w:lang w:val="hy-AM"/>
              </w:rPr>
              <w:t>․</w:t>
            </w:r>
            <w:r w:rsidRPr="00A47CF9">
              <w:rPr>
                <w:rFonts w:ascii="Sylfaen" w:hAnsi="Sylfaen"/>
                <w:iCs/>
                <w:sz w:val="20"/>
                <w:szCs w:val="20"/>
                <w:lang w:val="hy-AM"/>
              </w:rPr>
              <w:t xml:space="preserve"> ,Մկրտչյան</w:t>
            </w:r>
            <w:proofErr w:type="gramEnd"/>
            <w:r w:rsidRPr="00A47CF9">
              <w:rPr>
                <w:rFonts w:ascii="Sylfaen" w:hAnsi="Sylfaen"/>
                <w:iCs/>
                <w:sz w:val="20"/>
                <w:szCs w:val="20"/>
                <w:lang w:val="hy-AM"/>
              </w:rPr>
              <w:t xml:space="preserve"> փ</w:t>
            </w:r>
            <w:proofErr w:type="gramStart"/>
            <w:r w:rsidRPr="00A47CF9">
              <w:rPr>
                <w:iCs/>
                <w:sz w:val="20"/>
                <w:szCs w:val="20"/>
                <w:lang w:val="hy-AM"/>
              </w:rPr>
              <w:t>․</w:t>
            </w:r>
            <w:r w:rsidRPr="00A47CF9">
              <w:rPr>
                <w:rFonts w:ascii="Sylfaen" w:hAnsi="Sylfaen"/>
                <w:iCs/>
                <w:sz w:val="20"/>
                <w:szCs w:val="20"/>
                <w:lang w:val="hy-AM"/>
              </w:rPr>
              <w:t xml:space="preserve">  ,</w:t>
            </w:r>
            <w:proofErr w:type="gramEnd"/>
            <w:r w:rsidRPr="00A47CF9">
              <w:rPr>
                <w:rFonts w:ascii="Sylfaen" w:hAnsi="Sylfaen"/>
                <w:iCs/>
                <w:sz w:val="20"/>
                <w:szCs w:val="20"/>
                <w:lang w:val="hy-AM"/>
              </w:rPr>
              <w:t xml:space="preserve">  Խոստիկյանի փ</w:t>
            </w:r>
            <w:proofErr w:type="gramStart"/>
            <w:r w:rsidRPr="00A47CF9">
              <w:rPr>
                <w:iCs/>
                <w:sz w:val="20"/>
                <w:szCs w:val="20"/>
                <w:lang w:val="hy-AM"/>
              </w:rPr>
              <w:t>․</w:t>
            </w:r>
            <w:r w:rsidRPr="00A47CF9">
              <w:rPr>
                <w:rFonts w:ascii="Sylfaen" w:hAnsi="Sylfaen"/>
                <w:iCs/>
                <w:sz w:val="20"/>
                <w:szCs w:val="20"/>
                <w:lang w:val="hy-AM"/>
              </w:rPr>
              <w:t xml:space="preserve">  Շիրազի</w:t>
            </w:r>
            <w:proofErr w:type="gramEnd"/>
            <w:r w:rsidRPr="00A47CF9">
              <w:rPr>
                <w:rFonts w:ascii="Sylfaen" w:hAnsi="Sylfaen"/>
                <w:iCs/>
                <w:sz w:val="20"/>
                <w:szCs w:val="20"/>
                <w:lang w:val="hy-AM"/>
              </w:rPr>
              <w:t xml:space="preserve"> փ</w:t>
            </w:r>
            <w:r w:rsidRPr="00A47CF9">
              <w:rPr>
                <w:iCs/>
                <w:sz w:val="20"/>
                <w:szCs w:val="20"/>
                <w:lang w:val="hy-AM"/>
              </w:rPr>
              <w:t>․</w:t>
            </w:r>
            <w:r w:rsidRPr="00A47CF9">
              <w:rPr>
                <w:rFonts w:ascii="Sylfaen" w:hAnsi="Sylfaen"/>
                <w:iCs/>
                <w:sz w:val="20"/>
                <w:szCs w:val="20"/>
                <w:lang w:val="hy-AM"/>
              </w:rPr>
              <w:t>, Իսահակյան փ</w:t>
            </w:r>
            <w:proofErr w:type="gramStart"/>
            <w:r w:rsidRPr="00A47CF9">
              <w:rPr>
                <w:iCs/>
                <w:sz w:val="20"/>
                <w:szCs w:val="20"/>
                <w:lang w:val="hy-AM"/>
              </w:rPr>
              <w:t>․</w:t>
            </w:r>
            <w:r w:rsidRPr="00A47CF9">
              <w:rPr>
                <w:rFonts w:ascii="Sylfaen" w:hAnsi="Sylfaen"/>
                <w:iCs/>
                <w:sz w:val="20"/>
                <w:szCs w:val="20"/>
                <w:lang w:val="hy-AM"/>
              </w:rPr>
              <w:t xml:space="preserve"> ,</w:t>
            </w:r>
            <w:proofErr w:type="gramEnd"/>
            <w:r w:rsidRPr="00A47CF9">
              <w:rPr>
                <w:rFonts w:ascii="Sylfaen" w:hAnsi="Sylfaen"/>
                <w:iCs/>
                <w:sz w:val="20"/>
                <w:szCs w:val="20"/>
                <w:lang w:val="hy-AM"/>
              </w:rPr>
              <w:t xml:space="preserve"> Թումանյանի փ</w:t>
            </w:r>
            <w:proofErr w:type="gramStart"/>
            <w:r w:rsidRPr="00A47CF9">
              <w:rPr>
                <w:iCs/>
                <w:sz w:val="20"/>
                <w:szCs w:val="20"/>
                <w:lang w:val="hy-AM"/>
              </w:rPr>
              <w:t>․</w:t>
            </w:r>
            <w:r w:rsidRPr="00A47CF9">
              <w:rPr>
                <w:rFonts w:ascii="Sylfaen" w:hAnsi="Sylfaen"/>
                <w:iCs/>
                <w:sz w:val="20"/>
                <w:szCs w:val="20"/>
                <w:lang w:val="hy-AM"/>
              </w:rPr>
              <w:t xml:space="preserve"> ,</w:t>
            </w:r>
            <w:proofErr w:type="gramEnd"/>
            <w:r w:rsidRPr="00A47CF9">
              <w:rPr>
                <w:rFonts w:ascii="Sylfaen" w:hAnsi="Sylfaen"/>
                <w:iCs/>
                <w:sz w:val="20"/>
                <w:szCs w:val="20"/>
                <w:lang w:val="hy-AM"/>
              </w:rPr>
              <w:t xml:space="preserve"> Ազնավուրի փ</w:t>
            </w:r>
            <w:proofErr w:type="gramStart"/>
            <w:r w:rsidRPr="00A47CF9">
              <w:rPr>
                <w:iCs/>
                <w:sz w:val="20"/>
                <w:szCs w:val="20"/>
                <w:lang w:val="hy-AM"/>
              </w:rPr>
              <w:t>․</w:t>
            </w:r>
            <w:r w:rsidRPr="00A47CF9">
              <w:rPr>
                <w:rFonts w:ascii="Sylfaen" w:hAnsi="Sylfaen"/>
                <w:iCs/>
                <w:sz w:val="20"/>
                <w:szCs w:val="20"/>
                <w:lang w:val="hy-AM"/>
              </w:rPr>
              <w:t xml:space="preserve"> ,</w:t>
            </w:r>
            <w:proofErr w:type="gramEnd"/>
            <w:r w:rsidRPr="00A47CF9">
              <w:rPr>
                <w:rFonts w:ascii="Sylfaen" w:hAnsi="Sylfaen"/>
                <w:iCs/>
                <w:sz w:val="20"/>
                <w:szCs w:val="20"/>
                <w:lang w:val="hy-AM"/>
              </w:rPr>
              <w:t xml:space="preserve"> Գայի </w:t>
            </w:r>
            <w:r w:rsidRPr="00A47CF9">
              <w:rPr>
                <w:rFonts w:ascii="Sylfaen" w:hAnsi="Sylfaen"/>
                <w:iCs/>
                <w:sz w:val="20"/>
                <w:szCs w:val="20"/>
                <w:lang w:val="hy-AM"/>
              </w:rPr>
              <w:lastRenderedPageBreak/>
              <w:t>փ</w:t>
            </w:r>
            <w:r w:rsidRPr="00A47CF9">
              <w:rPr>
                <w:iCs/>
                <w:sz w:val="20"/>
                <w:szCs w:val="20"/>
                <w:lang w:val="hy-AM"/>
              </w:rPr>
              <w:t>․</w:t>
            </w:r>
            <w:r w:rsidRPr="00A47CF9">
              <w:rPr>
                <w:rFonts w:ascii="Sylfaen" w:hAnsi="Sylfaen"/>
                <w:iCs/>
                <w:sz w:val="20"/>
                <w:szCs w:val="20"/>
                <w:lang w:val="hy-AM"/>
              </w:rPr>
              <w:t>, Ջհանգիր Աղայի փ</w:t>
            </w:r>
            <w:r w:rsidRPr="00A47CF9">
              <w:rPr>
                <w:iCs/>
                <w:sz w:val="20"/>
                <w:szCs w:val="20"/>
                <w:lang w:val="hy-AM"/>
              </w:rPr>
              <w:t>․</w:t>
            </w:r>
            <w:r w:rsidRPr="00A47CF9">
              <w:rPr>
                <w:rFonts w:ascii="Sylfaen" w:hAnsi="Sylfaen"/>
                <w:iCs/>
                <w:sz w:val="20"/>
                <w:szCs w:val="20"/>
                <w:lang w:val="hy-AM"/>
              </w:rPr>
              <w:t>, Րաֆֆու փ</w:t>
            </w:r>
            <w:r w:rsidRPr="00A47CF9">
              <w:rPr>
                <w:iCs/>
                <w:sz w:val="20"/>
                <w:szCs w:val="20"/>
                <w:lang w:val="hy-AM"/>
              </w:rPr>
              <w:t>․</w:t>
            </w:r>
            <w:r w:rsidRPr="00A47CF9">
              <w:rPr>
                <w:rFonts w:ascii="Sylfaen" w:hAnsi="Sylfaen"/>
                <w:iCs/>
                <w:sz w:val="20"/>
                <w:szCs w:val="20"/>
                <w:lang w:val="hy-AM"/>
              </w:rPr>
              <w:t>, Հաղթանակի փ</w:t>
            </w:r>
            <w:r w:rsidRPr="00A47CF9">
              <w:rPr>
                <w:iCs/>
                <w:sz w:val="20"/>
                <w:szCs w:val="20"/>
                <w:lang w:val="hy-AM"/>
              </w:rPr>
              <w:t>․</w:t>
            </w:r>
            <w:r w:rsidRPr="00A47CF9">
              <w:rPr>
                <w:rFonts w:ascii="Sylfaen" w:hAnsi="Sylfaen"/>
                <w:iCs/>
                <w:sz w:val="20"/>
                <w:szCs w:val="20"/>
                <w:lang w:val="hy-AM"/>
              </w:rPr>
              <w:t>, Կամոյի փ</w:t>
            </w:r>
            <w:r w:rsidRPr="00A47CF9">
              <w:rPr>
                <w:iCs/>
                <w:sz w:val="20"/>
                <w:szCs w:val="20"/>
                <w:lang w:val="hy-AM"/>
              </w:rPr>
              <w:t>․</w:t>
            </w:r>
            <w:r w:rsidRPr="00A47CF9">
              <w:rPr>
                <w:rFonts w:ascii="Sylfaen" w:hAnsi="Sylfaen"/>
                <w:iCs/>
                <w:sz w:val="20"/>
                <w:szCs w:val="20"/>
                <w:lang w:val="hy-AM"/>
              </w:rPr>
              <w:t xml:space="preserve">, Հրաչյա Ներսիսյան </w:t>
            </w:r>
            <w:proofErr w:type="gramStart"/>
            <w:r w:rsidRPr="00A47CF9">
              <w:rPr>
                <w:rFonts w:ascii="Sylfaen" w:hAnsi="Sylfaen"/>
                <w:iCs/>
                <w:sz w:val="20"/>
                <w:szCs w:val="20"/>
                <w:lang w:val="hy-AM"/>
              </w:rPr>
              <w:t>փ,,</w:t>
            </w:r>
            <w:proofErr w:type="gramEnd"/>
            <w:r w:rsidRPr="00A47CF9">
              <w:rPr>
                <w:rFonts w:ascii="Sylfaen" w:hAnsi="Sylfaen"/>
                <w:iCs/>
                <w:sz w:val="20"/>
                <w:szCs w:val="20"/>
                <w:lang w:val="hy-AM"/>
              </w:rPr>
              <w:t xml:space="preserve"> </w:t>
            </w:r>
            <w:proofErr w:type="gramStart"/>
            <w:r w:rsidRPr="00A47CF9">
              <w:rPr>
                <w:rFonts w:ascii="Sylfaen" w:hAnsi="Sylfaen"/>
                <w:iCs/>
                <w:sz w:val="20"/>
                <w:szCs w:val="20"/>
                <w:lang w:val="hy-AM"/>
              </w:rPr>
              <w:t>Արցախի  փողոցների</w:t>
            </w:r>
            <w:proofErr w:type="gramEnd"/>
            <w:r w:rsidRPr="00A47CF9">
              <w:rPr>
                <w:rFonts w:ascii="Sylfaen" w:hAnsi="Sylfaen"/>
                <w:iCs/>
                <w:sz w:val="20"/>
                <w:szCs w:val="20"/>
                <w:lang w:val="hy-AM"/>
              </w:rPr>
              <w:t xml:space="preserve"> գազաֆիկացման աշխատանքների նախագծա-նախահաշվային փաստաթղթերի փորձաքննության ծառայություններ</w:t>
            </w:r>
          </w:p>
        </w:tc>
        <w:tc>
          <w:tcPr>
            <w:tcW w:w="440" w:type="dxa"/>
          </w:tcPr>
          <w:p w14:paraId="0B4AD790" w14:textId="77777777" w:rsidR="00945498" w:rsidRPr="00DF3823" w:rsidRDefault="00945498" w:rsidP="00945498">
            <w:pPr>
              <w:jc w:val="center"/>
              <w:rPr>
                <w:rFonts w:ascii="Sylfaen" w:hAnsi="Sylfaen"/>
                <w:sz w:val="16"/>
                <w:szCs w:val="16"/>
                <w:lang w:val="pt-BR"/>
              </w:rPr>
            </w:pPr>
          </w:p>
          <w:p w14:paraId="513C6D0D" w14:textId="77777777" w:rsidR="00945498" w:rsidRPr="00DF3823" w:rsidRDefault="00945498" w:rsidP="00945498">
            <w:pPr>
              <w:jc w:val="center"/>
              <w:rPr>
                <w:rFonts w:ascii="Sylfaen" w:hAnsi="Sylfaen"/>
                <w:sz w:val="16"/>
                <w:szCs w:val="16"/>
                <w:lang w:val="pt-BR"/>
              </w:rPr>
            </w:pPr>
          </w:p>
          <w:p w14:paraId="277FE8F0" w14:textId="16307F57"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91EA7F" w14:textId="77777777" w:rsidR="00945498" w:rsidRPr="00DF3823" w:rsidRDefault="00945498" w:rsidP="00945498">
            <w:pPr>
              <w:jc w:val="center"/>
              <w:rPr>
                <w:rFonts w:ascii="Sylfaen" w:hAnsi="Sylfaen"/>
                <w:sz w:val="16"/>
                <w:szCs w:val="16"/>
                <w:lang w:val="pt-BR"/>
              </w:rPr>
            </w:pPr>
          </w:p>
          <w:p w14:paraId="41DDE553" w14:textId="77777777" w:rsidR="00945498" w:rsidRPr="00DF3823" w:rsidRDefault="00945498" w:rsidP="00945498">
            <w:pPr>
              <w:jc w:val="center"/>
              <w:rPr>
                <w:rFonts w:ascii="Sylfaen" w:hAnsi="Sylfaen"/>
                <w:sz w:val="16"/>
                <w:szCs w:val="16"/>
                <w:lang w:val="pt-BR"/>
              </w:rPr>
            </w:pPr>
          </w:p>
          <w:p w14:paraId="71180744" w14:textId="78B37D29"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8D59033" w14:textId="77777777" w:rsidR="00945498" w:rsidRPr="00DF3823" w:rsidRDefault="00945498" w:rsidP="00945498">
            <w:pPr>
              <w:jc w:val="center"/>
              <w:rPr>
                <w:rFonts w:ascii="Sylfaen" w:hAnsi="Sylfaen"/>
                <w:sz w:val="16"/>
                <w:szCs w:val="16"/>
                <w:lang w:val="pt-BR"/>
              </w:rPr>
            </w:pPr>
          </w:p>
          <w:p w14:paraId="5409A335" w14:textId="77777777" w:rsidR="00945498" w:rsidRPr="00DF3823" w:rsidRDefault="00945498" w:rsidP="00945498">
            <w:pPr>
              <w:jc w:val="center"/>
              <w:rPr>
                <w:rFonts w:ascii="Sylfaen" w:hAnsi="Sylfaen"/>
                <w:sz w:val="16"/>
                <w:szCs w:val="16"/>
                <w:lang w:val="pt-BR"/>
              </w:rPr>
            </w:pPr>
          </w:p>
          <w:p w14:paraId="41DBB1DE" w14:textId="10C70851"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E96B9A8" w14:textId="77777777" w:rsidR="00945498" w:rsidRPr="00DF3823" w:rsidRDefault="00945498" w:rsidP="00945498">
            <w:pPr>
              <w:jc w:val="center"/>
              <w:rPr>
                <w:rFonts w:ascii="Sylfaen" w:hAnsi="Sylfaen"/>
                <w:sz w:val="16"/>
                <w:szCs w:val="16"/>
                <w:lang w:val="pt-BR"/>
              </w:rPr>
            </w:pPr>
          </w:p>
          <w:p w14:paraId="375D3EA5" w14:textId="77777777" w:rsidR="00945498" w:rsidRPr="00DF3823" w:rsidRDefault="00945498" w:rsidP="00945498">
            <w:pPr>
              <w:jc w:val="center"/>
              <w:rPr>
                <w:rFonts w:ascii="Sylfaen" w:hAnsi="Sylfaen"/>
                <w:sz w:val="16"/>
                <w:szCs w:val="16"/>
                <w:lang w:val="pt-BR"/>
              </w:rPr>
            </w:pPr>
          </w:p>
          <w:p w14:paraId="2443565C" w14:textId="0F3906E7"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9CA7FEC" w14:textId="77777777" w:rsidR="00945498" w:rsidRPr="00DF3823" w:rsidRDefault="00945498" w:rsidP="00945498">
            <w:pPr>
              <w:jc w:val="center"/>
              <w:rPr>
                <w:rFonts w:ascii="Sylfaen" w:hAnsi="Sylfaen"/>
                <w:sz w:val="16"/>
                <w:szCs w:val="16"/>
                <w:lang w:val="pt-BR"/>
              </w:rPr>
            </w:pPr>
          </w:p>
          <w:p w14:paraId="089A3676" w14:textId="77777777" w:rsidR="00945498" w:rsidRPr="00DF3823" w:rsidRDefault="00945498" w:rsidP="00945498">
            <w:pPr>
              <w:jc w:val="center"/>
              <w:rPr>
                <w:rFonts w:ascii="Sylfaen" w:hAnsi="Sylfaen"/>
                <w:sz w:val="16"/>
                <w:szCs w:val="16"/>
                <w:lang w:val="pt-BR"/>
              </w:rPr>
            </w:pPr>
          </w:p>
          <w:p w14:paraId="4654D08D" w14:textId="1F280969"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FDD1FE" w14:textId="77777777" w:rsidR="00945498" w:rsidRPr="00DF3823" w:rsidRDefault="00945498" w:rsidP="00945498">
            <w:pPr>
              <w:jc w:val="center"/>
              <w:rPr>
                <w:rFonts w:ascii="Sylfaen" w:hAnsi="Sylfaen"/>
                <w:sz w:val="16"/>
                <w:szCs w:val="16"/>
                <w:lang w:val="pt-BR"/>
              </w:rPr>
            </w:pPr>
          </w:p>
          <w:p w14:paraId="6D6DD6BC" w14:textId="77777777" w:rsidR="00945498" w:rsidRPr="00DF3823" w:rsidRDefault="00945498" w:rsidP="00945498">
            <w:pPr>
              <w:jc w:val="center"/>
              <w:rPr>
                <w:rFonts w:ascii="Sylfaen" w:hAnsi="Sylfaen"/>
                <w:sz w:val="16"/>
                <w:szCs w:val="16"/>
                <w:lang w:val="pt-BR"/>
              </w:rPr>
            </w:pPr>
          </w:p>
          <w:p w14:paraId="3ED195DA" w14:textId="29D3E5DB"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125CA44" w14:textId="77777777" w:rsidR="00945498" w:rsidRPr="00DF3823" w:rsidRDefault="00945498" w:rsidP="00945498">
            <w:pPr>
              <w:jc w:val="center"/>
              <w:rPr>
                <w:rFonts w:ascii="Sylfaen" w:hAnsi="Sylfaen"/>
                <w:sz w:val="16"/>
                <w:szCs w:val="16"/>
                <w:lang w:val="pt-BR"/>
              </w:rPr>
            </w:pPr>
          </w:p>
          <w:p w14:paraId="61CD6606" w14:textId="77777777" w:rsidR="00945498" w:rsidRPr="00DF3823" w:rsidRDefault="00945498" w:rsidP="00945498">
            <w:pPr>
              <w:jc w:val="center"/>
              <w:rPr>
                <w:rFonts w:ascii="Sylfaen" w:hAnsi="Sylfaen"/>
                <w:sz w:val="16"/>
                <w:szCs w:val="16"/>
                <w:lang w:val="pt-BR"/>
              </w:rPr>
            </w:pPr>
          </w:p>
          <w:p w14:paraId="096EA3DD" w14:textId="1FCFCD6C"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086887" w14:textId="77777777" w:rsidR="00945498" w:rsidRPr="00DF3823" w:rsidRDefault="00945498" w:rsidP="00945498">
            <w:pPr>
              <w:jc w:val="center"/>
              <w:rPr>
                <w:rFonts w:ascii="Sylfaen" w:hAnsi="Sylfaen"/>
                <w:sz w:val="16"/>
                <w:szCs w:val="16"/>
                <w:lang w:val="pt-BR"/>
              </w:rPr>
            </w:pPr>
          </w:p>
          <w:p w14:paraId="179EB0AD" w14:textId="77777777" w:rsidR="00945498" w:rsidRPr="00DF3823" w:rsidRDefault="00945498" w:rsidP="00945498">
            <w:pPr>
              <w:jc w:val="center"/>
              <w:rPr>
                <w:rFonts w:ascii="Sylfaen" w:hAnsi="Sylfaen"/>
                <w:sz w:val="16"/>
                <w:szCs w:val="16"/>
                <w:lang w:val="pt-BR"/>
              </w:rPr>
            </w:pPr>
          </w:p>
          <w:p w14:paraId="74911CB0" w14:textId="3DECA814"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F8DFD5" w14:textId="77777777" w:rsidR="00945498" w:rsidRPr="00DF3823" w:rsidRDefault="00945498" w:rsidP="00945498">
            <w:pPr>
              <w:jc w:val="center"/>
              <w:rPr>
                <w:rFonts w:ascii="Sylfaen" w:hAnsi="Sylfaen"/>
                <w:sz w:val="16"/>
                <w:szCs w:val="16"/>
                <w:lang w:val="pt-BR"/>
              </w:rPr>
            </w:pPr>
          </w:p>
          <w:p w14:paraId="78AFBCAD" w14:textId="77777777" w:rsidR="00945498" w:rsidRPr="00DF3823" w:rsidRDefault="00945498" w:rsidP="00945498">
            <w:pPr>
              <w:jc w:val="center"/>
              <w:rPr>
                <w:rFonts w:ascii="Sylfaen" w:hAnsi="Sylfaen"/>
                <w:sz w:val="16"/>
                <w:szCs w:val="16"/>
                <w:lang w:val="pt-BR"/>
              </w:rPr>
            </w:pPr>
          </w:p>
          <w:p w14:paraId="7E06901C" w14:textId="08E631EF"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1665AF" w14:textId="77777777" w:rsidR="00945498" w:rsidRPr="00DF3823" w:rsidRDefault="00945498" w:rsidP="00945498">
            <w:pPr>
              <w:jc w:val="center"/>
              <w:rPr>
                <w:rFonts w:ascii="Sylfaen" w:hAnsi="Sylfaen"/>
                <w:sz w:val="16"/>
                <w:szCs w:val="16"/>
                <w:lang w:val="pt-BR"/>
              </w:rPr>
            </w:pPr>
          </w:p>
          <w:p w14:paraId="3047A578" w14:textId="77777777" w:rsidR="00945498" w:rsidRPr="00DF3823" w:rsidRDefault="00945498" w:rsidP="00945498">
            <w:pPr>
              <w:jc w:val="center"/>
              <w:rPr>
                <w:rFonts w:ascii="Sylfaen" w:hAnsi="Sylfaen"/>
                <w:sz w:val="16"/>
                <w:szCs w:val="16"/>
                <w:lang w:val="pt-BR"/>
              </w:rPr>
            </w:pPr>
          </w:p>
          <w:p w14:paraId="5CD36BE5" w14:textId="47A3BD98"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AD4842" w14:textId="77777777" w:rsidR="00945498" w:rsidRPr="00DF3823" w:rsidRDefault="00945498" w:rsidP="00945498">
            <w:pPr>
              <w:jc w:val="center"/>
              <w:rPr>
                <w:rFonts w:ascii="Sylfaen" w:hAnsi="Sylfaen"/>
                <w:sz w:val="16"/>
                <w:szCs w:val="16"/>
                <w:lang w:val="pt-BR"/>
              </w:rPr>
            </w:pPr>
          </w:p>
          <w:p w14:paraId="65B9F639" w14:textId="77777777" w:rsidR="00945498" w:rsidRPr="00DF3823" w:rsidRDefault="00945498" w:rsidP="00945498">
            <w:pPr>
              <w:jc w:val="center"/>
              <w:rPr>
                <w:rFonts w:ascii="Sylfaen" w:hAnsi="Sylfaen"/>
                <w:sz w:val="16"/>
                <w:szCs w:val="16"/>
                <w:lang w:val="pt-BR"/>
              </w:rPr>
            </w:pPr>
          </w:p>
          <w:p w14:paraId="35DF156C" w14:textId="2A27D86D"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5A6A0C4" w14:textId="77777777" w:rsidR="00945498" w:rsidRPr="00DF3823" w:rsidRDefault="00945498" w:rsidP="00945498">
            <w:pPr>
              <w:jc w:val="center"/>
              <w:rPr>
                <w:rFonts w:ascii="Sylfaen" w:hAnsi="Sylfaen"/>
                <w:sz w:val="16"/>
                <w:szCs w:val="16"/>
                <w:lang w:val="pt-BR"/>
              </w:rPr>
            </w:pPr>
          </w:p>
          <w:p w14:paraId="747270DE" w14:textId="77777777" w:rsidR="00945498" w:rsidRPr="00DF3823" w:rsidRDefault="00945498" w:rsidP="00945498">
            <w:pPr>
              <w:jc w:val="center"/>
              <w:rPr>
                <w:rFonts w:ascii="Sylfaen" w:hAnsi="Sylfaen"/>
                <w:sz w:val="16"/>
                <w:szCs w:val="16"/>
                <w:lang w:val="pt-BR"/>
              </w:rPr>
            </w:pPr>
          </w:p>
          <w:p w14:paraId="4A4592EC" w14:textId="6560E38A"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1061EBE" w14:textId="77777777" w:rsidR="00945498" w:rsidRPr="00DF3823" w:rsidRDefault="00945498" w:rsidP="00945498">
            <w:pPr>
              <w:jc w:val="center"/>
              <w:rPr>
                <w:rFonts w:ascii="Sylfaen" w:hAnsi="Sylfaen"/>
                <w:sz w:val="16"/>
                <w:szCs w:val="16"/>
                <w:lang w:val="pt-BR"/>
              </w:rPr>
            </w:pPr>
          </w:p>
          <w:p w14:paraId="72D6314B" w14:textId="77777777" w:rsidR="00945498" w:rsidRPr="00DF3823" w:rsidRDefault="00945498" w:rsidP="00945498">
            <w:pPr>
              <w:jc w:val="center"/>
              <w:rPr>
                <w:rFonts w:ascii="Sylfaen" w:hAnsi="Sylfaen"/>
                <w:sz w:val="16"/>
                <w:szCs w:val="16"/>
                <w:lang w:val="pt-BR"/>
              </w:rPr>
            </w:pPr>
          </w:p>
          <w:p w14:paraId="6A223489" w14:textId="1E2DF505"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r>
      <w:tr w:rsidR="00945498" w:rsidRPr="00DF3823" w14:paraId="0E88809A" w14:textId="77777777" w:rsidTr="00DF3823">
        <w:trPr>
          <w:trHeight w:val="1538"/>
        </w:trPr>
        <w:tc>
          <w:tcPr>
            <w:tcW w:w="880" w:type="dxa"/>
          </w:tcPr>
          <w:p w14:paraId="2DC17076" w14:textId="2C30ED84" w:rsidR="00945498" w:rsidRPr="00DF3823" w:rsidRDefault="00945498" w:rsidP="00945498">
            <w:pPr>
              <w:jc w:val="center"/>
              <w:rPr>
                <w:rFonts w:ascii="Sylfaen" w:hAnsi="Sylfaen"/>
                <w:sz w:val="16"/>
                <w:szCs w:val="16"/>
                <w:lang w:val="es-ES"/>
              </w:rPr>
            </w:pPr>
            <w:r>
              <w:rPr>
                <w:rFonts w:ascii="Sylfaen" w:hAnsi="Sylfaen"/>
                <w:sz w:val="16"/>
                <w:szCs w:val="16"/>
                <w:lang w:val="es-ES"/>
              </w:rPr>
              <w:t>4</w:t>
            </w:r>
          </w:p>
        </w:tc>
        <w:tc>
          <w:tcPr>
            <w:tcW w:w="1134" w:type="dxa"/>
            <w:vAlign w:val="center"/>
          </w:tcPr>
          <w:p w14:paraId="71042F30" w14:textId="22B4D885" w:rsidR="00945498" w:rsidRPr="00DF3823" w:rsidRDefault="00945498" w:rsidP="00945498">
            <w:pPr>
              <w:jc w:val="center"/>
              <w:rPr>
                <w:rFonts w:ascii="Sylfaen" w:hAnsi="Sylfaen"/>
                <w:sz w:val="16"/>
                <w:szCs w:val="16"/>
                <w:lang w:val="es-ES"/>
              </w:rPr>
            </w:pPr>
            <w:r w:rsidRPr="00DF3823">
              <w:rPr>
                <w:rFonts w:ascii="Sylfaen" w:hAnsi="Sylfaen" w:cs="Calibri"/>
                <w:sz w:val="16"/>
                <w:szCs w:val="16"/>
              </w:rPr>
              <w:t>50531140</w:t>
            </w:r>
          </w:p>
        </w:tc>
        <w:tc>
          <w:tcPr>
            <w:tcW w:w="2300" w:type="dxa"/>
            <w:vAlign w:val="center"/>
          </w:tcPr>
          <w:p w14:paraId="489339DA" w14:textId="2F923081" w:rsidR="00945498" w:rsidRPr="00DF3823" w:rsidRDefault="00945498" w:rsidP="00945498">
            <w:pPr>
              <w:jc w:val="center"/>
              <w:rPr>
                <w:rFonts w:ascii="Sylfaen" w:hAnsi="Sylfaen"/>
                <w:sz w:val="16"/>
                <w:szCs w:val="16"/>
                <w:lang w:val="es-ES"/>
              </w:rPr>
            </w:pPr>
            <w:r w:rsidRPr="00A47CF9">
              <w:rPr>
                <w:rFonts w:ascii="Sylfaen" w:hAnsi="Sylfaen"/>
                <w:iCs/>
                <w:sz w:val="20"/>
                <w:szCs w:val="20"/>
                <w:lang w:val="hy-AM"/>
              </w:rPr>
              <w:t>ՀՀ Արմավիրի մարզի Արաքս համայնքի Մեծամոր գյուղի Մեծամորի խճ</w:t>
            </w:r>
            <w:r w:rsidRPr="00A47CF9">
              <w:rPr>
                <w:iCs/>
                <w:sz w:val="20"/>
                <w:szCs w:val="20"/>
                <w:lang w:val="hy-AM"/>
              </w:rPr>
              <w:t>․</w:t>
            </w:r>
            <w:r w:rsidRPr="00A47CF9">
              <w:rPr>
                <w:rFonts w:ascii="Sylfaen" w:hAnsi="Sylfaen"/>
                <w:iCs/>
                <w:sz w:val="20"/>
                <w:szCs w:val="20"/>
                <w:lang w:val="hy-AM"/>
              </w:rPr>
              <w:t xml:space="preserve">  , Ավ</w:t>
            </w:r>
            <w:r w:rsidRPr="00A47CF9">
              <w:rPr>
                <w:iCs/>
                <w:sz w:val="20"/>
                <w:szCs w:val="20"/>
                <w:lang w:val="hy-AM"/>
              </w:rPr>
              <w:t>․</w:t>
            </w:r>
            <w:r w:rsidRPr="00A47CF9">
              <w:rPr>
                <w:rFonts w:ascii="Sylfaen" w:hAnsi="Sylfaen"/>
                <w:iCs/>
                <w:sz w:val="20"/>
                <w:szCs w:val="20"/>
                <w:lang w:val="hy-AM"/>
              </w:rPr>
              <w:t xml:space="preserve"> </w:t>
            </w:r>
            <w:r w:rsidRPr="00A47CF9">
              <w:rPr>
                <w:rFonts w:ascii="Sylfaen" w:hAnsi="Sylfaen" w:cs="Sylfaen"/>
                <w:iCs/>
                <w:sz w:val="20"/>
                <w:szCs w:val="20"/>
                <w:lang w:val="hy-AM"/>
              </w:rPr>
              <w:t>Իսահակյան</w:t>
            </w:r>
            <w:r w:rsidRPr="00A47CF9">
              <w:rPr>
                <w:rFonts w:ascii="Sylfaen" w:hAnsi="Sylfaen"/>
                <w:iCs/>
                <w:sz w:val="20"/>
                <w:szCs w:val="20"/>
                <w:lang w:val="hy-AM"/>
              </w:rPr>
              <w:t>,Վ</w:t>
            </w:r>
            <w:r w:rsidRPr="00A47CF9">
              <w:rPr>
                <w:iCs/>
                <w:sz w:val="20"/>
                <w:szCs w:val="20"/>
                <w:lang w:val="hy-AM"/>
              </w:rPr>
              <w:t>․</w:t>
            </w:r>
            <w:r w:rsidRPr="00A47CF9">
              <w:rPr>
                <w:rFonts w:ascii="Sylfaen" w:hAnsi="Sylfaen" w:cs="Sylfaen"/>
                <w:iCs/>
                <w:sz w:val="20"/>
                <w:szCs w:val="20"/>
                <w:lang w:val="hy-AM"/>
              </w:rPr>
              <w:t>Տերյան</w:t>
            </w:r>
            <w:r w:rsidRPr="00A47CF9">
              <w:rPr>
                <w:rFonts w:ascii="Sylfaen" w:hAnsi="Sylfaen"/>
                <w:iCs/>
                <w:sz w:val="20"/>
                <w:szCs w:val="20"/>
                <w:lang w:val="hy-AM"/>
              </w:rPr>
              <w:t xml:space="preserve">  Վ</w:t>
            </w:r>
            <w:r w:rsidRPr="00A47CF9">
              <w:rPr>
                <w:iCs/>
                <w:sz w:val="20"/>
                <w:szCs w:val="20"/>
                <w:lang w:val="hy-AM"/>
              </w:rPr>
              <w:t>․</w:t>
            </w:r>
            <w:r w:rsidRPr="00A47CF9">
              <w:rPr>
                <w:rFonts w:ascii="Sylfaen" w:hAnsi="Sylfaen" w:cs="Sylfaen"/>
                <w:iCs/>
                <w:sz w:val="20"/>
                <w:szCs w:val="20"/>
                <w:lang w:val="hy-AM"/>
              </w:rPr>
              <w:t>Տերյան</w:t>
            </w:r>
            <w:r w:rsidRPr="00A47CF9">
              <w:rPr>
                <w:rFonts w:ascii="Sylfaen" w:hAnsi="Sylfaen"/>
                <w:iCs/>
                <w:sz w:val="20"/>
                <w:szCs w:val="20"/>
                <w:lang w:val="hy-AM"/>
              </w:rPr>
              <w:t xml:space="preserve"> </w:t>
            </w:r>
            <w:r w:rsidRPr="00A47CF9">
              <w:rPr>
                <w:rFonts w:ascii="Sylfaen" w:hAnsi="Sylfaen" w:cs="Sylfaen"/>
                <w:iCs/>
                <w:sz w:val="20"/>
                <w:szCs w:val="20"/>
                <w:lang w:val="hy-AM"/>
              </w:rPr>
              <w:t>փկղ</w:t>
            </w:r>
            <w:r w:rsidRPr="00A47CF9">
              <w:rPr>
                <w:iCs/>
                <w:sz w:val="20"/>
                <w:szCs w:val="20"/>
                <w:lang w:val="hy-AM"/>
              </w:rPr>
              <w:t>․</w:t>
            </w:r>
            <w:r w:rsidRPr="00A47CF9">
              <w:rPr>
                <w:rFonts w:ascii="Sylfaen" w:hAnsi="Sylfaen"/>
                <w:iCs/>
                <w:sz w:val="20"/>
                <w:szCs w:val="20"/>
                <w:lang w:val="hy-AM"/>
              </w:rPr>
              <w:t xml:space="preserve"> , Մ</w:t>
            </w:r>
            <w:r w:rsidRPr="00A47CF9">
              <w:rPr>
                <w:iCs/>
                <w:sz w:val="20"/>
                <w:szCs w:val="20"/>
                <w:lang w:val="hy-AM"/>
              </w:rPr>
              <w:t>․</w:t>
            </w:r>
            <w:r w:rsidRPr="00A47CF9">
              <w:rPr>
                <w:rFonts w:ascii="Sylfaen" w:hAnsi="Sylfaen" w:cs="Sylfaen"/>
                <w:iCs/>
                <w:sz w:val="20"/>
                <w:szCs w:val="20"/>
                <w:lang w:val="hy-AM"/>
              </w:rPr>
              <w:t>Սարյան</w:t>
            </w:r>
            <w:r w:rsidRPr="00A47CF9">
              <w:rPr>
                <w:rFonts w:ascii="Sylfaen" w:hAnsi="Sylfaen"/>
                <w:iCs/>
                <w:sz w:val="20"/>
                <w:szCs w:val="20"/>
                <w:lang w:val="hy-AM"/>
              </w:rPr>
              <w:t xml:space="preserve"> </w:t>
            </w:r>
            <w:r w:rsidRPr="00A47CF9">
              <w:rPr>
                <w:rFonts w:ascii="Sylfaen" w:hAnsi="Sylfaen" w:cs="Sylfaen"/>
                <w:iCs/>
                <w:sz w:val="20"/>
                <w:szCs w:val="20"/>
                <w:lang w:val="hy-AM"/>
              </w:rPr>
              <w:t>փկղ</w:t>
            </w:r>
            <w:r w:rsidRPr="00A47CF9">
              <w:rPr>
                <w:iCs/>
                <w:sz w:val="20"/>
                <w:szCs w:val="20"/>
                <w:lang w:val="hy-AM"/>
              </w:rPr>
              <w:t>․</w:t>
            </w:r>
            <w:r w:rsidRPr="00A47CF9">
              <w:rPr>
                <w:rFonts w:ascii="Sylfaen" w:hAnsi="Sylfaen"/>
                <w:iCs/>
                <w:sz w:val="20"/>
                <w:szCs w:val="20"/>
                <w:lang w:val="hy-AM"/>
              </w:rPr>
              <w:t>, Գ</w:t>
            </w:r>
            <w:r w:rsidRPr="00A47CF9">
              <w:rPr>
                <w:iCs/>
                <w:sz w:val="20"/>
                <w:szCs w:val="20"/>
                <w:lang w:val="hy-AM"/>
              </w:rPr>
              <w:t>․</w:t>
            </w:r>
            <w:r w:rsidRPr="00A47CF9">
              <w:rPr>
                <w:rFonts w:ascii="Sylfaen" w:hAnsi="Sylfaen" w:cs="Sylfaen"/>
                <w:iCs/>
                <w:sz w:val="20"/>
                <w:szCs w:val="20"/>
                <w:lang w:val="hy-AM"/>
              </w:rPr>
              <w:t>Նժդեհ</w:t>
            </w:r>
            <w:r w:rsidRPr="00A47CF9">
              <w:rPr>
                <w:rFonts w:ascii="Sylfaen" w:hAnsi="Sylfaen"/>
                <w:iCs/>
                <w:sz w:val="20"/>
                <w:szCs w:val="20"/>
                <w:lang w:val="hy-AM"/>
              </w:rPr>
              <w:t>, Հ</w:t>
            </w:r>
            <w:r w:rsidRPr="00A47CF9">
              <w:rPr>
                <w:iCs/>
                <w:sz w:val="20"/>
                <w:szCs w:val="20"/>
                <w:lang w:val="hy-AM"/>
              </w:rPr>
              <w:t>․</w:t>
            </w:r>
            <w:r w:rsidRPr="00A47CF9">
              <w:rPr>
                <w:rFonts w:ascii="Sylfaen" w:hAnsi="Sylfaen" w:cs="Sylfaen"/>
                <w:iCs/>
                <w:sz w:val="20"/>
                <w:szCs w:val="20"/>
                <w:lang w:val="hy-AM"/>
              </w:rPr>
              <w:t>Թումանյան</w:t>
            </w:r>
            <w:r w:rsidRPr="00A47CF9">
              <w:rPr>
                <w:rFonts w:ascii="Sylfaen" w:hAnsi="Sylfaen"/>
                <w:iCs/>
                <w:sz w:val="20"/>
                <w:szCs w:val="20"/>
                <w:lang w:val="hy-AM"/>
              </w:rPr>
              <w:t>, Մ</w:t>
            </w:r>
            <w:r w:rsidRPr="00A47CF9">
              <w:rPr>
                <w:iCs/>
                <w:sz w:val="20"/>
                <w:szCs w:val="20"/>
                <w:lang w:val="hy-AM"/>
              </w:rPr>
              <w:t>․</w:t>
            </w:r>
            <w:r w:rsidRPr="00A47CF9">
              <w:rPr>
                <w:rFonts w:ascii="Sylfaen" w:hAnsi="Sylfaen" w:cs="Sylfaen"/>
                <w:iCs/>
                <w:sz w:val="20"/>
                <w:szCs w:val="20"/>
                <w:lang w:val="hy-AM"/>
              </w:rPr>
              <w:t>Ավետիսյան</w:t>
            </w:r>
            <w:r w:rsidRPr="00A47CF9">
              <w:rPr>
                <w:rFonts w:ascii="Sylfaen" w:hAnsi="Sylfaen"/>
                <w:iCs/>
                <w:sz w:val="20"/>
                <w:szCs w:val="20"/>
                <w:lang w:val="hy-AM"/>
              </w:rPr>
              <w:t>, Մ</w:t>
            </w:r>
            <w:r w:rsidRPr="00A47CF9">
              <w:rPr>
                <w:iCs/>
                <w:sz w:val="20"/>
                <w:szCs w:val="20"/>
                <w:lang w:val="hy-AM"/>
              </w:rPr>
              <w:t>․</w:t>
            </w:r>
            <w:r w:rsidRPr="00A47CF9">
              <w:rPr>
                <w:rFonts w:ascii="Sylfaen" w:hAnsi="Sylfaen" w:cs="Sylfaen"/>
                <w:iCs/>
                <w:sz w:val="20"/>
                <w:szCs w:val="20"/>
                <w:lang w:val="hy-AM"/>
              </w:rPr>
              <w:t>Մաշտոց</w:t>
            </w:r>
            <w:r w:rsidRPr="00A47CF9">
              <w:rPr>
                <w:rFonts w:ascii="Sylfaen" w:hAnsi="Sylfaen"/>
                <w:iCs/>
                <w:sz w:val="20"/>
                <w:szCs w:val="20"/>
                <w:lang w:val="hy-AM"/>
              </w:rPr>
              <w:t xml:space="preserve"> , Թումանյան, Պ</w:t>
            </w:r>
            <w:r w:rsidRPr="00A47CF9">
              <w:rPr>
                <w:iCs/>
                <w:sz w:val="20"/>
                <w:szCs w:val="20"/>
                <w:lang w:val="hy-AM"/>
              </w:rPr>
              <w:t>․</w:t>
            </w:r>
            <w:r w:rsidRPr="00A47CF9">
              <w:rPr>
                <w:rFonts w:ascii="Sylfaen" w:hAnsi="Sylfaen" w:cs="Sylfaen"/>
                <w:iCs/>
                <w:sz w:val="20"/>
                <w:szCs w:val="20"/>
                <w:lang w:val="hy-AM"/>
              </w:rPr>
              <w:t>Դուրյան</w:t>
            </w:r>
            <w:r w:rsidRPr="00A47CF9">
              <w:rPr>
                <w:rFonts w:ascii="Sylfaen" w:hAnsi="Sylfaen"/>
                <w:iCs/>
                <w:sz w:val="20"/>
                <w:szCs w:val="20"/>
                <w:lang w:val="hy-AM"/>
              </w:rPr>
              <w:t xml:space="preserve"> ,Մ</w:t>
            </w:r>
            <w:r w:rsidRPr="00A47CF9">
              <w:rPr>
                <w:iCs/>
                <w:sz w:val="20"/>
                <w:szCs w:val="20"/>
                <w:lang w:val="hy-AM"/>
              </w:rPr>
              <w:t>․</w:t>
            </w:r>
            <w:r w:rsidRPr="00A47CF9">
              <w:rPr>
                <w:rFonts w:ascii="Sylfaen" w:hAnsi="Sylfaen" w:cs="Sylfaen"/>
                <w:iCs/>
                <w:sz w:val="20"/>
                <w:szCs w:val="20"/>
                <w:lang w:val="hy-AM"/>
              </w:rPr>
              <w:t>Մեծարենց</w:t>
            </w:r>
            <w:r w:rsidRPr="00A47CF9">
              <w:rPr>
                <w:rFonts w:ascii="Sylfaen" w:hAnsi="Sylfaen"/>
                <w:iCs/>
                <w:sz w:val="20"/>
                <w:szCs w:val="20"/>
                <w:lang w:val="hy-AM"/>
              </w:rPr>
              <w:t xml:space="preserve"> ,Ազատության, Նար-Դոս փողոցների  </w:t>
            </w:r>
            <w:proofErr w:type="spellStart"/>
            <w:r w:rsidRPr="00A47CF9">
              <w:rPr>
                <w:rFonts w:ascii="Sylfaen" w:hAnsi="Sylfaen"/>
                <w:iCs/>
                <w:sz w:val="20"/>
                <w:szCs w:val="20"/>
              </w:rPr>
              <w:t>գազաֆիկացման</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աշխատանքների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նախագծա</w:t>
            </w:r>
            <w:proofErr w:type="spellEnd"/>
            <w:r w:rsidRPr="00945498">
              <w:rPr>
                <w:rFonts w:ascii="Sylfaen" w:hAnsi="Sylfaen"/>
                <w:iCs/>
                <w:sz w:val="20"/>
                <w:szCs w:val="20"/>
                <w:lang w:val="es-ES"/>
              </w:rPr>
              <w:t>-</w:t>
            </w:r>
            <w:proofErr w:type="spellStart"/>
            <w:r w:rsidRPr="00A47CF9">
              <w:rPr>
                <w:rFonts w:ascii="Sylfaen" w:hAnsi="Sylfaen"/>
                <w:iCs/>
                <w:sz w:val="20"/>
                <w:szCs w:val="20"/>
              </w:rPr>
              <w:t>նախահաշվային</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փաստաթղթերի</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փորձաքննության</w:t>
            </w:r>
            <w:proofErr w:type="spellEnd"/>
            <w:r w:rsidRPr="00945498">
              <w:rPr>
                <w:rFonts w:ascii="Sylfaen" w:hAnsi="Sylfaen"/>
                <w:iCs/>
                <w:sz w:val="20"/>
                <w:szCs w:val="20"/>
                <w:lang w:val="es-ES"/>
              </w:rPr>
              <w:t xml:space="preserve"> </w:t>
            </w:r>
            <w:proofErr w:type="spellStart"/>
            <w:r w:rsidRPr="00A47CF9">
              <w:rPr>
                <w:rFonts w:ascii="Sylfaen" w:hAnsi="Sylfaen"/>
                <w:iCs/>
                <w:sz w:val="20"/>
                <w:szCs w:val="20"/>
              </w:rPr>
              <w:t>ծառայություններ</w:t>
            </w:r>
            <w:proofErr w:type="spellEnd"/>
          </w:p>
        </w:tc>
        <w:tc>
          <w:tcPr>
            <w:tcW w:w="440" w:type="dxa"/>
          </w:tcPr>
          <w:p w14:paraId="641D9482" w14:textId="77777777" w:rsidR="00945498" w:rsidRPr="00DF3823" w:rsidRDefault="00945498" w:rsidP="00945498">
            <w:pPr>
              <w:jc w:val="center"/>
              <w:rPr>
                <w:rFonts w:ascii="Sylfaen" w:hAnsi="Sylfaen"/>
                <w:sz w:val="16"/>
                <w:szCs w:val="16"/>
                <w:lang w:val="pt-BR"/>
              </w:rPr>
            </w:pPr>
          </w:p>
          <w:p w14:paraId="5DD73B4E" w14:textId="77777777" w:rsidR="00945498" w:rsidRPr="00DF3823" w:rsidRDefault="00945498" w:rsidP="00945498">
            <w:pPr>
              <w:jc w:val="center"/>
              <w:rPr>
                <w:rFonts w:ascii="Sylfaen" w:hAnsi="Sylfaen"/>
                <w:sz w:val="16"/>
                <w:szCs w:val="16"/>
                <w:lang w:val="pt-BR"/>
              </w:rPr>
            </w:pPr>
          </w:p>
          <w:p w14:paraId="531F2BF2" w14:textId="250B17BF"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59AD041" w14:textId="77777777" w:rsidR="00945498" w:rsidRPr="00DF3823" w:rsidRDefault="00945498" w:rsidP="00945498">
            <w:pPr>
              <w:jc w:val="center"/>
              <w:rPr>
                <w:rFonts w:ascii="Sylfaen" w:hAnsi="Sylfaen"/>
                <w:sz w:val="16"/>
                <w:szCs w:val="16"/>
                <w:lang w:val="pt-BR"/>
              </w:rPr>
            </w:pPr>
          </w:p>
          <w:p w14:paraId="0F342D9A" w14:textId="77777777" w:rsidR="00945498" w:rsidRPr="00DF3823" w:rsidRDefault="00945498" w:rsidP="00945498">
            <w:pPr>
              <w:jc w:val="center"/>
              <w:rPr>
                <w:rFonts w:ascii="Sylfaen" w:hAnsi="Sylfaen"/>
                <w:sz w:val="16"/>
                <w:szCs w:val="16"/>
                <w:lang w:val="pt-BR"/>
              </w:rPr>
            </w:pPr>
          </w:p>
          <w:p w14:paraId="6DE5D541" w14:textId="5FC61435"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D0215FC" w14:textId="77777777" w:rsidR="00945498" w:rsidRPr="00DF3823" w:rsidRDefault="00945498" w:rsidP="00945498">
            <w:pPr>
              <w:jc w:val="center"/>
              <w:rPr>
                <w:rFonts w:ascii="Sylfaen" w:hAnsi="Sylfaen"/>
                <w:sz w:val="16"/>
                <w:szCs w:val="16"/>
                <w:lang w:val="pt-BR"/>
              </w:rPr>
            </w:pPr>
          </w:p>
          <w:p w14:paraId="6412517E" w14:textId="77777777" w:rsidR="00945498" w:rsidRPr="00DF3823" w:rsidRDefault="00945498" w:rsidP="00945498">
            <w:pPr>
              <w:jc w:val="center"/>
              <w:rPr>
                <w:rFonts w:ascii="Sylfaen" w:hAnsi="Sylfaen"/>
                <w:sz w:val="16"/>
                <w:szCs w:val="16"/>
                <w:lang w:val="pt-BR"/>
              </w:rPr>
            </w:pPr>
          </w:p>
          <w:p w14:paraId="2532FF7F" w14:textId="2DCD2CA9"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33719B9" w14:textId="77777777" w:rsidR="00945498" w:rsidRPr="00DF3823" w:rsidRDefault="00945498" w:rsidP="00945498">
            <w:pPr>
              <w:jc w:val="center"/>
              <w:rPr>
                <w:rFonts w:ascii="Sylfaen" w:hAnsi="Sylfaen"/>
                <w:sz w:val="16"/>
                <w:szCs w:val="16"/>
                <w:lang w:val="pt-BR"/>
              </w:rPr>
            </w:pPr>
          </w:p>
          <w:p w14:paraId="63E2AF3D" w14:textId="77777777" w:rsidR="00945498" w:rsidRPr="00DF3823" w:rsidRDefault="00945498" w:rsidP="00945498">
            <w:pPr>
              <w:jc w:val="center"/>
              <w:rPr>
                <w:rFonts w:ascii="Sylfaen" w:hAnsi="Sylfaen"/>
                <w:sz w:val="16"/>
                <w:szCs w:val="16"/>
                <w:lang w:val="pt-BR"/>
              </w:rPr>
            </w:pPr>
          </w:p>
          <w:p w14:paraId="30807FBB" w14:textId="0A69999F"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0370FCD" w14:textId="77777777" w:rsidR="00945498" w:rsidRPr="00DF3823" w:rsidRDefault="00945498" w:rsidP="00945498">
            <w:pPr>
              <w:jc w:val="center"/>
              <w:rPr>
                <w:rFonts w:ascii="Sylfaen" w:hAnsi="Sylfaen"/>
                <w:sz w:val="16"/>
                <w:szCs w:val="16"/>
                <w:lang w:val="pt-BR"/>
              </w:rPr>
            </w:pPr>
          </w:p>
          <w:p w14:paraId="2B65F74D" w14:textId="77777777" w:rsidR="00945498" w:rsidRPr="00DF3823" w:rsidRDefault="00945498" w:rsidP="00945498">
            <w:pPr>
              <w:jc w:val="center"/>
              <w:rPr>
                <w:rFonts w:ascii="Sylfaen" w:hAnsi="Sylfaen"/>
                <w:sz w:val="16"/>
                <w:szCs w:val="16"/>
                <w:lang w:val="pt-BR"/>
              </w:rPr>
            </w:pPr>
          </w:p>
          <w:p w14:paraId="4CB1058B" w14:textId="01CD17EC"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41B6F22" w14:textId="77777777" w:rsidR="00945498" w:rsidRPr="00DF3823" w:rsidRDefault="00945498" w:rsidP="00945498">
            <w:pPr>
              <w:jc w:val="center"/>
              <w:rPr>
                <w:rFonts w:ascii="Sylfaen" w:hAnsi="Sylfaen"/>
                <w:sz w:val="16"/>
                <w:szCs w:val="16"/>
                <w:lang w:val="pt-BR"/>
              </w:rPr>
            </w:pPr>
          </w:p>
          <w:p w14:paraId="1B834040" w14:textId="77777777" w:rsidR="00945498" w:rsidRPr="00DF3823" w:rsidRDefault="00945498" w:rsidP="00945498">
            <w:pPr>
              <w:jc w:val="center"/>
              <w:rPr>
                <w:rFonts w:ascii="Sylfaen" w:hAnsi="Sylfaen"/>
                <w:sz w:val="16"/>
                <w:szCs w:val="16"/>
                <w:lang w:val="pt-BR"/>
              </w:rPr>
            </w:pPr>
          </w:p>
          <w:p w14:paraId="3E2E92D1" w14:textId="15449A04"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3D538DD" w14:textId="77777777" w:rsidR="00945498" w:rsidRPr="00DF3823" w:rsidRDefault="00945498" w:rsidP="00945498">
            <w:pPr>
              <w:jc w:val="center"/>
              <w:rPr>
                <w:rFonts w:ascii="Sylfaen" w:hAnsi="Sylfaen"/>
                <w:sz w:val="16"/>
                <w:szCs w:val="16"/>
                <w:lang w:val="pt-BR"/>
              </w:rPr>
            </w:pPr>
          </w:p>
          <w:p w14:paraId="25F32C9C" w14:textId="77777777" w:rsidR="00945498" w:rsidRPr="00DF3823" w:rsidRDefault="00945498" w:rsidP="00945498">
            <w:pPr>
              <w:jc w:val="center"/>
              <w:rPr>
                <w:rFonts w:ascii="Sylfaen" w:hAnsi="Sylfaen"/>
                <w:sz w:val="16"/>
                <w:szCs w:val="16"/>
                <w:lang w:val="pt-BR"/>
              </w:rPr>
            </w:pPr>
          </w:p>
          <w:p w14:paraId="1BC3364B" w14:textId="7D032A98"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D8605D2" w14:textId="77777777" w:rsidR="00945498" w:rsidRPr="00DF3823" w:rsidRDefault="00945498" w:rsidP="00945498">
            <w:pPr>
              <w:jc w:val="center"/>
              <w:rPr>
                <w:rFonts w:ascii="Sylfaen" w:hAnsi="Sylfaen"/>
                <w:sz w:val="16"/>
                <w:szCs w:val="16"/>
                <w:lang w:val="pt-BR"/>
              </w:rPr>
            </w:pPr>
          </w:p>
          <w:p w14:paraId="199A4C31" w14:textId="77777777" w:rsidR="00945498" w:rsidRPr="00DF3823" w:rsidRDefault="00945498" w:rsidP="00945498">
            <w:pPr>
              <w:jc w:val="center"/>
              <w:rPr>
                <w:rFonts w:ascii="Sylfaen" w:hAnsi="Sylfaen"/>
                <w:sz w:val="16"/>
                <w:szCs w:val="16"/>
                <w:lang w:val="pt-BR"/>
              </w:rPr>
            </w:pPr>
          </w:p>
          <w:p w14:paraId="2B0690F9" w14:textId="4F69B3DD"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5260ABD" w14:textId="77777777" w:rsidR="00945498" w:rsidRPr="00DF3823" w:rsidRDefault="00945498" w:rsidP="00945498">
            <w:pPr>
              <w:jc w:val="center"/>
              <w:rPr>
                <w:rFonts w:ascii="Sylfaen" w:hAnsi="Sylfaen"/>
                <w:sz w:val="16"/>
                <w:szCs w:val="16"/>
                <w:lang w:val="pt-BR"/>
              </w:rPr>
            </w:pPr>
          </w:p>
          <w:p w14:paraId="3F76CC40" w14:textId="77777777" w:rsidR="00945498" w:rsidRPr="00DF3823" w:rsidRDefault="00945498" w:rsidP="00945498">
            <w:pPr>
              <w:jc w:val="center"/>
              <w:rPr>
                <w:rFonts w:ascii="Sylfaen" w:hAnsi="Sylfaen"/>
                <w:sz w:val="16"/>
                <w:szCs w:val="16"/>
                <w:lang w:val="pt-BR"/>
              </w:rPr>
            </w:pPr>
          </w:p>
          <w:p w14:paraId="35F45D00" w14:textId="4B869A0D"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D0C6A8" w14:textId="77777777" w:rsidR="00945498" w:rsidRPr="00DF3823" w:rsidRDefault="00945498" w:rsidP="00945498">
            <w:pPr>
              <w:jc w:val="center"/>
              <w:rPr>
                <w:rFonts w:ascii="Sylfaen" w:hAnsi="Sylfaen"/>
                <w:sz w:val="16"/>
                <w:szCs w:val="16"/>
                <w:lang w:val="pt-BR"/>
              </w:rPr>
            </w:pPr>
          </w:p>
          <w:p w14:paraId="3561DE05" w14:textId="77777777" w:rsidR="00945498" w:rsidRPr="00DF3823" w:rsidRDefault="00945498" w:rsidP="00945498">
            <w:pPr>
              <w:jc w:val="center"/>
              <w:rPr>
                <w:rFonts w:ascii="Sylfaen" w:hAnsi="Sylfaen"/>
                <w:sz w:val="16"/>
                <w:szCs w:val="16"/>
                <w:lang w:val="pt-BR"/>
              </w:rPr>
            </w:pPr>
          </w:p>
          <w:p w14:paraId="7AA099D8" w14:textId="068F2822"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D034A50" w14:textId="77777777" w:rsidR="00945498" w:rsidRPr="00DF3823" w:rsidRDefault="00945498" w:rsidP="00945498">
            <w:pPr>
              <w:jc w:val="center"/>
              <w:rPr>
                <w:rFonts w:ascii="Sylfaen" w:hAnsi="Sylfaen"/>
                <w:sz w:val="16"/>
                <w:szCs w:val="16"/>
                <w:lang w:val="pt-BR"/>
              </w:rPr>
            </w:pPr>
          </w:p>
          <w:p w14:paraId="4246AE1D" w14:textId="77777777" w:rsidR="00945498" w:rsidRPr="00DF3823" w:rsidRDefault="00945498" w:rsidP="00945498">
            <w:pPr>
              <w:jc w:val="center"/>
              <w:rPr>
                <w:rFonts w:ascii="Sylfaen" w:hAnsi="Sylfaen"/>
                <w:sz w:val="16"/>
                <w:szCs w:val="16"/>
                <w:lang w:val="pt-BR"/>
              </w:rPr>
            </w:pPr>
          </w:p>
          <w:p w14:paraId="7E3AF34B" w14:textId="2C925A37"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9BB4FE" w14:textId="77777777" w:rsidR="00945498" w:rsidRPr="00DF3823" w:rsidRDefault="00945498" w:rsidP="00945498">
            <w:pPr>
              <w:jc w:val="center"/>
              <w:rPr>
                <w:rFonts w:ascii="Sylfaen" w:hAnsi="Sylfaen"/>
                <w:sz w:val="16"/>
                <w:szCs w:val="16"/>
                <w:lang w:val="pt-BR"/>
              </w:rPr>
            </w:pPr>
          </w:p>
          <w:p w14:paraId="417B32EA" w14:textId="77777777" w:rsidR="00945498" w:rsidRPr="00DF3823" w:rsidRDefault="00945498" w:rsidP="00945498">
            <w:pPr>
              <w:jc w:val="center"/>
              <w:rPr>
                <w:rFonts w:ascii="Sylfaen" w:hAnsi="Sylfaen"/>
                <w:sz w:val="16"/>
                <w:szCs w:val="16"/>
                <w:lang w:val="pt-BR"/>
              </w:rPr>
            </w:pPr>
          </w:p>
          <w:p w14:paraId="36947FF4" w14:textId="2E5D0F27"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431B2455" w14:textId="77777777" w:rsidR="00945498" w:rsidRPr="00DF3823" w:rsidRDefault="00945498" w:rsidP="00945498">
            <w:pPr>
              <w:jc w:val="center"/>
              <w:rPr>
                <w:rFonts w:ascii="Sylfaen" w:hAnsi="Sylfaen"/>
                <w:sz w:val="16"/>
                <w:szCs w:val="16"/>
                <w:lang w:val="pt-BR"/>
              </w:rPr>
            </w:pPr>
          </w:p>
          <w:p w14:paraId="034DB091" w14:textId="77777777" w:rsidR="00945498" w:rsidRPr="00DF3823" w:rsidRDefault="00945498" w:rsidP="00945498">
            <w:pPr>
              <w:jc w:val="center"/>
              <w:rPr>
                <w:rFonts w:ascii="Sylfaen" w:hAnsi="Sylfaen"/>
                <w:sz w:val="16"/>
                <w:szCs w:val="16"/>
                <w:lang w:val="pt-BR"/>
              </w:rPr>
            </w:pPr>
          </w:p>
          <w:p w14:paraId="79FD8948" w14:textId="567B5C6D" w:rsidR="00945498" w:rsidRPr="00DF3823" w:rsidRDefault="00945498" w:rsidP="00945498">
            <w:pPr>
              <w:jc w:val="center"/>
              <w:rPr>
                <w:rFonts w:ascii="Sylfaen" w:hAnsi="Sylfaen"/>
                <w:sz w:val="16"/>
                <w:szCs w:val="16"/>
                <w:lang w:val="pt-BR"/>
              </w:rPr>
            </w:pPr>
            <w:r w:rsidRPr="00DF3823">
              <w:rPr>
                <w:rFonts w:ascii="Sylfaen" w:hAnsi="Sylfaen"/>
                <w:sz w:val="16"/>
                <w:szCs w:val="16"/>
                <w:lang w:val="pt-BR"/>
              </w:rPr>
              <w:t>... %</w:t>
            </w:r>
          </w:p>
        </w:tc>
      </w:tr>
    </w:tbl>
    <w:p w14:paraId="77AA33EC" w14:textId="77777777" w:rsidR="001751E6" w:rsidRPr="00032DDB" w:rsidRDefault="001751E6" w:rsidP="001751E6">
      <w:pPr>
        <w:spacing w:after="120"/>
        <w:ind w:left="7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0766221F" w14:textId="77777777" w:rsidR="007678FA" w:rsidRPr="001751E6" w:rsidRDefault="007678FA" w:rsidP="007678FA">
      <w:pPr>
        <w:rPr>
          <w:rFonts w:ascii="GHEA Grapalat" w:hAnsi="GHEA Grapalat"/>
          <w:i/>
          <w:sz w:val="18"/>
          <w:szCs w:val="18"/>
          <w:lang w:val="hy-AM"/>
        </w:rPr>
      </w:pPr>
    </w:p>
    <w:p w14:paraId="7437C35E" w14:textId="77777777" w:rsidR="007678FA" w:rsidRPr="00F566BF" w:rsidRDefault="007678FA" w:rsidP="007678FA">
      <w:pPr>
        <w:jc w:val="both"/>
        <w:rPr>
          <w:rFonts w:ascii="GHEA Grapalat" w:hAnsi="GHEA Grapalat" w:cs="Sylfaen"/>
          <w:i/>
          <w:sz w:val="18"/>
          <w:szCs w:val="18"/>
          <w:lang w:val="pt-BR"/>
        </w:rPr>
      </w:pPr>
      <w:r w:rsidRPr="00DF3823">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751E6" w:rsidRPr="00F566BF" w14:paraId="7F44AD93" w14:textId="77777777" w:rsidTr="00E53C12">
        <w:trPr>
          <w:jc w:val="center"/>
        </w:trPr>
        <w:tc>
          <w:tcPr>
            <w:tcW w:w="4536" w:type="dxa"/>
          </w:tcPr>
          <w:p w14:paraId="12FFADD5" w14:textId="77777777" w:rsidR="001751E6" w:rsidRPr="00F566BF" w:rsidRDefault="001751E6" w:rsidP="001751E6">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75BC8DF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5D9ED814"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31D45CA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3AF2F691"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900322001190</w:t>
            </w:r>
          </w:p>
          <w:p w14:paraId="15E9DD3D"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47D9285A"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70EDF190" w14:textId="77777777" w:rsidR="001751E6" w:rsidRPr="001751E6" w:rsidRDefault="001751E6" w:rsidP="001751E6">
            <w:pPr>
              <w:rPr>
                <w:rFonts w:ascii="Sylfaen" w:hAnsi="Sylfaen"/>
                <w:sz w:val="18"/>
                <w:szCs w:val="18"/>
                <w:lang w:val="hy-AM"/>
              </w:rPr>
            </w:pPr>
          </w:p>
          <w:p w14:paraId="73591E97"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68F0E43E" w14:textId="3CF77BAB" w:rsidR="001751E6"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7C71047F" w14:textId="4CA361E5" w:rsidR="001751E6" w:rsidRPr="001751E6" w:rsidRDefault="001751E6" w:rsidP="001751E6">
            <w:pPr>
              <w:spacing w:line="360" w:lineRule="auto"/>
              <w:jc w:val="center"/>
              <w:rPr>
                <w:rFonts w:ascii="GHEA Grapalat" w:hAnsi="GHEA Grapalat"/>
                <w:lang w:val="hy-AM"/>
              </w:rPr>
            </w:pPr>
          </w:p>
        </w:tc>
        <w:tc>
          <w:tcPr>
            <w:tcW w:w="4343" w:type="dxa"/>
          </w:tcPr>
          <w:p w14:paraId="16C68482" w14:textId="77777777" w:rsidR="001751E6" w:rsidRPr="00F566BF" w:rsidRDefault="001751E6" w:rsidP="001751E6">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1751E6" w:rsidRPr="00F566BF" w:rsidRDefault="001751E6" w:rsidP="001751E6">
            <w:pPr>
              <w:jc w:val="center"/>
              <w:rPr>
                <w:rFonts w:ascii="GHEA Grapalat" w:hAnsi="GHEA Grapalat"/>
                <w:lang w:val="ru-RU"/>
              </w:rPr>
            </w:pPr>
          </w:p>
          <w:p w14:paraId="2D5C7E44" w14:textId="77777777" w:rsidR="001751E6" w:rsidRPr="00F566BF" w:rsidRDefault="001751E6" w:rsidP="001751E6">
            <w:pPr>
              <w:jc w:val="center"/>
              <w:rPr>
                <w:rFonts w:ascii="GHEA Grapalat" w:hAnsi="GHEA Grapalat"/>
                <w:lang w:val="ru-RU"/>
              </w:rPr>
            </w:pPr>
          </w:p>
          <w:p w14:paraId="5064C766" w14:textId="77777777" w:rsidR="001751E6" w:rsidRPr="00F566BF" w:rsidRDefault="001751E6" w:rsidP="001751E6">
            <w:pPr>
              <w:jc w:val="center"/>
              <w:rPr>
                <w:rFonts w:ascii="GHEA Grapalat" w:hAnsi="GHEA Grapalat"/>
                <w:lang w:val="ru-RU"/>
              </w:rPr>
            </w:pPr>
            <w:r w:rsidRPr="00F566BF">
              <w:rPr>
                <w:rFonts w:ascii="GHEA Grapalat" w:hAnsi="GHEA Grapalat"/>
                <w:lang w:val="ru-RU"/>
              </w:rPr>
              <w:t>---------------------------------</w:t>
            </w:r>
          </w:p>
          <w:p w14:paraId="454285F2" w14:textId="77777777" w:rsidR="001751E6" w:rsidRPr="00F566BF" w:rsidRDefault="001751E6" w:rsidP="001751E6">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1751E6" w:rsidRPr="00F566BF" w:rsidRDefault="001751E6" w:rsidP="001751E6">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9D1F3E"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proofErr w:type="gram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proofErr w:type="gramStart"/>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հիմք</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պայմանագրի</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վերաբերյալ</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proofErr w:type="gramStart"/>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20</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proofErr w:type="gram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453797" w:rsidRDefault="007678FA" w:rsidP="007678FA">
      <w:pPr>
        <w:autoSpaceDE w:val="0"/>
        <w:autoSpaceDN w:val="0"/>
        <w:adjustRightInd w:val="0"/>
        <w:jc w:val="right"/>
        <w:rPr>
          <w:rFonts w:ascii="GHEA Grapalat" w:hAnsi="GHEA Grapalat" w:cs="TimesArmenianPSMT"/>
          <w:i/>
          <w:sz w:val="20"/>
        </w:rPr>
      </w:pPr>
      <w:r w:rsidRPr="00453797">
        <w:rPr>
          <w:rFonts w:ascii="GHEA Grapalat" w:hAnsi="GHEA Grapalat" w:cs="TimesArmenianPSMT"/>
          <w:i/>
          <w:sz w:val="20"/>
        </w:rPr>
        <w:lastRenderedPageBreak/>
        <w:t xml:space="preserve">«         »              </w:t>
      </w:r>
      <w:proofErr w:type="gramStart"/>
      <w:r w:rsidRPr="00453797">
        <w:rPr>
          <w:rFonts w:ascii="GHEA Grapalat" w:hAnsi="GHEA Grapalat" w:cs="TimesArmenianPSMT"/>
          <w:i/>
          <w:sz w:val="20"/>
        </w:rPr>
        <w:t xml:space="preserve">20  </w:t>
      </w:r>
      <w:r w:rsidRPr="00F566BF">
        <w:rPr>
          <w:rFonts w:ascii="GHEA Grapalat" w:hAnsi="GHEA Grapalat" w:cs="TimesArmenianPSMT"/>
          <w:i/>
          <w:sz w:val="20"/>
          <w:lang w:val="ru-RU"/>
        </w:rPr>
        <w:t>թ</w:t>
      </w:r>
      <w:proofErr w:type="gramEnd"/>
      <w:r w:rsidRPr="00453797">
        <w:rPr>
          <w:rFonts w:ascii="GHEA Grapalat" w:hAnsi="GHEA Grapalat" w:cs="TimesArmenianPSMT"/>
          <w:i/>
          <w:sz w:val="20"/>
        </w:rPr>
        <w:t xml:space="preserve">. </w:t>
      </w:r>
      <w:proofErr w:type="spellStart"/>
      <w:r w:rsidRPr="00F566BF">
        <w:rPr>
          <w:rFonts w:ascii="GHEA Grapalat" w:hAnsi="GHEA Grapalat" w:cs="TimesArmenianPSMT"/>
          <w:i/>
          <w:sz w:val="20"/>
          <w:lang w:val="ru-RU"/>
        </w:rPr>
        <w:t>կնքված</w:t>
      </w:r>
      <w:proofErr w:type="spellEnd"/>
      <w:r w:rsidRPr="00453797">
        <w:rPr>
          <w:rFonts w:ascii="GHEA Grapalat" w:hAnsi="GHEA Grapalat" w:cs="TimesArmenianPSMT"/>
          <w:i/>
          <w:sz w:val="20"/>
        </w:rPr>
        <w:t xml:space="preserve"> </w:t>
      </w:r>
    </w:p>
    <w:p w14:paraId="4752D2A1" w14:textId="77777777" w:rsidR="007678FA" w:rsidRPr="00453797" w:rsidRDefault="007678FA" w:rsidP="007678FA">
      <w:pPr>
        <w:autoSpaceDE w:val="0"/>
        <w:autoSpaceDN w:val="0"/>
        <w:adjustRightInd w:val="0"/>
        <w:jc w:val="right"/>
        <w:rPr>
          <w:rFonts w:ascii="GHEA Grapalat" w:hAnsi="GHEA Grapalat" w:cs="TimesArmenianPSMT"/>
          <w:i/>
          <w:sz w:val="20"/>
        </w:rPr>
      </w:pPr>
      <w:r w:rsidRPr="00453797">
        <w:rPr>
          <w:rFonts w:ascii="GHEA Grapalat" w:hAnsi="GHEA Grapalat" w:cs="TimesArmenianPSMT"/>
          <w:i/>
          <w:sz w:val="20"/>
        </w:rPr>
        <w:t xml:space="preserve">                      </w:t>
      </w:r>
      <w:proofErr w:type="spellStart"/>
      <w:r w:rsidRPr="00F566BF">
        <w:rPr>
          <w:rFonts w:ascii="GHEA Grapalat" w:hAnsi="GHEA Grapalat" w:cs="TimesArmenianPSMT"/>
          <w:i/>
          <w:sz w:val="20"/>
          <w:lang w:val="ru-RU"/>
        </w:rPr>
        <w:t>ծածկագրով</w:t>
      </w:r>
      <w:proofErr w:type="spellEnd"/>
      <w:r w:rsidRPr="00453797">
        <w:rPr>
          <w:rFonts w:ascii="GHEA Grapalat" w:hAnsi="GHEA Grapalat" w:cs="TimesArmenianPSMT"/>
          <w:i/>
          <w:sz w:val="20"/>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453797"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453797" w:rsidRDefault="007678FA" w:rsidP="007678FA">
      <w:pPr>
        <w:rPr>
          <w:rFonts w:ascii="GHEA Grapalat" w:hAnsi="GHEA Grapalat"/>
        </w:rPr>
      </w:pPr>
    </w:p>
    <w:p w14:paraId="0FBBE306" w14:textId="77777777" w:rsidR="007678FA" w:rsidRPr="00453797" w:rsidRDefault="007678FA" w:rsidP="007678FA">
      <w:pPr>
        <w:rPr>
          <w:rFonts w:ascii="GHEA Grapalat" w:hAnsi="GHEA Grapalat"/>
        </w:rPr>
      </w:pPr>
    </w:p>
    <w:p w14:paraId="36010724" w14:textId="77777777" w:rsidR="007678FA" w:rsidRPr="00453797" w:rsidRDefault="007678FA" w:rsidP="007678FA">
      <w:pPr>
        <w:rPr>
          <w:rFonts w:ascii="GHEA Grapalat" w:hAnsi="GHEA Grapalat"/>
        </w:rPr>
      </w:pPr>
    </w:p>
    <w:p w14:paraId="607BBF20" w14:textId="77777777" w:rsidR="007678FA" w:rsidRPr="00453797" w:rsidRDefault="007678FA" w:rsidP="007678FA">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w:t>
      </w:r>
      <w:r w:rsidRPr="00453797">
        <w:rPr>
          <w:rFonts w:ascii="GHEA Grapalat" w:hAnsi="GHEA Grapalat" w:cs="Sylfaen"/>
          <w:bCs/>
          <w:sz w:val="18"/>
          <w:szCs w:val="18"/>
        </w:rPr>
        <w:t xml:space="preserve">  </w:t>
      </w:r>
      <w:r w:rsidRPr="00F566BF">
        <w:rPr>
          <w:rFonts w:ascii="GHEA Grapalat" w:hAnsi="GHEA Grapalat" w:cs="Sylfaen"/>
          <w:bCs/>
          <w:sz w:val="18"/>
          <w:szCs w:val="18"/>
        </w:rPr>
        <w:t>N</w:t>
      </w:r>
      <w:proofErr w:type="gramEnd"/>
      <w:r w:rsidRPr="00453797">
        <w:rPr>
          <w:rFonts w:ascii="GHEA Grapalat" w:hAnsi="GHEA Grapalat" w:cs="Sylfaen"/>
          <w:bCs/>
          <w:sz w:val="18"/>
          <w:szCs w:val="18"/>
        </w:rPr>
        <w:t xml:space="preserve">    </w:t>
      </w:r>
    </w:p>
    <w:p w14:paraId="066020AB" w14:textId="77777777" w:rsidR="007678FA" w:rsidRPr="00453797"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F566BF">
        <w:rPr>
          <w:rFonts w:ascii="GHEA Grapalat" w:hAnsi="GHEA Grapalat" w:cs="Sylfaen"/>
          <w:bCs/>
          <w:sz w:val="18"/>
          <w:szCs w:val="18"/>
        </w:rPr>
        <w:t>պայմանագրի</w:t>
      </w:r>
      <w:proofErr w:type="spellEnd"/>
      <w:r w:rsidRPr="00453797">
        <w:rPr>
          <w:rFonts w:ascii="GHEA Grapalat" w:hAnsi="GHEA Grapalat" w:cs="Sylfaen"/>
          <w:bCs/>
          <w:sz w:val="18"/>
          <w:szCs w:val="18"/>
        </w:rPr>
        <w:t xml:space="preserve"> </w:t>
      </w:r>
      <w:proofErr w:type="spellStart"/>
      <w:r w:rsidRPr="00F566BF">
        <w:rPr>
          <w:rFonts w:ascii="GHEA Grapalat" w:hAnsi="GHEA Grapalat" w:cs="Sylfaen"/>
          <w:bCs/>
          <w:sz w:val="18"/>
          <w:szCs w:val="18"/>
        </w:rPr>
        <w:t>արդյունքը</w:t>
      </w:r>
      <w:proofErr w:type="spellEnd"/>
      <w:r w:rsidRPr="00453797">
        <w:rPr>
          <w:rFonts w:ascii="GHEA Grapalat" w:hAnsi="GHEA Grapalat" w:cs="Sylfaen"/>
          <w:bCs/>
          <w:sz w:val="18"/>
          <w:szCs w:val="18"/>
        </w:rPr>
        <w:t xml:space="preserve"> </w:t>
      </w:r>
      <w:proofErr w:type="spellStart"/>
      <w:r w:rsidRPr="00F566BF">
        <w:rPr>
          <w:rFonts w:ascii="GHEA Grapalat" w:hAnsi="GHEA Grapalat" w:cs="Sylfaen"/>
          <w:bCs/>
          <w:sz w:val="18"/>
          <w:szCs w:val="18"/>
        </w:rPr>
        <w:t>Պատվիրատուին</w:t>
      </w:r>
      <w:proofErr w:type="spellEnd"/>
      <w:r w:rsidRPr="00453797">
        <w:rPr>
          <w:rFonts w:ascii="GHEA Grapalat" w:hAnsi="GHEA Grapalat" w:cs="Sylfaen"/>
          <w:bCs/>
          <w:sz w:val="18"/>
          <w:szCs w:val="18"/>
        </w:rPr>
        <w:t xml:space="preserve"> </w:t>
      </w:r>
      <w:proofErr w:type="spellStart"/>
      <w:r w:rsidRPr="00F566BF">
        <w:rPr>
          <w:rFonts w:ascii="GHEA Grapalat" w:hAnsi="GHEA Grapalat" w:cs="Sylfaen"/>
          <w:bCs/>
          <w:sz w:val="18"/>
          <w:szCs w:val="18"/>
        </w:rPr>
        <w:t>հանձնելու</w:t>
      </w:r>
      <w:proofErr w:type="spellEnd"/>
      <w:r w:rsidRPr="00453797">
        <w:rPr>
          <w:rFonts w:ascii="GHEA Grapalat" w:hAnsi="GHEA Grapalat" w:cs="Sylfaen"/>
          <w:bCs/>
          <w:sz w:val="18"/>
          <w:szCs w:val="18"/>
        </w:rPr>
        <w:t xml:space="preserve"> </w:t>
      </w:r>
      <w:proofErr w:type="spellStart"/>
      <w:r w:rsidRPr="00F566BF">
        <w:rPr>
          <w:rFonts w:ascii="GHEA Grapalat" w:hAnsi="GHEA Grapalat" w:cs="Sylfaen"/>
          <w:bCs/>
          <w:sz w:val="18"/>
          <w:szCs w:val="18"/>
        </w:rPr>
        <w:t>փաստը</w:t>
      </w:r>
      <w:proofErr w:type="spellEnd"/>
      <w:r w:rsidRPr="00453797">
        <w:rPr>
          <w:rFonts w:ascii="GHEA Grapalat" w:hAnsi="GHEA Grapalat" w:cs="Sylfaen"/>
          <w:bCs/>
          <w:sz w:val="18"/>
          <w:szCs w:val="18"/>
        </w:rPr>
        <w:t xml:space="preserve"> </w:t>
      </w:r>
      <w:proofErr w:type="spellStart"/>
      <w:r w:rsidRPr="00F566BF">
        <w:rPr>
          <w:rFonts w:ascii="GHEA Grapalat" w:hAnsi="GHEA Grapalat" w:cs="Sylfaen"/>
          <w:bCs/>
          <w:sz w:val="18"/>
          <w:szCs w:val="18"/>
        </w:rPr>
        <w:t>ֆիքսելու</w:t>
      </w:r>
      <w:proofErr w:type="spellEnd"/>
      <w:r w:rsidRPr="00453797">
        <w:rPr>
          <w:rFonts w:ascii="GHEA Grapalat" w:hAnsi="GHEA Grapalat" w:cs="Sylfaen"/>
          <w:bCs/>
          <w:sz w:val="18"/>
          <w:szCs w:val="18"/>
        </w:rPr>
        <w:t xml:space="preserve"> </w:t>
      </w:r>
      <w:proofErr w:type="spellStart"/>
      <w:r w:rsidRPr="00F566BF">
        <w:rPr>
          <w:rFonts w:ascii="GHEA Grapalat" w:hAnsi="GHEA Grapalat" w:cs="Sylfaen"/>
          <w:bCs/>
          <w:sz w:val="18"/>
          <w:szCs w:val="18"/>
        </w:rPr>
        <w:t>վերաբերյալ</w:t>
      </w:r>
      <w:proofErr w:type="spellEnd"/>
      <w:r w:rsidRPr="00453797">
        <w:rPr>
          <w:rFonts w:ascii="GHEA Grapalat" w:hAnsi="GHEA Grapalat" w:cs="Sylfaen"/>
          <w:bCs/>
          <w:sz w:val="18"/>
          <w:szCs w:val="18"/>
        </w:rPr>
        <w:t xml:space="preserve">                                                                                                                               </w:t>
      </w:r>
    </w:p>
    <w:p w14:paraId="30D20522" w14:textId="77777777" w:rsidR="007678FA" w:rsidRPr="00453797" w:rsidRDefault="007678FA" w:rsidP="007678FA">
      <w:pPr>
        <w:tabs>
          <w:tab w:val="left" w:pos="360"/>
          <w:tab w:val="left" w:pos="540"/>
        </w:tabs>
        <w:rPr>
          <w:rFonts w:ascii="GHEA Grapalat" w:hAnsi="GHEA Grapalat" w:cs="Sylfaen"/>
          <w:sz w:val="22"/>
          <w:szCs w:val="22"/>
        </w:rPr>
      </w:pPr>
    </w:p>
    <w:p w14:paraId="041BA7FF" w14:textId="77777777" w:rsidR="007678FA" w:rsidRPr="00453797" w:rsidRDefault="007678FA" w:rsidP="007678FA">
      <w:pPr>
        <w:tabs>
          <w:tab w:val="left" w:pos="360"/>
          <w:tab w:val="left" w:pos="540"/>
        </w:tabs>
        <w:rPr>
          <w:rFonts w:ascii="GHEA Grapalat" w:hAnsi="GHEA Grapalat" w:cs="Sylfaen"/>
          <w:sz w:val="22"/>
          <w:szCs w:val="22"/>
        </w:rPr>
      </w:pPr>
    </w:p>
    <w:p w14:paraId="34088F6B" w14:textId="77777777" w:rsidR="007678FA" w:rsidRPr="00453797" w:rsidRDefault="007678FA" w:rsidP="007678FA">
      <w:pPr>
        <w:tabs>
          <w:tab w:val="left" w:pos="360"/>
          <w:tab w:val="left" w:pos="540"/>
        </w:tabs>
        <w:ind w:left="-540" w:firstLine="180"/>
        <w:jc w:val="both"/>
        <w:rPr>
          <w:rFonts w:ascii="GHEA Grapalat" w:hAnsi="GHEA Grapalat" w:cs="Sylfaen"/>
          <w:sz w:val="20"/>
          <w:szCs w:val="20"/>
        </w:rPr>
      </w:pPr>
      <w:r w:rsidRPr="00453797">
        <w:rPr>
          <w:rFonts w:ascii="GHEA Grapalat" w:hAnsi="GHEA Grapalat" w:cs="Sylfaen"/>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453797">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453797">
        <w:rPr>
          <w:rFonts w:ascii="GHEA Grapalat" w:hAnsi="GHEA Grapalat" w:cs="Sylfaen"/>
          <w:sz w:val="20"/>
          <w:u w:val="single"/>
        </w:rPr>
        <w:tab/>
      </w:r>
      <w:r w:rsidRPr="00453797">
        <w:rPr>
          <w:rFonts w:ascii="GHEA Grapalat" w:hAnsi="GHEA Grapalat" w:cs="Sylfaen"/>
          <w:sz w:val="20"/>
          <w:u w:val="single"/>
        </w:rPr>
        <w:tab/>
        <w:t xml:space="preserve">        </w:t>
      </w:r>
      <w:r w:rsidRPr="00453797">
        <w:rPr>
          <w:rFonts w:ascii="GHEA Grapalat" w:hAnsi="GHEA Grapalat" w:cs="Sylfaen"/>
          <w:sz w:val="20"/>
        </w:rPr>
        <w:t>-</w:t>
      </w:r>
      <w:r w:rsidRPr="00F566BF">
        <w:rPr>
          <w:rFonts w:ascii="GHEA Grapalat" w:hAnsi="GHEA Grapalat" w:cs="Sylfaen"/>
          <w:sz w:val="20"/>
        </w:rPr>
        <w:t>ի</w:t>
      </w:r>
      <w:r w:rsidRPr="00453797">
        <w:rPr>
          <w:rFonts w:ascii="GHEA Grapalat" w:hAnsi="GHEA Grapalat" w:cs="Sylfaen"/>
        </w:rPr>
        <w:t xml:space="preserve"> </w:t>
      </w:r>
      <w:r w:rsidRPr="00453797">
        <w:rPr>
          <w:rFonts w:ascii="GHEA Grapalat" w:hAnsi="GHEA Grapalat" w:cs="Sylfaen"/>
          <w:sz w:val="20"/>
          <w:szCs w:val="20"/>
        </w:rPr>
        <w:t>(</w:t>
      </w:r>
      <w:proofErr w:type="spellStart"/>
      <w:r w:rsidRPr="00F566BF">
        <w:rPr>
          <w:rFonts w:ascii="GHEA Grapalat" w:hAnsi="GHEA Grapalat" w:cs="Sylfaen"/>
          <w:sz w:val="20"/>
          <w:szCs w:val="20"/>
        </w:rPr>
        <w:t>այսուհետ</w:t>
      </w:r>
      <w:proofErr w:type="spellEnd"/>
      <w:r w:rsidRPr="00453797">
        <w:rPr>
          <w:rFonts w:ascii="GHEA Grapalat" w:hAnsi="GHEA Grapalat" w:cs="Sylfaen"/>
          <w:sz w:val="20"/>
          <w:szCs w:val="20"/>
        </w:rPr>
        <w:t xml:space="preserve">` </w:t>
      </w:r>
      <w:proofErr w:type="spellStart"/>
      <w:r w:rsidRPr="00F566BF">
        <w:rPr>
          <w:rFonts w:ascii="GHEA Grapalat" w:hAnsi="GHEA Grapalat" w:cs="Sylfaen"/>
          <w:sz w:val="20"/>
          <w:szCs w:val="20"/>
        </w:rPr>
        <w:t>Պատվիրատու</w:t>
      </w:r>
      <w:proofErr w:type="spellEnd"/>
      <w:r w:rsidRPr="00453797">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453797">
        <w:rPr>
          <w:rFonts w:ascii="GHEA Grapalat" w:hAnsi="GHEA Grapalat" w:cs="Sylfaen"/>
          <w:sz w:val="20"/>
          <w:u w:val="single"/>
        </w:rPr>
        <w:tab/>
      </w:r>
      <w:r w:rsidRPr="00453797">
        <w:rPr>
          <w:rFonts w:ascii="GHEA Grapalat" w:hAnsi="GHEA Grapalat" w:cs="Sylfaen"/>
          <w:sz w:val="20"/>
          <w:u w:val="single"/>
        </w:rPr>
        <w:tab/>
        <w:t xml:space="preserve">        </w:t>
      </w:r>
      <w:r w:rsidRPr="00453797">
        <w:rPr>
          <w:rFonts w:ascii="GHEA Grapalat" w:hAnsi="GHEA Grapalat" w:cs="Sylfaen"/>
          <w:sz w:val="20"/>
        </w:rPr>
        <w:t>-</w:t>
      </w:r>
      <w:r w:rsidRPr="00F566BF">
        <w:rPr>
          <w:rFonts w:ascii="GHEA Grapalat" w:hAnsi="GHEA Grapalat" w:cs="Sylfaen"/>
          <w:sz w:val="20"/>
        </w:rPr>
        <w:t>ի</w:t>
      </w:r>
    </w:p>
    <w:p w14:paraId="4772D509" w14:textId="77777777" w:rsidR="007678FA" w:rsidRPr="00453797" w:rsidRDefault="007678FA" w:rsidP="007678FA">
      <w:pPr>
        <w:tabs>
          <w:tab w:val="left" w:pos="360"/>
          <w:tab w:val="left" w:pos="540"/>
        </w:tabs>
        <w:jc w:val="both"/>
        <w:rPr>
          <w:rFonts w:ascii="GHEA Grapalat" w:hAnsi="GHEA Grapalat" w:cs="Sylfaen"/>
        </w:rPr>
      </w:pPr>
      <w:r w:rsidRPr="00453797">
        <w:rPr>
          <w:rFonts w:ascii="GHEA Grapalat" w:hAnsi="GHEA Grapalat" w:cs="Sylfaen"/>
        </w:rPr>
        <w:t xml:space="preserve">                                            </w:t>
      </w:r>
      <w:proofErr w:type="spellStart"/>
      <w:r w:rsidRPr="00F566BF">
        <w:rPr>
          <w:rFonts w:ascii="GHEA Grapalat" w:hAnsi="GHEA Grapalat" w:cs="Sylfaen"/>
          <w:sz w:val="12"/>
          <w:szCs w:val="12"/>
        </w:rPr>
        <w:t>Պատվիրատուի</w:t>
      </w:r>
      <w:proofErr w:type="spellEnd"/>
      <w:r w:rsidRPr="00453797">
        <w:rPr>
          <w:rFonts w:ascii="GHEA Grapalat" w:hAnsi="GHEA Grapalat" w:cs="Sylfaen"/>
          <w:sz w:val="12"/>
          <w:szCs w:val="12"/>
        </w:rPr>
        <w:t xml:space="preserve"> </w:t>
      </w:r>
      <w:proofErr w:type="spellStart"/>
      <w:r w:rsidRPr="00F566BF">
        <w:rPr>
          <w:rFonts w:ascii="GHEA Grapalat" w:hAnsi="GHEA Grapalat" w:cs="Sylfaen"/>
          <w:sz w:val="12"/>
          <w:szCs w:val="12"/>
        </w:rPr>
        <w:t>անունը</w:t>
      </w:r>
      <w:proofErr w:type="spellEnd"/>
      <w:r w:rsidRPr="00453797">
        <w:rPr>
          <w:rFonts w:ascii="GHEA Grapalat" w:hAnsi="GHEA Grapalat" w:cs="Sylfaen"/>
          <w:sz w:val="12"/>
          <w:szCs w:val="12"/>
        </w:rPr>
        <w:t xml:space="preserve">     </w:t>
      </w:r>
      <w:r w:rsidRPr="00453797">
        <w:rPr>
          <w:rFonts w:ascii="GHEA Grapalat" w:hAnsi="GHEA Grapalat" w:cs="Sylfaen"/>
          <w:sz w:val="16"/>
          <w:szCs w:val="16"/>
        </w:rPr>
        <w:t xml:space="preserve">                                                           </w:t>
      </w:r>
      <w:proofErr w:type="spellStart"/>
      <w:r w:rsidRPr="00F566BF">
        <w:rPr>
          <w:rFonts w:ascii="GHEA Grapalat" w:hAnsi="GHEA Grapalat" w:cs="Sylfaen"/>
          <w:sz w:val="12"/>
          <w:szCs w:val="12"/>
        </w:rPr>
        <w:t>Կատարողի</w:t>
      </w:r>
      <w:proofErr w:type="spellEnd"/>
      <w:r w:rsidRPr="00453797">
        <w:rPr>
          <w:rFonts w:ascii="GHEA Grapalat" w:hAnsi="GHEA Grapalat" w:cs="Sylfaen"/>
          <w:sz w:val="12"/>
          <w:szCs w:val="12"/>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453797"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453797">
        <w:rPr>
          <w:rFonts w:ascii="GHEA Grapalat" w:hAnsi="GHEA Grapalat" w:cs="Sylfaen"/>
          <w:sz w:val="20"/>
          <w:szCs w:val="20"/>
        </w:rPr>
        <w:t xml:space="preserve"> </w:t>
      </w:r>
      <w:proofErr w:type="spellStart"/>
      <w:r w:rsidRPr="00F566BF">
        <w:rPr>
          <w:rFonts w:ascii="GHEA Grapalat" w:hAnsi="GHEA Grapalat" w:cs="Sylfaen"/>
          <w:sz w:val="20"/>
        </w:rPr>
        <w:t>միջև</w:t>
      </w:r>
      <w:proofErr w:type="spellEnd"/>
      <w:r w:rsidRPr="00453797">
        <w:rPr>
          <w:rFonts w:ascii="GHEA Grapalat" w:hAnsi="GHEA Grapalat" w:cs="Sylfaen"/>
          <w:sz w:val="20"/>
        </w:rPr>
        <w:t xml:space="preserve"> 20     </w:t>
      </w:r>
      <w:r w:rsidRPr="00F566BF">
        <w:rPr>
          <w:rFonts w:ascii="GHEA Grapalat" w:hAnsi="GHEA Grapalat" w:cs="Sylfaen"/>
          <w:sz w:val="20"/>
        </w:rPr>
        <w:t>թ</w:t>
      </w:r>
      <w:r w:rsidRPr="00453797">
        <w:rPr>
          <w:rFonts w:ascii="GHEA Grapalat" w:hAnsi="GHEA Grapalat" w:cs="Sylfaen"/>
          <w:sz w:val="20"/>
        </w:rPr>
        <w:t xml:space="preserve">. </w:t>
      </w:r>
      <w:r w:rsidRPr="00453797">
        <w:rPr>
          <w:rFonts w:ascii="GHEA Grapalat" w:hAnsi="GHEA Grapalat" w:cs="Sylfaen"/>
          <w:sz w:val="20"/>
          <w:u w:val="single"/>
        </w:rPr>
        <w:tab/>
      </w:r>
      <w:r w:rsidRPr="00453797">
        <w:rPr>
          <w:rFonts w:ascii="GHEA Grapalat" w:hAnsi="GHEA Grapalat" w:cs="Sylfaen"/>
          <w:sz w:val="20"/>
          <w:u w:val="single"/>
        </w:rPr>
        <w:tab/>
      </w:r>
      <w:r w:rsidRPr="00453797">
        <w:rPr>
          <w:rFonts w:ascii="GHEA Grapalat" w:hAnsi="GHEA Grapalat" w:cs="Sylfaen"/>
          <w:sz w:val="20"/>
          <w:u w:val="single"/>
        </w:rPr>
        <w:tab/>
      </w:r>
      <w:r w:rsidRPr="00453797">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0" w:name="_Hlk187704942"/>
            <w:bookmarkStart w:id="21"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53797" w:rsidRDefault="004E4A23" w:rsidP="004E4A23">
            <w:pPr>
              <w:jc w:val="right"/>
              <w:rPr>
                <w:rFonts w:ascii="GHEA Grapalat" w:hAnsi="GHEA Grapalat"/>
                <w:i/>
                <w:sz w:val="18"/>
                <w:lang w:val="pt-BR"/>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1"/>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0FDE" w14:textId="77777777" w:rsidR="00DD79A7" w:rsidRDefault="00DD79A7">
      <w:r>
        <w:separator/>
      </w:r>
    </w:p>
  </w:endnote>
  <w:endnote w:type="continuationSeparator" w:id="0">
    <w:p w14:paraId="20B96FFF" w14:textId="77777777" w:rsidR="00DD79A7" w:rsidRDefault="00DD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AD83" w14:textId="77777777" w:rsidR="00DD79A7" w:rsidRDefault="00DD79A7">
      <w:r>
        <w:separator/>
      </w:r>
    </w:p>
  </w:footnote>
  <w:footnote w:type="continuationSeparator" w:id="0">
    <w:p w14:paraId="6740D2AA" w14:textId="77777777" w:rsidR="00DD79A7" w:rsidRDefault="00DD79A7">
      <w:r>
        <w:continuationSeparator/>
      </w:r>
    </w:p>
  </w:footnote>
  <w:footnote w:id="1">
    <w:p w14:paraId="0C407555" w14:textId="7273BA69" w:rsidR="0008536B" w:rsidRPr="00837190" w:rsidRDefault="0008536B"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44098DA4" w14:textId="5DF2DC49" w:rsidR="0008536B" w:rsidRPr="00837190" w:rsidRDefault="0008536B" w:rsidP="00837190">
      <w:pPr>
        <w:pStyle w:val="af2"/>
        <w:rPr>
          <w:rFonts w:asciiTheme="minorHAnsi" w:hAnsiTheme="minorHAnsi"/>
          <w:lang w:val="hy-AM"/>
        </w:rPr>
      </w:pPr>
      <w:r>
        <w:rPr>
          <w:rStyle w:val="af6"/>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8536B" w:rsidRPr="00837190" w:rsidRDefault="0008536B">
      <w:pPr>
        <w:pStyle w:val="af2"/>
        <w:rPr>
          <w:rFonts w:asciiTheme="minorHAnsi" w:hAnsiTheme="minorHAnsi"/>
          <w:lang w:val="hy-AM"/>
        </w:rPr>
      </w:pPr>
    </w:p>
  </w:footnote>
  <w:footnote w:id="3">
    <w:p w14:paraId="6B70801E" w14:textId="77777777" w:rsidR="0008536B" w:rsidRPr="00F71502" w:rsidRDefault="0008536B"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08536B" w:rsidRDefault="0008536B"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08536B" w:rsidRDefault="0008536B"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08536B" w:rsidRDefault="0008536B"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08536B" w:rsidRPr="00271FEB" w:rsidRDefault="0008536B" w:rsidP="00271FEB">
      <w:pPr>
        <w:jc w:val="both"/>
        <w:rPr>
          <w:rFonts w:ascii="GHEA Grapalat" w:hAnsi="GHEA Grapalat" w:cs="Sylfaen"/>
          <w:i/>
          <w:sz w:val="16"/>
          <w:szCs w:val="16"/>
          <w:lang w:eastAsia="ru-RU"/>
        </w:rPr>
      </w:pPr>
    </w:p>
  </w:footnote>
  <w:footnote w:id="4">
    <w:p w14:paraId="474FCB9A" w14:textId="77777777" w:rsidR="0008536B" w:rsidRPr="00C602DA" w:rsidRDefault="0008536B"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r w:rsidRPr="00C602DA">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B429E79" w14:textId="77777777" w:rsidR="0008536B" w:rsidRPr="00C602DA" w:rsidRDefault="0008536B"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 xml:space="preserve">հիման վրա, </w:t>
      </w:r>
    </w:p>
    <w:p w14:paraId="02ADD41E" w14:textId="25C66565" w:rsidR="0008536B" w:rsidRPr="00271FEB" w:rsidRDefault="0008536B" w:rsidP="00271FEB">
      <w:pPr>
        <w:pStyle w:val="af2"/>
        <w:rPr>
          <w:rFonts w:asciiTheme="minorHAnsi" w:hAnsiTheme="minorHAnsi"/>
        </w:rPr>
      </w:pPr>
      <w:r w:rsidRPr="00C602DA">
        <w:rPr>
          <w:rFonts w:ascii="GHEA Grapalat" w:hAnsi="GHEA Grapalat" w:cs="Sylfaen"/>
          <w:i/>
          <w:sz w:val="16"/>
          <w:szCs w:val="16"/>
          <w:lang w:val="en-US"/>
        </w:rPr>
        <w:t xml:space="preserve"> - գնման հայտով տվյալ ընթացակարգի շրջանակում գնվելիք ծառայության</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Pr>
          <w:rFonts w:ascii="GHEA Grapalat" w:hAnsi="GHEA Grapalat" w:cs="Sylfaen"/>
          <w:i/>
          <w:sz w:val="16"/>
          <w:szCs w:val="16"/>
          <w:lang w:val="en-US"/>
        </w:rPr>
        <w:t>)</w:t>
      </w:r>
      <w:r w:rsidRPr="00C602DA">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C602DA">
        <w:rPr>
          <w:rFonts w:ascii="GHEA Grapalat" w:hAnsi="GHEA Grapalat" w:cs="Sylfaen"/>
          <w:i/>
          <w:sz w:val="16"/>
          <w:szCs w:val="16"/>
          <w:lang w:val="en-US"/>
        </w:rPr>
        <w:t>մլն. ՀՀ դրամը</w:t>
      </w:r>
    </w:p>
  </w:footnote>
  <w:footnote w:id="5">
    <w:p w14:paraId="5A43D85E" w14:textId="6411A6F0" w:rsidR="0008536B" w:rsidRPr="00AE608F" w:rsidRDefault="0008536B">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53992310" w14:textId="280CED3B" w:rsidR="0008536B" w:rsidRPr="00954C1B" w:rsidRDefault="0008536B">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239A56D4" w14:textId="73D1AC7C" w:rsidR="008260EB" w:rsidRPr="00EF0091" w:rsidRDefault="0008536B" w:rsidP="008260EB">
      <w:pPr>
        <w:pStyle w:val="af2"/>
        <w:jc w:val="both"/>
        <w:rPr>
          <w:rFonts w:ascii="GHEA Grapalat" w:hAnsi="GHEA Grapalat" w:cs="Sylfaen"/>
          <w:i/>
          <w:sz w:val="16"/>
          <w:szCs w:val="16"/>
          <w:lang w:val="hy-AM"/>
        </w:rPr>
      </w:pPr>
      <w:r>
        <w:rPr>
          <w:rStyle w:val="af6"/>
        </w:rPr>
        <w:footnoteRef/>
      </w:r>
      <w:r>
        <w:t xml:space="preserve"> </w:t>
      </w:r>
      <w:r w:rsidR="00212C76">
        <w:rPr>
          <w:rFonts w:asciiTheme="minorHAnsi" w:hAnsiTheme="minorHAnsi"/>
          <w:lang w:val="hy-AM"/>
        </w:rPr>
        <w:t xml:space="preserve"> </w:t>
      </w:r>
      <w:r w:rsidR="008260EB" w:rsidRPr="0055798E">
        <w:rPr>
          <w:rFonts w:ascii="Times New Roman" w:hAnsi="Times New Roman"/>
          <w:sz w:val="18"/>
          <w:szCs w:val="18"/>
          <w:lang w:val="hy-AM"/>
        </w:rPr>
        <w:t>ա</w:t>
      </w:r>
      <w:r w:rsidR="008260EB" w:rsidRPr="00EF0091">
        <w:rPr>
          <w:rFonts w:ascii="GHEA Grapalat" w:hAnsi="GHEA Grapalat" w:cs="Sylfaen"/>
          <w:i/>
          <w:sz w:val="16"/>
          <w:szCs w:val="16"/>
          <w:lang w:val="hy-AM"/>
        </w:rPr>
        <w:t>)</w:t>
      </w:r>
      <w:r w:rsidR="00212C76" w:rsidRPr="00EF0091">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sidR="002501E8" w:rsidRPr="002501E8">
        <w:rPr>
          <w:rFonts w:ascii="GHEA Grapalat" w:hAnsi="GHEA Grapalat" w:cs="Sylfaen"/>
          <w:i/>
          <w:sz w:val="16"/>
          <w:szCs w:val="16"/>
          <w:lang w:val="hy-AM"/>
        </w:rPr>
        <w:t>հրավերի հաստատման փուլում՝</w:t>
      </w:r>
      <w:r w:rsidR="002501E8">
        <w:rPr>
          <w:rFonts w:asciiTheme="minorHAnsi" w:hAnsiTheme="minorHAnsi"/>
          <w:i/>
          <w:sz w:val="18"/>
          <w:szCs w:val="18"/>
          <w:lang w:val="hy-AM"/>
        </w:rPr>
        <w:t xml:space="preserve"> </w:t>
      </w:r>
      <w:r w:rsidR="002501E8" w:rsidRPr="002501E8">
        <w:rPr>
          <w:rFonts w:ascii="GHEA Grapalat" w:hAnsi="GHEA Grapalat" w:cs="Sylfaen"/>
          <w:i/>
          <w:sz w:val="16"/>
          <w:szCs w:val="16"/>
          <w:lang w:val="hy-AM"/>
        </w:rPr>
        <w:t xml:space="preserve">մինչև հրապարակումը </w:t>
      </w:r>
      <w:r w:rsidR="00212C76" w:rsidRPr="00EF0091">
        <w:rPr>
          <w:rFonts w:ascii="GHEA Grapalat" w:hAnsi="GHEA Grapalat" w:cs="Sylfaen"/>
          <w:i/>
          <w:sz w:val="16"/>
          <w:szCs w:val="16"/>
          <w:lang w:val="hy-AM"/>
        </w:rPr>
        <w:t>և չի կարող պակաս լինել 10 աշխատանքային օրվանից,</w:t>
      </w:r>
    </w:p>
    <w:p w14:paraId="66D59C0C" w14:textId="302C771D" w:rsidR="0008536B" w:rsidRPr="004B72E3" w:rsidRDefault="008260EB" w:rsidP="008260EB">
      <w:pPr>
        <w:pStyle w:val="af2"/>
        <w:jc w:val="both"/>
        <w:rPr>
          <w:rFonts w:ascii="GHEA Grapalat" w:hAnsi="GHEA Grapalat" w:cs="Sylfaen"/>
          <w:i/>
          <w:sz w:val="16"/>
          <w:szCs w:val="16"/>
          <w:lang w:val="hy-AM"/>
        </w:rPr>
      </w:pPr>
      <w:r w:rsidRPr="00EF0091">
        <w:rPr>
          <w:rFonts w:ascii="GHEA Grapalat" w:hAnsi="GHEA Grapalat" w:cs="Sylfaen"/>
          <w:i/>
          <w:sz w:val="16"/>
          <w:szCs w:val="16"/>
          <w:lang w:val="hy-AM"/>
        </w:rPr>
        <w:t xml:space="preserve">     բ) </w:t>
      </w:r>
      <w:r w:rsidR="0008536B"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EF0091">
        <w:rPr>
          <w:rFonts w:ascii="GHEA Grapalat" w:hAnsi="GHEA Grapalat" w:cs="Sylfaen"/>
          <w:i/>
          <w:sz w:val="16"/>
          <w:szCs w:val="16"/>
          <w:lang w:val="hy-AM"/>
        </w:rPr>
        <w:t xml:space="preserve"> «  » </w:t>
      </w:r>
      <w:r w:rsidR="0008536B" w:rsidRPr="004B72E3">
        <w:rPr>
          <w:rFonts w:ascii="GHEA Grapalat" w:hAnsi="GHEA Grapalat" w:cs="Sylfaen"/>
          <w:i/>
          <w:sz w:val="16"/>
          <w:szCs w:val="16"/>
          <w:lang w:val="hy-AM"/>
        </w:rPr>
        <w:t>աշխատանքային օր։&gt;&gt; նախադասությունը,</w:t>
      </w:r>
      <w:r w:rsidR="0008536B">
        <w:rPr>
          <w:rFonts w:ascii="GHEA Grapalat" w:hAnsi="GHEA Grapalat" w:cs="Sylfaen"/>
          <w:i/>
          <w:sz w:val="16"/>
          <w:szCs w:val="16"/>
          <w:lang w:val="hy-AM"/>
        </w:rPr>
        <w:t xml:space="preserve"> եթե</w:t>
      </w:r>
      <w:r w:rsidR="006E3326">
        <w:rPr>
          <w:rFonts w:ascii="GHEA Grapalat" w:hAnsi="GHEA Grapalat" w:cs="Sylfaen"/>
          <w:i/>
          <w:sz w:val="16"/>
          <w:szCs w:val="16"/>
          <w:lang w:val="hy-AM"/>
        </w:rPr>
        <w:t>՝</w:t>
      </w:r>
    </w:p>
    <w:p w14:paraId="2BD060F6" w14:textId="103ECFD9" w:rsidR="0008536B" w:rsidRPr="004B72E3" w:rsidRDefault="0008536B"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08536B" w:rsidRPr="00A70EAF" w:rsidRDefault="0008536B"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1F04C71A" w14:textId="77777777" w:rsidR="0008536B" w:rsidRPr="00583D53" w:rsidRDefault="0008536B"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08536B" w:rsidRPr="00583D5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sidR="0019396A">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08536B" w:rsidRPr="001B25D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08536B" w:rsidRPr="00334EFB" w:rsidRDefault="0008536B">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0">
    <w:p w14:paraId="5720E0FC" w14:textId="77777777" w:rsidR="0008536B" w:rsidRPr="00425161" w:rsidRDefault="0008536B" w:rsidP="00A70EAF">
      <w:pPr>
        <w:pStyle w:val="af2"/>
        <w:rPr>
          <w:rFonts w:ascii="GHEA Grapalat" w:hAnsi="GHEA Grapalat" w:cs="Sylfaen"/>
          <w:i/>
          <w:sz w:val="16"/>
          <w:szCs w:val="16"/>
          <w:lang w:val="hy-AM"/>
        </w:rPr>
      </w:pPr>
      <w:r>
        <w:rPr>
          <w:rStyle w:val="af6"/>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08536B" w:rsidRPr="003C196A" w:rsidRDefault="0008536B"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08536B" w:rsidRPr="00A70EAF" w:rsidRDefault="0008536B"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1">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12">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3">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16">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7">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8">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9">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20">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21">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2">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4">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48DEA8DB" w14:textId="4BACDD49"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65F29" w:rsidRPr="00CD51B9" w:rsidRDefault="00365F29" w:rsidP="00D66974">
      <w:pPr>
        <w:pStyle w:val="af2"/>
        <w:jc w:val="both"/>
        <w:rPr>
          <w:rFonts w:ascii="Sylfaen" w:hAnsi="Sylfaen"/>
          <w:lang w:val="hy-AM"/>
        </w:rPr>
      </w:pPr>
      <w:bookmarkStart w:id="19"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9"/>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05170483">
    <w:abstractNumId w:val="22"/>
  </w:num>
  <w:num w:numId="2" w16cid:durableId="128323329">
    <w:abstractNumId w:val="8"/>
  </w:num>
  <w:num w:numId="3" w16cid:durableId="932933330">
    <w:abstractNumId w:val="19"/>
  </w:num>
  <w:num w:numId="4" w16cid:durableId="484052620">
    <w:abstractNumId w:val="15"/>
  </w:num>
  <w:num w:numId="5" w16cid:durableId="834690540">
    <w:abstractNumId w:val="24"/>
  </w:num>
  <w:num w:numId="6" w16cid:durableId="753014095">
    <w:abstractNumId w:val="22"/>
    <w:lvlOverride w:ilvl="0">
      <w:startOverride w:val="1"/>
    </w:lvlOverride>
    <w:lvlOverride w:ilvl="1"/>
    <w:lvlOverride w:ilvl="2"/>
    <w:lvlOverride w:ilvl="3"/>
    <w:lvlOverride w:ilvl="4"/>
    <w:lvlOverride w:ilvl="5"/>
    <w:lvlOverride w:ilvl="6"/>
    <w:lvlOverride w:ilvl="7"/>
    <w:lvlOverride w:ilvl="8"/>
  </w:num>
  <w:num w:numId="7" w16cid:durableId="67758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5421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4422224">
    <w:abstractNumId w:val="18"/>
  </w:num>
  <w:num w:numId="10" w16cid:durableId="398947338">
    <w:abstractNumId w:val="5"/>
  </w:num>
  <w:num w:numId="11" w16cid:durableId="1649479571">
    <w:abstractNumId w:val="7"/>
  </w:num>
  <w:num w:numId="12" w16cid:durableId="1348210722">
    <w:abstractNumId w:val="28"/>
  </w:num>
  <w:num w:numId="13" w16cid:durableId="357976112">
    <w:abstractNumId w:val="25"/>
  </w:num>
  <w:num w:numId="14" w16cid:durableId="1752503743">
    <w:abstractNumId w:val="11"/>
  </w:num>
  <w:num w:numId="15" w16cid:durableId="179241919">
    <w:abstractNumId w:val="26"/>
  </w:num>
  <w:num w:numId="16" w16cid:durableId="1664776700">
    <w:abstractNumId w:val="14"/>
  </w:num>
  <w:num w:numId="17" w16cid:durableId="1799298699">
    <w:abstractNumId w:val="6"/>
  </w:num>
  <w:num w:numId="18" w16cid:durableId="1738169257">
    <w:abstractNumId w:val="1"/>
  </w:num>
  <w:num w:numId="19" w16cid:durableId="1671367685">
    <w:abstractNumId w:val="4"/>
  </w:num>
  <w:num w:numId="20" w16cid:durableId="198863452">
    <w:abstractNumId w:val="3"/>
  </w:num>
  <w:num w:numId="21" w16cid:durableId="1054740003">
    <w:abstractNumId w:val="29"/>
  </w:num>
  <w:num w:numId="22" w16cid:durableId="1718506970">
    <w:abstractNumId w:val="27"/>
  </w:num>
  <w:num w:numId="23" w16cid:durableId="1332486701">
    <w:abstractNumId w:val="23"/>
  </w:num>
  <w:num w:numId="24" w16cid:durableId="1733891343">
    <w:abstractNumId w:val="0"/>
  </w:num>
  <w:num w:numId="25" w16cid:durableId="292028649">
    <w:abstractNumId w:val="13"/>
  </w:num>
  <w:num w:numId="26" w16cid:durableId="1026713001">
    <w:abstractNumId w:val="17"/>
  </w:num>
  <w:num w:numId="27" w16cid:durableId="1672299233">
    <w:abstractNumId w:val="21"/>
  </w:num>
  <w:num w:numId="28" w16cid:durableId="1539774977">
    <w:abstractNumId w:val="10"/>
  </w:num>
  <w:num w:numId="29" w16cid:durableId="607658298">
    <w:abstractNumId w:val="9"/>
  </w:num>
  <w:num w:numId="30" w16cid:durableId="47339551">
    <w:abstractNumId w:val="12"/>
  </w:num>
  <w:num w:numId="31" w16cid:durableId="1550143159">
    <w:abstractNumId w:val="20"/>
  </w:num>
  <w:num w:numId="32" w16cid:durableId="417946443">
    <w:abstractNumId w:val="2"/>
  </w:num>
  <w:num w:numId="33" w16cid:durableId="127521209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BBB"/>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3BAA"/>
    <w:rsid w:val="00046BAC"/>
    <w:rsid w:val="00047327"/>
    <w:rsid w:val="0004759D"/>
    <w:rsid w:val="0005035B"/>
    <w:rsid w:val="00050A7A"/>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2E7"/>
    <w:rsid w:val="00092D0A"/>
    <w:rsid w:val="0009380C"/>
    <w:rsid w:val="0009449B"/>
    <w:rsid w:val="000946A3"/>
    <w:rsid w:val="000952D8"/>
    <w:rsid w:val="0009584D"/>
    <w:rsid w:val="00095EB1"/>
    <w:rsid w:val="00096865"/>
    <w:rsid w:val="00096F53"/>
    <w:rsid w:val="000971F5"/>
    <w:rsid w:val="00097DE8"/>
    <w:rsid w:val="000A025B"/>
    <w:rsid w:val="000A37CE"/>
    <w:rsid w:val="000A4A37"/>
    <w:rsid w:val="000A5B16"/>
    <w:rsid w:val="000A5F58"/>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42B"/>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171D"/>
    <w:rsid w:val="001242C4"/>
    <w:rsid w:val="00124461"/>
    <w:rsid w:val="00125177"/>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152"/>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1E6"/>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0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1ECE"/>
    <w:rsid w:val="001A23A6"/>
    <w:rsid w:val="001A2579"/>
    <w:rsid w:val="001A2C04"/>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BDB"/>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2C76"/>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01E8"/>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7D7"/>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1DA3"/>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935"/>
    <w:rsid w:val="00372C2B"/>
    <w:rsid w:val="00372C67"/>
    <w:rsid w:val="00372FAD"/>
    <w:rsid w:val="0037329F"/>
    <w:rsid w:val="003738F3"/>
    <w:rsid w:val="00373A1E"/>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96A"/>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3C"/>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E4D"/>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1796B"/>
    <w:rsid w:val="0042084B"/>
    <w:rsid w:val="00423031"/>
    <w:rsid w:val="00424321"/>
    <w:rsid w:val="00425161"/>
    <w:rsid w:val="00425E16"/>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6E7"/>
    <w:rsid w:val="00451CC7"/>
    <w:rsid w:val="00452024"/>
    <w:rsid w:val="00452896"/>
    <w:rsid w:val="00453306"/>
    <w:rsid w:val="004534DB"/>
    <w:rsid w:val="0045359E"/>
    <w:rsid w:val="00453797"/>
    <w:rsid w:val="00453F42"/>
    <w:rsid w:val="00454D73"/>
    <w:rsid w:val="004550C9"/>
    <w:rsid w:val="0045525D"/>
    <w:rsid w:val="004553DE"/>
    <w:rsid w:val="00456683"/>
    <w:rsid w:val="00457745"/>
    <w:rsid w:val="00460CA5"/>
    <w:rsid w:val="004611BA"/>
    <w:rsid w:val="0046188C"/>
    <w:rsid w:val="00463606"/>
    <w:rsid w:val="004636DA"/>
    <w:rsid w:val="00463808"/>
    <w:rsid w:val="004639C2"/>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3A9A"/>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4055"/>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16A"/>
    <w:rsid w:val="00520BDB"/>
    <w:rsid w:val="005215E3"/>
    <w:rsid w:val="005216EB"/>
    <w:rsid w:val="005230A8"/>
    <w:rsid w:val="00523563"/>
    <w:rsid w:val="005236FD"/>
    <w:rsid w:val="0052489E"/>
    <w:rsid w:val="00524982"/>
    <w:rsid w:val="00524995"/>
    <w:rsid w:val="00524DDF"/>
    <w:rsid w:val="00524EFA"/>
    <w:rsid w:val="005250B5"/>
    <w:rsid w:val="0052546C"/>
    <w:rsid w:val="00525846"/>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FEE"/>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02C"/>
    <w:rsid w:val="005B6B3E"/>
    <w:rsid w:val="005B7350"/>
    <w:rsid w:val="005C1C00"/>
    <w:rsid w:val="005C2C56"/>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875"/>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4983"/>
    <w:rsid w:val="005F53F2"/>
    <w:rsid w:val="005F7C1D"/>
    <w:rsid w:val="00600DD3"/>
    <w:rsid w:val="00604824"/>
    <w:rsid w:val="0060505A"/>
    <w:rsid w:val="0060526C"/>
    <w:rsid w:val="00606328"/>
    <w:rsid w:val="0060652B"/>
    <w:rsid w:val="00606B84"/>
    <w:rsid w:val="0060715C"/>
    <w:rsid w:val="006076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79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0DD"/>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3C5F"/>
    <w:rsid w:val="00685962"/>
    <w:rsid w:val="00685A30"/>
    <w:rsid w:val="00685C48"/>
    <w:rsid w:val="00687086"/>
    <w:rsid w:val="00691009"/>
    <w:rsid w:val="006912BB"/>
    <w:rsid w:val="00691C47"/>
    <w:rsid w:val="00692C09"/>
    <w:rsid w:val="00692D55"/>
    <w:rsid w:val="00692FA3"/>
    <w:rsid w:val="00693C4E"/>
    <w:rsid w:val="006953B6"/>
    <w:rsid w:val="0069568D"/>
    <w:rsid w:val="006963E1"/>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37C"/>
    <w:rsid w:val="006E0F22"/>
    <w:rsid w:val="006E2003"/>
    <w:rsid w:val="006E3326"/>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300"/>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68C"/>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1DAE"/>
    <w:rsid w:val="00735365"/>
    <w:rsid w:val="007367E3"/>
    <w:rsid w:val="00736A43"/>
    <w:rsid w:val="00737732"/>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63"/>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0A1"/>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87E84"/>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74"/>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03CD"/>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0EB"/>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4B5"/>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829"/>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DD1"/>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498"/>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55A7"/>
    <w:rsid w:val="009C6103"/>
    <w:rsid w:val="009C7DD3"/>
    <w:rsid w:val="009D03A4"/>
    <w:rsid w:val="009D158E"/>
    <w:rsid w:val="009D1F3E"/>
    <w:rsid w:val="009D2415"/>
    <w:rsid w:val="009D2800"/>
    <w:rsid w:val="009D295A"/>
    <w:rsid w:val="009D352B"/>
    <w:rsid w:val="009D3747"/>
    <w:rsid w:val="009D3BBE"/>
    <w:rsid w:val="009D47AF"/>
    <w:rsid w:val="009D5B47"/>
    <w:rsid w:val="009D64FE"/>
    <w:rsid w:val="009D6D1A"/>
    <w:rsid w:val="009D6D7B"/>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1B8"/>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5D96"/>
    <w:rsid w:val="00A4729F"/>
    <w:rsid w:val="00A47CF9"/>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6A43"/>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6B5"/>
    <w:rsid w:val="00A76C15"/>
    <w:rsid w:val="00A779D8"/>
    <w:rsid w:val="00A802AD"/>
    <w:rsid w:val="00A807AB"/>
    <w:rsid w:val="00A8134C"/>
    <w:rsid w:val="00A81620"/>
    <w:rsid w:val="00A81DD5"/>
    <w:rsid w:val="00A821AE"/>
    <w:rsid w:val="00A8328A"/>
    <w:rsid w:val="00A85E5D"/>
    <w:rsid w:val="00A87140"/>
    <w:rsid w:val="00A905A7"/>
    <w:rsid w:val="00A918E3"/>
    <w:rsid w:val="00A921BB"/>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8AC"/>
    <w:rsid w:val="00AB7BD0"/>
    <w:rsid w:val="00AB7D2E"/>
    <w:rsid w:val="00AC018F"/>
    <w:rsid w:val="00AC082E"/>
    <w:rsid w:val="00AC12AD"/>
    <w:rsid w:val="00AC3F2F"/>
    <w:rsid w:val="00AC45C7"/>
    <w:rsid w:val="00AC4624"/>
    <w:rsid w:val="00AC4EAF"/>
    <w:rsid w:val="00AC57EE"/>
    <w:rsid w:val="00AC5807"/>
    <w:rsid w:val="00AC591D"/>
    <w:rsid w:val="00AC743C"/>
    <w:rsid w:val="00AC7A2E"/>
    <w:rsid w:val="00AD0AB3"/>
    <w:rsid w:val="00AD0BEB"/>
    <w:rsid w:val="00AD12B1"/>
    <w:rsid w:val="00AD1BFE"/>
    <w:rsid w:val="00AD2285"/>
    <w:rsid w:val="00AD2FAF"/>
    <w:rsid w:val="00AD305B"/>
    <w:rsid w:val="00AD34C9"/>
    <w:rsid w:val="00AD4B4F"/>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370"/>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4FC"/>
    <w:rsid w:val="00B44A67"/>
    <w:rsid w:val="00B44DC4"/>
    <w:rsid w:val="00B459D0"/>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863"/>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2E9D"/>
    <w:rsid w:val="00B941D0"/>
    <w:rsid w:val="00B95FE0"/>
    <w:rsid w:val="00B964A0"/>
    <w:rsid w:val="00B96B73"/>
    <w:rsid w:val="00B97237"/>
    <w:rsid w:val="00B975FA"/>
    <w:rsid w:val="00B9796D"/>
    <w:rsid w:val="00B97D91"/>
    <w:rsid w:val="00BA3554"/>
    <w:rsid w:val="00BA5D9A"/>
    <w:rsid w:val="00BA6096"/>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19B8"/>
    <w:rsid w:val="00BE3F61"/>
    <w:rsid w:val="00BE439E"/>
    <w:rsid w:val="00BE45B6"/>
    <w:rsid w:val="00BE54A9"/>
    <w:rsid w:val="00BE5525"/>
    <w:rsid w:val="00BE557F"/>
    <w:rsid w:val="00BE6363"/>
    <w:rsid w:val="00BE6F5D"/>
    <w:rsid w:val="00BE7077"/>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1A9D"/>
    <w:rsid w:val="00C6256F"/>
    <w:rsid w:val="00C6329E"/>
    <w:rsid w:val="00C63E1C"/>
    <w:rsid w:val="00C6467B"/>
    <w:rsid w:val="00C647D8"/>
    <w:rsid w:val="00C648B6"/>
    <w:rsid w:val="00C64BF0"/>
    <w:rsid w:val="00C660D1"/>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B99"/>
    <w:rsid w:val="00D35832"/>
    <w:rsid w:val="00D359EB"/>
    <w:rsid w:val="00D362DB"/>
    <w:rsid w:val="00D36A0F"/>
    <w:rsid w:val="00D36D97"/>
    <w:rsid w:val="00D371A7"/>
    <w:rsid w:val="00D37A8C"/>
    <w:rsid w:val="00D40735"/>
    <w:rsid w:val="00D411B6"/>
    <w:rsid w:val="00D41AAD"/>
    <w:rsid w:val="00D433D6"/>
    <w:rsid w:val="00D43BA7"/>
    <w:rsid w:val="00D43ECF"/>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CD"/>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B7AEF"/>
    <w:rsid w:val="00DC1B3F"/>
    <w:rsid w:val="00DC3470"/>
    <w:rsid w:val="00DC4068"/>
    <w:rsid w:val="00DC5332"/>
    <w:rsid w:val="00DC567F"/>
    <w:rsid w:val="00DC59F5"/>
    <w:rsid w:val="00DC6229"/>
    <w:rsid w:val="00DC6663"/>
    <w:rsid w:val="00DC6735"/>
    <w:rsid w:val="00DC6FEB"/>
    <w:rsid w:val="00DC769E"/>
    <w:rsid w:val="00DC7A3F"/>
    <w:rsid w:val="00DD0670"/>
    <w:rsid w:val="00DD2498"/>
    <w:rsid w:val="00DD322C"/>
    <w:rsid w:val="00DD366A"/>
    <w:rsid w:val="00DD3E3D"/>
    <w:rsid w:val="00DD4BE2"/>
    <w:rsid w:val="00DD4F48"/>
    <w:rsid w:val="00DD51F0"/>
    <w:rsid w:val="00DD56AA"/>
    <w:rsid w:val="00DD5BFB"/>
    <w:rsid w:val="00DD5CF9"/>
    <w:rsid w:val="00DD66E7"/>
    <w:rsid w:val="00DD6FDA"/>
    <w:rsid w:val="00DD79A7"/>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3823"/>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5EA"/>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00ED"/>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5A65"/>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3FC6"/>
    <w:rsid w:val="00EE55F5"/>
    <w:rsid w:val="00EE5855"/>
    <w:rsid w:val="00EE5A09"/>
    <w:rsid w:val="00EE5C53"/>
    <w:rsid w:val="00EE7019"/>
    <w:rsid w:val="00EE73A8"/>
    <w:rsid w:val="00EE7A99"/>
    <w:rsid w:val="00EF0091"/>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05D"/>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6E3"/>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241E"/>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4F0"/>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D5%88%D5%92%D5%82%D4%B5%D5%91%D5%88%D5%92%D5%85%D5%91.docx"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4280-1314-4AEE-967C-BC4D1E70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76</Pages>
  <Words>23916</Words>
  <Characters>136323</Characters>
  <Application>Microsoft Office Word</Application>
  <DocSecurity>0</DocSecurity>
  <Lines>1136</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159920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USER</cp:lastModifiedBy>
  <cp:revision>11</cp:revision>
  <cp:lastPrinted>2018-02-16T07:12:00Z</cp:lastPrinted>
  <dcterms:created xsi:type="dcterms:W3CDTF">2026-01-14T17:59:00Z</dcterms:created>
  <dcterms:modified xsi:type="dcterms:W3CDTF">2026-01-15T08:28:00Z</dcterms:modified>
</cp:coreProperties>
</file>