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638E9" w14:textId="77777777" w:rsidR="00CE052E" w:rsidRPr="00CE052E" w:rsidRDefault="00CE052E" w:rsidP="00CE052E">
      <w:pPr>
        <w:jc w:val="right"/>
        <w:divId w:val="1430546488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lang w:val="hy-AM"/>
        </w:rPr>
        <w:t>ՆԱԽԱԳԻԾ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4"/>
      </w:tblGrid>
      <w:tr w:rsidR="00127277" w:rsidRPr="00430C52" w14:paraId="6F120C57" w14:textId="77777777">
        <w:trPr>
          <w:divId w:val="143054648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FD21C68" w14:textId="77777777" w:rsidR="00127277" w:rsidRPr="00366972" w:rsidRDefault="00512ACC" w:rsidP="00CE052E">
            <w:pPr>
              <w:jc w:val="center"/>
              <w:rPr>
                <w:rFonts w:ascii="GHEA Grapalat" w:eastAsia="Times New Roman" w:hAnsi="GHEA Grapalat"/>
                <w:lang w:val="hy-AM"/>
              </w:rPr>
            </w:pPr>
            <w:r w:rsidRPr="00366972">
              <w:rPr>
                <w:rStyle w:val="a4"/>
                <w:rFonts w:ascii="GHEA Grapalat" w:eastAsia="Times New Roman" w:hAnsi="GHEA Grapalat"/>
                <w:sz w:val="28"/>
                <w:szCs w:val="36"/>
                <w:lang w:val="hy-AM"/>
              </w:rPr>
              <w:t>ՀԱՅԱՍՏԱՆԻ ՀԱՆՐԱՊԵՏՈՒԹՅԱՆ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ԱՐՄԱՎԻՐԻ</w:t>
            </w:r>
            <w:r w:rsidR="00366972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 xml:space="preserve"> 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ՄԱՐԶԻ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="00DF34CF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ԱՐԱՔՍ</w:t>
            </w:r>
            <w:r w:rsidRPr="00366972">
              <w:rPr>
                <w:rStyle w:val="a4"/>
                <w:rFonts w:ascii="Courier New" w:eastAsia="Times New Roman" w:hAnsi="Courier New" w:cs="Courier New"/>
                <w:sz w:val="28"/>
                <w:szCs w:val="36"/>
                <w:lang w:val="hy-AM"/>
              </w:rPr>
              <w:t> 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ՀԱՄԱՅՆՔԻ</w:t>
            </w:r>
            <w:r w:rsidR="00366972"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 xml:space="preserve"> </w:t>
            </w:r>
            <w:r w:rsidRPr="00366972">
              <w:rPr>
                <w:rStyle w:val="a4"/>
                <w:rFonts w:ascii="GHEA Grapalat" w:eastAsia="Times New Roman" w:hAnsi="GHEA Grapalat" w:cs="GHEA Grapalat"/>
                <w:sz w:val="28"/>
                <w:szCs w:val="36"/>
                <w:lang w:val="hy-AM"/>
              </w:rPr>
              <w:t>ԱՎԱԳԱՆԻ</w:t>
            </w:r>
            <w:r w:rsidRPr="00366972">
              <w:rPr>
                <w:rFonts w:ascii="GHEA Grapalat" w:eastAsia="Times New Roman" w:hAnsi="GHEA Grapalat"/>
                <w:b/>
                <w:bCs/>
                <w:lang w:val="hy-AM"/>
              </w:rPr>
              <w:br/>
            </w:r>
            <w:r w:rsidRPr="00A20818">
              <w:rPr>
                <w:rFonts w:ascii="GHEA Grapalat" w:eastAsia="Times New Roman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3B8D67FD" wp14:editId="3ADB2F59">
                  <wp:extent cx="6429375" cy="47625"/>
                  <wp:effectExtent l="0" t="0" r="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8B2DA" w14:textId="77777777" w:rsidR="00127277" w:rsidRPr="00366972" w:rsidRDefault="00C77985" w:rsidP="00DF34CF">
            <w:pPr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t>Հայաստանի</w:t>
            </w:r>
            <w:r w:rsidR="00366972" w:rsidRPr="0036697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t>Հանրապետության</w:t>
            </w:r>
            <w:r w:rsidR="00366972" w:rsidRPr="00366972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Արմավիրի</w:t>
            </w:r>
            <w:r w:rsidR="00366972"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մարզի</w:t>
            </w:r>
            <w:r w:rsidR="00366972"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Արաքս</w:t>
            </w:r>
            <w:r w:rsidR="00366972"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համայնք</w:t>
            </w: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ՀՀ</w:t>
            </w: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366972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Արմավիրի</w:t>
            </w:r>
            <w:r w:rsidR="00366972"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մարզ</w:t>
            </w: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գ</w:t>
            </w:r>
            <w:r w:rsidRPr="0036697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Գայ,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Ա</w:t>
            </w:r>
            <w:r w:rsidR="00366972" w:rsidRPr="00366972">
              <w:rPr>
                <w:rFonts w:ascii="Cambria Math" w:hAnsi="Cambria Math" w:cs="Cambria Math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Խաչատրյան 1,</w:t>
            </w:r>
            <w:r w:rsidR="00313A0E">
              <w:fldChar w:fldCharType="begin"/>
            </w:r>
            <w:r w:rsidR="00313A0E" w:rsidRPr="00313A0E">
              <w:rPr>
                <w:lang w:val="hy-AM"/>
              </w:rPr>
              <w:instrText xml:space="preserve"> HYPERLINK "mailto:araqs.hamaynq@gmail.com" </w:instrText>
            </w:r>
            <w:r w:rsidR="00313A0E">
              <w:fldChar w:fldCharType="separate"/>
            </w:r>
            <w:r w:rsidRPr="00366972">
              <w:rPr>
                <w:rStyle w:val="a8"/>
                <w:rFonts w:ascii="GHEA Grapalat" w:hAnsi="GHEA Grapalat" w:cs="GHEA Grapalat"/>
                <w:sz w:val="18"/>
                <w:szCs w:val="18"/>
                <w:lang w:val="hy-AM"/>
              </w:rPr>
              <w:t>araqs.hamaynq@gmail.com</w:t>
            </w:r>
            <w:r w:rsidR="00313A0E">
              <w:rPr>
                <w:rStyle w:val="a8"/>
                <w:rFonts w:ascii="GHEA Grapalat" w:hAnsi="GHEA Grapalat" w:cs="GHEA Grapalat"/>
                <w:sz w:val="18"/>
                <w:szCs w:val="18"/>
                <w:lang w:val="hy-AM"/>
              </w:rPr>
              <w:fldChar w:fldCharType="end"/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հեռ</w:t>
            </w:r>
            <w:r w:rsidR="00366972" w:rsidRPr="00366972">
              <w:rPr>
                <w:rFonts w:ascii="Cambria Math" w:hAnsi="Cambria Math" w:cs="Cambria Math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՝ 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093</w:t>
            </w:r>
            <w:r w:rsidRPr="00366972">
              <w:rPr>
                <w:rFonts w:ascii="GHEA Grapalat" w:hAnsi="GHEA Grapalat" w:cs="GHEA Grapalat"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554477</w:t>
            </w:r>
          </w:p>
        </w:tc>
      </w:tr>
    </w:tbl>
    <w:p w14:paraId="227059D2" w14:textId="77777777" w:rsidR="00F36A94" w:rsidRPr="00366972" w:rsidRDefault="00512ACC" w:rsidP="00A20818">
      <w:pPr>
        <w:pStyle w:val="a3"/>
        <w:jc w:val="center"/>
        <w:divId w:val="1430546488"/>
        <w:rPr>
          <w:rStyle w:val="a4"/>
          <w:sz w:val="28"/>
          <w:szCs w:val="36"/>
          <w:lang w:val="hy-AM"/>
        </w:rPr>
      </w:pPr>
      <w:r w:rsidRPr="00366972">
        <w:rPr>
          <w:rStyle w:val="a4"/>
          <w:sz w:val="28"/>
          <w:szCs w:val="36"/>
          <w:lang w:val="hy-AM"/>
        </w:rPr>
        <w:t>ՈՐՈՇՈՒՄ</w:t>
      </w:r>
    </w:p>
    <w:p w14:paraId="4B329CA3" w14:textId="41A5F800" w:rsidR="00127277" w:rsidRPr="00366972" w:rsidRDefault="00CE052E" w:rsidP="00A20818">
      <w:pPr>
        <w:pStyle w:val="a3"/>
        <w:jc w:val="center"/>
        <w:divId w:val="1430546488"/>
        <w:rPr>
          <w:b/>
          <w:lang w:val="hy-AM"/>
        </w:rPr>
      </w:pPr>
      <w:r>
        <w:rPr>
          <w:b/>
          <w:lang w:val="hy-AM"/>
        </w:rPr>
        <w:t>«—» «————»</w:t>
      </w:r>
      <w:r w:rsidR="00DE5062">
        <w:rPr>
          <w:b/>
          <w:lang w:val="hy-AM"/>
        </w:rPr>
        <w:t xml:space="preserve"> </w:t>
      </w:r>
      <w:r w:rsidR="00512ACC" w:rsidRPr="00366972">
        <w:rPr>
          <w:b/>
          <w:lang w:val="hy-AM"/>
        </w:rPr>
        <w:t>202</w:t>
      </w:r>
      <w:r w:rsidR="00F357FF">
        <w:rPr>
          <w:b/>
          <w:lang w:val="hy-AM"/>
        </w:rPr>
        <w:t>4</w:t>
      </w:r>
      <w:r w:rsidR="00B716C9" w:rsidRPr="00366972">
        <w:rPr>
          <w:b/>
          <w:lang w:val="hy-AM"/>
        </w:rPr>
        <w:t xml:space="preserve"> </w:t>
      </w:r>
      <w:r w:rsidR="00A20818" w:rsidRPr="00366972">
        <w:rPr>
          <w:b/>
          <w:lang w:val="hy-AM"/>
        </w:rPr>
        <w:t>թվական</w:t>
      </w:r>
      <w:r w:rsidR="00E07A67" w:rsidRPr="00366972">
        <w:rPr>
          <w:b/>
          <w:lang w:val="hy-AM"/>
        </w:rPr>
        <w:t xml:space="preserve"> N </w:t>
      </w:r>
      <w:r w:rsidR="00677478" w:rsidRPr="00366972">
        <w:rPr>
          <w:b/>
          <w:lang w:val="hy-AM"/>
        </w:rPr>
        <w:t>-Ն</w:t>
      </w:r>
    </w:p>
    <w:p w14:paraId="6FB000C3" w14:textId="77777777" w:rsidR="00C7553E" w:rsidRPr="00D704D3" w:rsidRDefault="00D158C0" w:rsidP="00125E6F">
      <w:pPr>
        <w:pStyle w:val="a3"/>
        <w:spacing w:before="0" w:beforeAutospacing="0" w:after="0" w:afterAutospacing="0" w:line="360" w:lineRule="auto"/>
        <w:jc w:val="center"/>
        <w:divId w:val="1430546488"/>
        <w:rPr>
          <w:b/>
          <w:iCs/>
          <w:szCs w:val="28"/>
          <w:lang w:val="hy-AM"/>
        </w:rPr>
      </w:pPr>
      <w:r>
        <w:rPr>
          <w:b/>
          <w:iCs/>
          <w:szCs w:val="28"/>
          <w:lang w:val="hy-AM"/>
        </w:rPr>
        <w:t xml:space="preserve">ՀԱՅԱՍՏԱՆԻ ՀԱՆՐԱՊԵՏՈՒԹՅԱՆ </w:t>
      </w:r>
      <w:r w:rsidR="00C7553E" w:rsidRPr="00D704D3">
        <w:rPr>
          <w:b/>
          <w:iCs/>
          <w:szCs w:val="28"/>
          <w:lang w:val="hy-AM"/>
        </w:rPr>
        <w:t>ԱՐՄԱՎԻՐԻ ՄԱՐԶԻ ԱՐԱՔՍ ՀԱՄԱՅՆՔԻ</w:t>
      </w:r>
    </w:p>
    <w:p w14:paraId="4E1A3A17" w14:textId="7F0B088D" w:rsidR="004E6654" w:rsidRDefault="00CE052E" w:rsidP="00125E6F">
      <w:pPr>
        <w:pStyle w:val="a3"/>
        <w:spacing w:before="0" w:beforeAutospacing="0" w:after="0" w:afterAutospacing="0" w:line="360" w:lineRule="auto"/>
        <w:jc w:val="center"/>
        <w:divId w:val="1430546488"/>
        <w:rPr>
          <w:b/>
          <w:iCs/>
          <w:szCs w:val="28"/>
          <w:lang w:val="hy-AM"/>
        </w:rPr>
      </w:pPr>
      <w:r>
        <w:rPr>
          <w:b/>
          <w:iCs/>
          <w:szCs w:val="28"/>
          <w:lang w:val="hy-AM"/>
        </w:rPr>
        <w:t>202</w:t>
      </w:r>
      <w:r w:rsidR="00F357FF">
        <w:rPr>
          <w:b/>
          <w:iCs/>
          <w:szCs w:val="28"/>
          <w:lang w:val="hy-AM"/>
        </w:rPr>
        <w:t>5</w:t>
      </w:r>
      <w:r w:rsidR="00E65D80" w:rsidRPr="00D704D3">
        <w:rPr>
          <w:b/>
          <w:iCs/>
          <w:szCs w:val="28"/>
          <w:lang w:val="hy-AM"/>
        </w:rPr>
        <w:t xml:space="preserve"> ԹՎԱԿԱՆԻ </w:t>
      </w:r>
      <w:r w:rsidR="00C7553E" w:rsidRPr="00D704D3">
        <w:rPr>
          <w:b/>
          <w:iCs/>
          <w:szCs w:val="28"/>
          <w:lang w:val="hy-AM"/>
        </w:rPr>
        <w:t>ԲՅՈՒՋԵՆ ՀԱՍՏԱՏԵԼՈՒ ՄԱՍԻՆ</w:t>
      </w:r>
    </w:p>
    <w:p w14:paraId="5F336AEE" w14:textId="77777777" w:rsidR="00D704D3" w:rsidRPr="00A20818" w:rsidRDefault="00D704D3" w:rsidP="00D704D3">
      <w:pPr>
        <w:pStyle w:val="a3"/>
        <w:spacing w:before="0" w:beforeAutospacing="0" w:after="0" w:afterAutospacing="0"/>
        <w:jc w:val="center"/>
        <w:divId w:val="1430546488"/>
        <w:rPr>
          <w:rFonts w:ascii="Sylfaen" w:hAnsi="Sylfaen"/>
          <w:b/>
          <w:iCs/>
          <w:sz w:val="32"/>
          <w:szCs w:val="28"/>
          <w:lang w:val="hy-AM"/>
        </w:rPr>
      </w:pPr>
    </w:p>
    <w:p w14:paraId="529A1FDA" w14:textId="5E88A117" w:rsidR="00E65D80" w:rsidRPr="00A20818" w:rsidRDefault="00E65D80" w:rsidP="00D704D3">
      <w:pPr>
        <w:spacing w:line="360" w:lineRule="auto"/>
        <w:ind w:firstLine="708"/>
        <w:jc w:val="both"/>
        <w:divId w:val="1430546488"/>
        <w:rPr>
          <w:rFonts w:ascii="GHEA Grapalat" w:eastAsia="Times New Roman" w:hAnsi="GHEA Grapalat" w:cs="Times New Roman"/>
          <w:sz w:val="24"/>
          <w:lang w:val="hy-AM" w:eastAsia="en-US"/>
        </w:rPr>
      </w:pPr>
      <w:r w:rsidRPr="00A20818">
        <w:rPr>
          <w:rFonts w:ascii="GHEA Grapalat" w:eastAsia="Times New Roman" w:hAnsi="GHEA Grapalat" w:cs="Sylfaen"/>
          <w:sz w:val="24"/>
          <w:lang w:val="hy-AM" w:eastAsia="en-US"/>
        </w:rPr>
        <w:t xml:space="preserve">Ղեկավարվելով «Տեղական ինքնակառավարման մասին» </w:t>
      </w:r>
      <w:r w:rsidR="00DE5062">
        <w:rPr>
          <w:rFonts w:ascii="GHEA Grapalat" w:eastAsia="Times New Roman" w:hAnsi="GHEA Grapalat" w:cs="Sylfaen"/>
          <w:sz w:val="24"/>
          <w:lang w:val="hy-AM" w:eastAsia="en-US"/>
        </w:rPr>
        <w:t xml:space="preserve">Հայաստանի Հանրապետության </w:t>
      </w:r>
      <w:r w:rsidRPr="00A20818">
        <w:rPr>
          <w:rFonts w:ascii="GHEA Grapalat" w:eastAsia="Times New Roman" w:hAnsi="GHEA Grapalat" w:cs="Sylfaen"/>
          <w:sz w:val="24"/>
          <w:lang w:val="hy-AM" w:eastAsia="en-US"/>
        </w:rPr>
        <w:t xml:space="preserve">օրենքի 18–րդ հոդվածի 1–ին մասի 5–րդ կետով, 83–րդ հոդվածով, «Հայաստանի Հանրապետության բյուջետային համակարգի մասին» </w:t>
      </w:r>
      <w:r w:rsidR="00DE5062">
        <w:rPr>
          <w:rFonts w:ascii="GHEA Grapalat" w:eastAsia="Times New Roman" w:hAnsi="GHEA Grapalat" w:cs="Sylfaen"/>
          <w:sz w:val="24"/>
          <w:lang w:val="hy-AM" w:eastAsia="en-US"/>
        </w:rPr>
        <w:t xml:space="preserve">Հայաստանի Հանրապետության </w:t>
      </w:r>
      <w:r w:rsidRPr="00A20818">
        <w:rPr>
          <w:rFonts w:ascii="GHEA Grapalat" w:eastAsia="Times New Roman" w:hAnsi="GHEA Grapalat" w:cs="Sylfaen"/>
          <w:sz w:val="24"/>
          <w:lang w:val="hy-AM" w:eastAsia="en-US"/>
        </w:rPr>
        <w:t xml:space="preserve">օրենքի 32–րդ և 33–րդ հոդվածներով, </w:t>
      </w:r>
      <w:r w:rsidR="00DE5062">
        <w:rPr>
          <w:rFonts w:ascii="GHEA Grapalat" w:eastAsia="Times New Roman" w:hAnsi="GHEA Grapalat" w:cs="Sylfaen"/>
          <w:sz w:val="24"/>
          <w:lang w:val="hy-AM" w:eastAsia="en-US"/>
        </w:rPr>
        <w:t xml:space="preserve">հիմք ընդունելով </w:t>
      </w:r>
      <w:r w:rsidRPr="00A20818">
        <w:rPr>
          <w:rFonts w:ascii="GHEA Grapalat" w:eastAsia="Times New Roman" w:hAnsi="GHEA Grapalat" w:cs="Sylfaen"/>
          <w:sz w:val="24"/>
          <w:lang w:val="hy-AM" w:eastAsia="en-US"/>
        </w:rPr>
        <w:t xml:space="preserve">Հայաստանի Հանրապետության Արմավիրի մարզի Արաքս համայնքի ավագանու ֆինանսական և սոցիալ–տնտեսական հարցերի մշտական </w:t>
      </w:r>
      <w:r w:rsidR="00D704D3" w:rsidRPr="00A20818">
        <w:rPr>
          <w:rFonts w:ascii="GHEA Grapalat" w:eastAsia="Times New Roman" w:hAnsi="GHEA Grapalat" w:cs="Sylfaen"/>
          <w:sz w:val="24"/>
          <w:lang w:val="hy-AM" w:eastAsia="en-US"/>
        </w:rPr>
        <w:t>հանձնաժողովի 202</w:t>
      </w:r>
      <w:r w:rsidR="00F357FF">
        <w:rPr>
          <w:rFonts w:ascii="GHEA Grapalat" w:eastAsia="Times New Roman" w:hAnsi="GHEA Grapalat" w:cs="Sylfaen"/>
          <w:sz w:val="24"/>
          <w:lang w:val="hy-AM" w:eastAsia="en-US"/>
        </w:rPr>
        <w:t>4</w:t>
      </w:r>
      <w:r w:rsidR="00D704D3" w:rsidRPr="00A20818">
        <w:rPr>
          <w:rFonts w:ascii="GHEA Grapalat" w:eastAsia="Times New Roman" w:hAnsi="GHEA Grapalat" w:cs="Sylfaen"/>
          <w:sz w:val="24"/>
          <w:lang w:val="hy-AM" w:eastAsia="en-US"/>
        </w:rPr>
        <w:t xml:space="preserve"> թվականի </w:t>
      </w:r>
      <w:r w:rsidR="00F357FF">
        <w:rPr>
          <w:rFonts w:ascii="Cambria Math" w:eastAsia="Times New Roman" w:hAnsi="Cambria Math" w:cs="Sylfaen"/>
          <w:sz w:val="24"/>
          <w:lang w:val="hy-AM" w:eastAsia="en-US"/>
        </w:rPr>
        <w:t>հոկտեմբերի 29</w:t>
      </w:r>
      <w:r w:rsidR="00D704D3" w:rsidRPr="00A20818">
        <w:rPr>
          <w:rFonts w:ascii="GHEA Grapalat" w:eastAsia="Times New Roman" w:hAnsi="GHEA Grapalat" w:cs="Sylfaen"/>
          <w:sz w:val="24"/>
          <w:lang w:val="hy-AM" w:eastAsia="en-US"/>
        </w:rPr>
        <w:t>–ի դրական եզրակացությունը</w:t>
      </w:r>
      <w:r w:rsidR="00D704D3" w:rsidRPr="00A20818">
        <w:rPr>
          <w:rFonts w:ascii="Cambria Math" w:eastAsia="Times New Roman" w:hAnsi="Cambria Math" w:cs="Cambria Math"/>
          <w:sz w:val="24"/>
          <w:lang w:val="hy-AM" w:eastAsia="en-US"/>
        </w:rPr>
        <w:t>․</w:t>
      </w:r>
    </w:p>
    <w:p w14:paraId="7DC4BD8A" w14:textId="77777777" w:rsidR="00127277" w:rsidRPr="00D704D3" w:rsidRDefault="00FA675D" w:rsidP="004E6654">
      <w:pPr>
        <w:pStyle w:val="a3"/>
        <w:jc w:val="center"/>
        <w:divId w:val="1430546488"/>
        <w:rPr>
          <w:b/>
          <w:lang w:val="hy-AM"/>
        </w:rPr>
      </w:pPr>
      <w:r w:rsidRPr="00D704D3">
        <w:rPr>
          <w:b/>
          <w:lang w:val="hy-AM"/>
        </w:rPr>
        <w:t>ՀԱՄԱՅՆՔԻ ԱՎԱԳԱՆԻՆ  ՈՐՈՇՈՒՄ Է՝</w:t>
      </w:r>
    </w:p>
    <w:p w14:paraId="7FA8650B" w14:textId="25ED5E7E" w:rsidR="00127277" w:rsidRPr="00B715E8" w:rsidRDefault="00512ACC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rFonts w:ascii="Cambria Math" w:hAnsi="Cambria Math"/>
          <w:lang w:val="hy-AM"/>
        </w:rPr>
      </w:pPr>
      <w:r w:rsidRPr="00D704D3">
        <w:rPr>
          <w:lang w:val="hy-AM"/>
        </w:rPr>
        <w:t>1.</w:t>
      </w:r>
      <w:r w:rsidRPr="00D704D3">
        <w:rPr>
          <w:rFonts w:ascii="Courier New" w:hAnsi="Courier New" w:cs="Courier New"/>
          <w:lang w:val="hy-AM"/>
        </w:rPr>
        <w:t> </w:t>
      </w:r>
      <w:r w:rsidRPr="00D704D3">
        <w:rPr>
          <w:lang w:val="hy-AM"/>
        </w:rPr>
        <w:t>Հաստատել Հայաստանի Հանրապետության</w:t>
      </w:r>
      <w:r w:rsidRPr="00D704D3">
        <w:rPr>
          <w:rFonts w:ascii="Courier New" w:hAnsi="Courier New" w:cs="Courier New"/>
          <w:lang w:val="hy-AM"/>
        </w:rPr>
        <w:t> </w:t>
      </w:r>
      <w:r w:rsidRPr="00D704D3">
        <w:rPr>
          <w:lang w:val="hy-AM"/>
        </w:rPr>
        <w:t xml:space="preserve">Արմավիրի մարզի </w:t>
      </w:r>
      <w:r w:rsidR="00B716C9" w:rsidRPr="00D704D3">
        <w:rPr>
          <w:lang w:val="hy-AM"/>
        </w:rPr>
        <w:t>Արաքս</w:t>
      </w:r>
      <w:r w:rsidRPr="00D704D3">
        <w:rPr>
          <w:lang w:val="hy-AM"/>
        </w:rPr>
        <w:t xml:space="preserve"> համայնքի</w:t>
      </w:r>
      <w:r w:rsidR="00785FC3">
        <w:rPr>
          <w:lang w:val="hy-AM"/>
        </w:rPr>
        <w:t xml:space="preserve"> </w:t>
      </w:r>
      <w:r w:rsidR="00B716C9" w:rsidRPr="00D704D3">
        <w:rPr>
          <w:lang w:val="hy-AM"/>
        </w:rPr>
        <w:t>202</w:t>
      </w:r>
      <w:r w:rsidR="00F357FF">
        <w:rPr>
          <w:lang w:val="hy-AM"/>
        </w:rPr>
        <w:t>5</w:t>
      </w:r>
      <w:r w:rsidR="00366972" w:rsidRPr="00366972">
        <w:rPr>
          <w:lang w:val="hy-AM"/>
        </w:rPr>
        <w:t xml:space="preserve"> </w:t>
      </w:r>
      <w:r w:rsidRPr="00D704D3">
        <w:rPr>
          <w:lang w:val="hy-AM"/>
        </w:rPr>
        <w:t>թվականի</w:t>
      </w:r>
      <w:r w:rsidR="00366972" w:rsidRPr="00366972">
        <w:rPr>
          <w:lang w:val="hy-AM"/>
        </w:rPr>
        <w:t xml:space="preserve"> </w:t>
      </w:r>
      <w:r w:rsidR="0012077F" w:rsidRPr="00D704D3">
        <w:rPr>
          <w:lang w:val="hy-AM"/>
        </w:rPr>
        <w:t>բյուջեն</w:t>
      </w:r>
      <w:r w:rsidR="00D704D3">
        <w:rPr>
          <w:lang w:val="hy-AM"/>
        </w:rPr>
        <w:t>՝</w:t>
      </w:r>
      <w:r w:rsidR="00C92618" w:rsidRPr="00D704D3">
        <w:rPr>
          <w:lang w:val="hy-AM"/>
        </w:rPr>
        <w:t xml:space="preserve"> համաձայն հավելվածի</w:t>
      </w:r>
      <w:r w:rsidR="00B715E8">
        <w:rPr>
          <w:rFonts w:ascii="Cambria Math" w:hAnsi="Cambria Math"/>
          <w:lang w:val="hy-AM"/>
        </w:rPr>
        <w:t>․</w:t>
      </w:r>
    </w:p>
    <w:p w14:paraId="7A395865" w14:textId="76AB8599" w:rsidR="0012077F" w:rsidRPr="00D704D3" w:rsidRDefault="00A20818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>
        <w:rPr>
          <w:lang w:val="hy-AM"/>
        </w:rPr>
        <w:t>1</w:t>
      </w:r>
      <w:r w:rsidRPr="00A20818">
        <w:rPr>
          <w:lang w:val="hy-AM"/>
        </w:rPr>
        <w:t xml:space="preserve">) </w:t>
      </w:r>
      <w:r w:rsidR="00B715E8">
        <w:rPr>
          <w:lang w:val="hy-AM"/>
        </w:rPr>
        <w:t>ե</w:t>
      </w:r>
      <w:r w:rsidR="0012077F" w:rsidRPr="00D704D3">
        <w:rPr>
          <w:lang w:val="hy-AM"/>
        </w:rPr>
        <w:t xml:space="preserve">կամուտների մասով՝ </w:t>
      </w:r>
      <w:r w:rsidR="00F357FF">
        <w:rPr>
          <w:lang w:val="hy-AM"/>
        </w:rPr>
        <w:t xml:space="preserve">  </w:t>
      </w:r>
      <w:r w:rsidR="00F357FF">
        <w:rPr>
          <w:rFonts w:eastAsia="Times New Roman" w:cs="Arian AMU"/>
          <w:color w:val="000000" w:themeColor="text1"/>
          <w:lang w:val="hy-AM"/>
        </w:rPr>
        <w:t>1443000</w:t>
      </w:r>
      <w:r w:rsidR="00313A0E">
        <w:rPr>
          <w:rFonts w:eastAsia="Times New Roman" w:cs="Arian AMU"/>
          <w:color w:val="000000" w:themeColor="text1"/>
          <w:lang w:val="hy-AM"/>
        </w:rPr>
        <w:t>,0</w:t>
      </w:r>
      <w:r w:rsidR="00366972" w:rsidRPr="00471A42">
        <w:rPr>
          <w:rFonts w:eastAsia="Times New Roman" w:cs="Arian AMU"/>
          <w:color w:val="000000" w:themeColor="text1"/>
          <w:lang w:val="hy-AM"/>
        </w:rPr>
        <w:t xml:space="preserve"> /մեկ միլիարդ </w:t>
      </w:r>
      <w:r w:rsidR="00F357FF">
        <w:rPr>
          <w:rFonts w:eastAsia="Times New Roman" w:cs="Arian AMU"/>
          <w:color w:val="000000" w:themeColor="text1"/>
          <w:lang w:val="hy-AM"/>
        </w:rPr>
        <w:t>չորս հարյուր քառասուներեք միլիոն</w:t>
      </w:r>
      <w:r w:rsidR="00313A0E">
        <w:rPr>
          <w:rFonts w:eastAsia="Times New Roman" w:cs="Arian AMU"/>
          <w:color w:val="000000" w:themeColor="text1"/>
          <w:lang w:val="hy-AM"/>
        </w:rPr>
        <w:t xml:space="preserve"> </w:t>
      </w:r>
      <w:r w:rsidR="00366972" w:rsidRPr="00366972">
        <w:rPr>
          <w:rFonts w:eastAsia="Times New Roman" w:cs="Arian AMU"/>
          <w:color w:val="000000" w:themeColor="text1"/>
          <w:lang w:val="hy-AM"/>
        </w:rPr>
        <w:t xml:space="preserve"> </w:t>
      </w:r>
      <w:r w:rsidR="00366972" w:rsidRPr="00471A42">
        <w:rPr>
          <w:rFonts w:eastAsia="Times New Roman" w:cs="Arian AMU"/>
          <w:color w:val="000000" w:themeColor="text1"/>
          <w:lang w:val="hy-AM"/>
        </w:rPr>
        <w:t>/ ՀՀ դրամ</w:t>
      </w:r>
      <w:r w:rsidR="00B715E8">
        <w:rPr>
          <w:lang w:val="hy-AM"/>
        </w:rPr>
        <w:t>,</w:t>
      </w:r>
    </w:p>
    <w:p w14:paraId="05010F35" w14:textId="582384D8" w:rsidR="0012077F" w:rsidRPr="00B715E8" w:rsidRDefault="0012077F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rFonts w:ascii="Cambria Math" w:hAnsi="Cambria Math"/>
          <w:lang w:val="hy-AM"/>
        </w:rPr>
      </w:pPr>
      <w:r w:rsidRPr="00D704D3">
        <w:rPr>
          <w:lang w:val="hy-AM"/>
        </w:rPr>
        <w:t>2</w:t>
      </w:r>
      <w:r w:rsidR="00A20818" w:rsidRPr="00A20818">
        <w:rPr>
          <w:lang w:val="hy-AM"/>
        </w:rPr>
        <w:t>)</w:t>
      </w:r>
      <w:r w:rsidRPr="00D704D3">
        <w:rPr>
          <w:lang w:val="hy-AM"/>
        </w:rPr>
        <w:t xml:space="preserve"> </w:t>
      </w:r>
      <w:r w:rsidR="00B715E8">
        <w:rPr>
          <w:lang w:val="hy-AM"/>
        </w:rPr>
        <w:t>ծ</w:t>
      </w:r>
      <w:r w:rsidRPr="00D704D3">
        <w:rPr>
          <w:lang w:val="hy-AM"/>
        </w:rPr>
        <w:t xml:space="preserve">ախսերի մասով՝ </w:t>
      </w:r>
      <w:r w:rsidR="00F357FF">
        <w:rPr>
          <w:rFonts w:eastAsia="Times New Roman" w:cs="Arian AMU"/>
          <w:color w:val="000000" w:themeColor="text1"/>
          <w:lang w:val="hy-AM"/>
        </w:rPr>
        <w:t xml:space="preserve">      1443000,0 /մեկ միլիարդ չորս</w:t>
      </w:r>
      <w:r w:rsidR="00366972" w:rsidRPr="00366972">
        <w:rPr>
          <w:rFonts w:eastAsia="Times New Roman" w:cs="Arian AMU"/>
          <w:color w:val="000000" w:themeColor="text1"/>
          <w:lang w:val="hy-AM"/>
        </w:rPr>
        <w:t xml:space="preserve"> </w:t>
      </w:r>
      <w:r w:rsidR="00F357FF">
        <w:rPr>
          <w:rFonts w:eastAsia="Times New Roman" w:cs="Arian AMU"/>
          <w:color w:val="000000" w:themeColor="text1"/>
          <w:lang w:val="hy-AM"/>
        </w:rPr>
        <w:t>հարյուր քառասուներեք միլիոն</w:t>
      </w:r>
      <w:r w:rsidR="00366972" w:rsidRPr="00471A42">
        <w:rPr>
          <w:rFonts w:eastAsia="Times New Roman" w:cs="Arian AMU"/>
          <w:color w:val="000000" w:themeColor="text1"/>
          <w:lang w:val="hy-AM"/>
        </w:rPr>
        <w:t>/</w:t>
      </w:r>
      <w:r w:rsidR="00F357FF">
        <w:rPr>
          <w:rFonts w:eastAsia="Times New Roman" w:cs="Arian AMU"/>
          <w:color w:val="000000" w:themeColor="text1"/>
          <w:lang w:val="hy-AM"/>
        </w:rPr>
        <w:t xml:space="preserve"> </w:t>
      </w:r>
      <w:r w:rsidR="00366972" w:rsidRPr="00471A42">
        <w:rPr>
          <w:rFonts w:eastAsia="Times New Roman" w:cs="Arian AMU"/>
          <w:color w:val="000000" w:themeColor="text1"/>
          <w:lang w:val="hy-AM"/>
        </w:rPr>
        <w:t xml:space="preserve"> ՀՀ դրամ</w:t>
      </w:r>
      <w:r w:rsidR="00B715E8">
        <w:rPr>
          <w:rFonts w:ascii="Cambria Math" w:hAnsi="Cambria Math"/>
          <w:lang w:val="hy-AM"/>
        </w:rPr>
        <w:t>․</w:t>
      </w:r>
      <w:bookmarkStart w:id="0" w:name="_GoBack"/>
      <w:bookmarkEnd w:id="0"/>
    </w:p>
    <w:p w14:paraId="14B1291E" w14:textId="199F9F33" w:rsidR="0012077F" w:rsidRPr="00D704D3" w:rsidRDefault="0012077F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D704D3">
        <w:rPr>
          <w:lang w:val="hy-AM"/>
        </w:rPr>
        <w:t>3</w:t>
      </w:r>
      <w:r w:rsidR="00A20818" w:rsidRPr="00125E6F">
        <w:rPr>
          <w:lang w:val="hy-AM"/>
        </w:rPr>
        <w:t>)</w:t>
      </w:r>
      <w:r w:rsidRPr="00D704D3">
        <w:rPr>
          <w:lang w:val="hy-AM"/>
        </w:rPr>
        <w:t xml:space="preserve"> </w:t>
      </w:r>
      <w:r w:rsidR="00B715E8">
        <w:rPr>
          <w:lang w:val="hy-AM"/>
        </w:rPr>
        <w:t>հ</w:t>
      </w:r>
      <w:r w:rsidRPr="00D704D3">
        <w:rPr>
          <w:lang w:val="hy-AM"/>
        </w:rPr>
        <w:t>ավելուրդը կամ պակասուրդը</w:t>
      </w:r>
      <w:r w:rsidRPr="00DF211F">
        <w:rPr>
          <w:lang w:val="hy-AM"/>
        </w:rPr>
        <w:t>՝ 0</w:t>
      </w:r>
      <w:r w:rsidRPr="00D704D3">
        <w:rPr>
          <w:lang w:val="hy-AM"/>
        </w:rPr>
        <w:t xml:space="preserve"> դրամ:</w:t>
      </w:r>
    </w:p>
    <w:p w14:paraId="6B831499" w14:textId="77777777" w:rsidR="00127277" w:rsidRPr="00D704D3" w:rsidRDefault="00512ACC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D704D3">
        <w:rPr>
          <w:lang w:val="hy-AM"/>
        </w:rPr>
        <w:t>2.</w:t>
      </w:r>
      <w:r w:rsidR="0012077F" w:rsidRPr="00D704D3">
        <w:rPr>
          <w:lang w:val="hy-AM"/>
        </w:rPr>
        <w:t xml:space="preserve"> Թույլատրել համայնքի ղեկավարին համայնքի բյուջեի կատարման ընթացքում բյուջեի տնտեսագիտական և գործառնական դասակարգման հոդվածների միջև կատարել սույն որոշմամբ հաստատված չափաքանակների </w:t>
      </w:r>
      <w:r w:rsidR="0012077F" w:rsidRPr="00DF211F">
        <w:rPr>
          <w:lang w:val="hy-AM"/>
        </w:rPr>
        <w:t>40%-ը չգերազանցող</w:t>
      </w:r>
      <w:r w:rsidR="0012077F" w:rsidRPr="00D704D3">
        <w:rPr>
          <w:lang w:val="hy-AM"/>
        </w:rPr>
        <w:t xml:space="preserve"> վերաբաշխումներ:</w:t>
      </w:r>
    </w:p>
    <w:p w14:paraId="1EBA3456" w14:textId="77777777" w:rsidR="00F13FEB" w:rsidRPr="00DD7DB4" w:rsidRDefault="0012077F" w:rsidP="00DD7DB4">
      <w:pPr>
        <w:pStyle w:val="a3"/>
        <w:spacing w:before="0" w:beforeAutospacing="0" w:after="0" w:afterAutospacing="0" w:line="360" w:lineRule="auto"/>
        <w:ind w:right="1"/>
        <w:jc w:val="both"/>
        <w:divId w:val="1430546488"/>
        <w:rPr>
          <w:lang w:val="hy-AM"/>
        </w:rPr>
      </w:pPr>
      <w:r w:rsidRPr="00D704D3">
        <w:rPr>
          <w:lang w:val="hy-AM"/>
        </w:rPr>
        <w:lastRenderedPageBreak/>
        <w:t>3. Սույն որոշումն ուժի մեջ է մտնում պաշտոնական հրապարակման</w:t>
      </w:r>
      <w:r w:rsidR="00AE1A81">
        <w:rPr>
          <w:lang w:val="hy-AM"/>
        </w:rPr>
        <w:t>ը</w:t>
      </w:r>
      <w:r w:rsidRPr="00D704D3">
        <w:rPr>
          <w:lang w:val="hy-AM"/>
        </w:rPr>
        <w:t xml:space="preserve"> հաջորդող </w:t>
      </w:r>
      <w:r w:rsidR="00AE1A81">
        <w:rPr>
          <w:lang w:val="hy-AM"/>
        </w:rPr>
        <w:t>օրվանից</w:t>
      </w:r>
      <w:r w:rsidRPr="00D704D3">
        <w:rPr>
          <w:lang w:val="hy-AM"/>
        </w:rPr>
        <w:t>:</w:t>
      </w:r>
    </w:p>
    <w:p w14:paraId="6876795E" w14:textId="77777777" w:rsidR="00CE052E" w:rsidRPr="00B439B6" w:rsidRDefault="00CE052E" w:rsidP="00CE052E">
      <w:pPr>
        <w:pStyle w:val="a3"/>
        <w:ind w:right="2"/>
        <w:divId w:val="1430546488"/>
        <w:rPr>
          <w:rStyle w:val="a4"/>
          <w:lang w:val="hy-AM"/>
        </w:rPr>
      </w:pPr>
      <w:r w:rsidRPr="00B439B6">
        <w:rPr>
          <w:rStyle w:val="a4"/>
          <w:lang w:val="hy-AM"/>
        </w:rPr>
        <w:t>Ավագանու անդամներ</w:t>
      </w:r>
      <w:r w:rsidRPr="009B259C">
        <w:rPr>
          <w:rStyle w:val="a4"/>
          <w:lang w:val="hy-AM"/>
        </w:rPr>
        <w:t>՝</w:t>
      </w:r>
      <w:r w:rsidRPr="00B439B6">
        <w:rPr>
          <w:rStyle w:val="a4"/>
          <w:lang w:val="hy-AM"/>
        </w:rPr>
        <w:t xml:space="preserve">                      կողմ-           դեմ-             ձեռնպահ-</w:t>
      </w:r>
    </w:p>
    <w:p w14:paraId="241AF8D8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ՂազարյանՂազար</w:t>
      </w:r>
      <w:proofErr w:type="spellEnd"/>
    </w:p>
    <w:p w14:paraId="39C94D50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ՀարությունյանՎահրամ</w:t>
      </w:r>
      <w:proofErr w:type="spellEnd"/>
    </w:p>
    <w:p w14:paraId="7AA7BD8A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ՀամբարյանՄելանյա</w:t>
      </w:r>
      <w:proofErr w:type="spellEnd"/>
    </w:p>
    <w:p w14:paraId="101F6247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ՆահապետյանՏիգրան</w:t>
      </w:r>
      <w:proofErr w:type="spellEnd"/>
    </w:p>
    <w:p w14:paraId="1F09FD1C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ՇահինյանՇահեն</w:t>
      </w:r>
      <w:proofErr w:type="spellEnd"/>
    </w:p>
    <w:p w14:paraId="5D3FE14E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ՄնացականյանԳայանե</w:t>
      </w:r>
      <w:proofErr w:type="spellEnd"/>
    </w:p>
    <w:p w14:paraId="76B347C5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r>
        <w:rPr>
          <w:rStyle w:val="a4"/>
          <w:bCs w:val="0"/>
          <w:lang w:val="hy-AM"/>
        </w:rPr>
        <w:t xml:space="preserve"> Անդրեասյան Հայրապետ</w:t>
      </w:r>
    </w:p>
    <w:p w14:paraId="56D559FC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r>
        <w:rPr>
          <w:rStyle w:val="a4"/>
          <w:bCs w:val="0"/>
          <w:lang w:val="hy-AM"/>
        </w:rPr>
        <w:t xml:space="preserve"> Առաքելյան Արմեն</w:t>
      </w:r>
    </w:p>
    <w:p w14:paraId="51E9F77B" w14:textId="77777777" w:rsidR="00CE052E" w:rsidRPr="009B259C" w:rsidRDefault="00CE052E" w:rsidP="00CE052E">
      <w:pPr>
        <w:pStyle w:val="a3"/>
        <w:numPr>
          <w:ilvl w:val="0"/>
          <w:numId w:val="2"/>
        </w:numPr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ՄակարյանՄարյամ</w:t>
      </w:r>
      <w:proofErr w:type="spellEnd"/>
    </w:p>
    <w:p w14:paraId="17C808D8" w14:textId="77777777" w:rsidR="00CE052E" w:rsidRPr="009B259C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ՄելքոնյանՀակոբ</w:t>
      </w:r>
      <w:proofErr w:type="spellEnd"/>
    </w:p>
    <w:p w14:paraId="7008142B" w14:textId="77777777" w:rsidR="00CE052E" w:rsidRPr="009B259C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ՄկրտչյանՍարիբեկ</w:t>
      </w:r>
      <w:proofErr w:type="spellEnd"/>
    </w:p>
    <w:p w14:paraId="00FA9D53" w14:textId="77777777" w:rsidR="00CE052E" w:rsidRPr="009B259C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9B259C">
        <w:rPr>
          <w:rStyle w:val="a4"/>
          <w:bCs w:val="0"/>
        </w:rPr>
        <w:t>ՊողոսյանԱրմինե</w:t>
      </w:r>
      <w:proofErr w:type="spellEnd"/>
    </w:p>
    <w:p w14:paraId="29723B9E" w14:textId="77777777" w:rsidR="00CE052E" w:rsidRPr="00AF2F69" w:rsidRDefault="00366972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r>
        <w:rPr>
          <w:rStyle w:val="a4"/>
          <w:bCs w:val="0"/>
          <w:lang w:val="hy-AM"/>
        </w:rPr>
        <w:t xml:space="preserve"> </w:t>
      </w:r>
      <w:r w:rsidR="00CE052E">
        <w:rPr>
          <w:rStyle w:val="a4"/>
          <w:bCs w:val="0"/>
          <w:lang w:val="hy-AM"/>
        </w:rPr>
        <w:t xml:space="preserve"> Պետրոսյան Կարեն</w:t>
      </w:r>
    </w:p>
    <w:p w14:paraId="1E65D44C" w14:textId="77777777" w:rsidR="00CE052E" w:rsidRPr="00AF2F69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AF2F69">
        <w:rPr>
          <w:rStyle w:val="a4"/>
          <w:bCs w:val="0"/>
        </w:rPr>
        <w:t>ՍեփխանյանՍևան</w:t>
      </w:r>
      <w:proofErr w:type="spellEnd"/>
    </w:p>
    <w:p w14:paraId="438E39EB" w14:textId="781D278B" w:rsidR="00CE052E" w:rsidRPr="00AF2F69" w:rsidRDefault="00F357FF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r>
        <w:rPr>
          <w:rStyle w:val="a4"/>
          <w:bCs w:val="0"/>
          <w:lang w:val="hy-AM"/>
        </w:rPr>
        <w:t>Առաքելյան Մարինե</w:t>
      </w:r>
    </w:p>
    <w:p w14:paraId="4250C772" w14:textId="77777777" w:rsidR="00CE052E" w:rsidRPr="00AF2F69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r w:rsidRPr="00AF2F69">
        <w:rPr>
          <w:rStyle w:val="a4"/>
          <w:bCs w:val="0"/>
          <w:lang w:val="hy-AM"/>
        </w:rPr>
        <w:t>Միրզախանյան Վարդան</w:t>
      </w:r>
    </w:p>
    <w:p w14:paraId="3000451E" w14:textId="77777777" w:rsidR="00CE052E" w:rsidRPr="00AF2F69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AF2F69">
        <w:rPr>
          <w:rStyle w:val="a4"/>
          <w:bCs w:val="0"/>
        </w:rPr>
        <w:t>ՄարկոսյանՍեյրան</w:t>
      </w:r>
      <w:proofErr w:type="spellEnd"/>
    </w:p>
    <w:p w14:paraId="15686E89" w14:textId="77777777" w:rsidR="00CE052E" w:rsidRPr="00C71B7C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C71B7C">
        <w:rPr>
          <w:rStyle w:val="a4"/>
          <w:bCs w:val="0"/>
        </w:rPr>
        <w:t>ՄակարյանԱլինա</w:t>
      </w:r>
      <w:proofErr w:type="spellEnd"/>
    </w:p>
    <w:p w14:paraId="6265410E" w14:textId="77777777" w:rsidR="00CE052E" w:rsidRPr="00AF2F69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proofErr w:type="spellStart"/>
      <w:r w:rsidRPr="00AF2F69">
        <w:rPr>
          <w:rStyle w:val="a4"/>
          <w:bCs w:val="0"/>
        </w:rPr>
        <w:t>ՄարտիրոսյանՆարեկ</w:t>
      </w:r>
      <w:proofErr w:type="spellEnd"/>
    </w:p>
    <w:p w14:paraId="617D9445" w14:textId="77777777" w:rsidR="00CE052E" w:rsidRPr="00AF2F69" w:rsidRDefault="00CE052E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r w:rsidRPr="00AF2F69">
        <w:rPr>
          <w:rStyle w:val="a4"/>
          <w:bCs w:val="0"/>
          <w:lang w:val="hy-AM"/>
        </w:rPr>
        <w:t xml:space="preserve">Աբասյան </w:t>
      </w:r>
      <w:r>
        <w:rPr>
          <w:rStyle w:val="a4"/>
          <w:bCs w:val="0"/>
          <w:lang w:val="hy-AM"/>
        </w:rPr>
        <w:t>Արայիկ</w:t>
      </w:r>
    </w:p>
    <w:p w14:paraId="29AE0145" w14:textId="77777777" w:rsidR="00BE04DF" w:rsidRPr="00CE052E" w:rsidRDefault="00366972" w:rsidP="00CE052E">
      <w:pPr>
        <w:pStyle w:val="a3"/>
        <w:numPr>
          <w:ilvl w:val="0"/>
          <w:numId w:val="2"/>
        </w:numPr>
        <w:tabs>
          <w:tab w:val="left" w:pos="810"/>
        </w:tabs>
        <w:spacing w:line="360" w:lineRule="auto"/>
        <w:ind w:right="2"/>
        <w:divId w:val="1430546488"/>
        <w:rPr>
          <w:rStyle w:val="a4"/>
          <w:bCs w:val="0"/>
        </w:rPr>
      </w:pPr>
      <w:r>
        <w:rPr>
          <w:rStyle w:val="a4"/>
          <w:bCs w:val="0"/>
          <w:lang w:val="hy-AM"/>
        </w:rPr>
        <w:t xml:space="preserve"> </w:t>
      </w:r>
      <w:r w:rsidR="00CE052E" w:rsidRPr="00AF2F69">
        <w:rPr>
          <w:rStyle w:val="a4"/>
          <w:bCs w:val="0"/>
          <w:lang w:val="hy-AM"/>
        </w:rPr>
        <w:t>Կիրակոսյան Արմինե</w:t>
      </w:r>
    </w:p>
    <w:p w14:paraId="1373849E" w14:textId="77777777" w:rsidR="00512ACC" w:rsidRPr="00CE052E" w:rsidRDefault="00D27F36" w:rsidP="00C92618">
      <w:pPr>
        <w:pStyle w:val="a3"/>
        <w:jc w:val="center"/>
        <w:divId w:val="1430546488"/>
        <w:rPr>
          <w:rStyle w:val="a4"/>
          <w:szCs w:val="27"/>
          <w:lang w:val="hy-AM"/>
        </w:rPr>
      </w:pPr>
      <w:r w:rsidRPr="00CE052E">
        <w:rPr>
          <w:rStyle w:val="a4"/>
          <w:szCs w:val="27"/>
          <w:lang w:val="hy-AM"/>
        </w:rPr>
        <w:t>ԱՐԱՔՍ ՀԱՄԱՅՆՔԻ ՂԵԿԱՎԱՐ</w:t>
      </w:r>
      <w:r w:rsidR="00512ACC" w:rsidRPr="00CE052E">
        <w:rPr>
          <w:rStyle w:val="a4"/>
          <w:szCs w:val="27"/>
          <w:lang w:val="hy-AM"/>
        </w:rPr>
        <w:t>՝</w:t>
      </w:r>
      <w:r w:rsidR="00512ACC" w:rsidRPr="00CE052E">
        <w:rPr>
          <w:rStyle w:val="a4"/>
          <w:rFonts w:ascii="Courier New" w:hAnsi="Courier New" w:cs="Courier New"/>
          <w:szCs w:val="27"/>
          <w:lang w:val="hy-AM"/>
        </w:rPr>
        <w:t>              </w:t>
      </w:r>
      <w:r w:rsidR="00657729" w:rsidRPr="00CE052E">
        <w:rPr>
          <w:rStyle w:val="a4"/>
          <w:szCs w:val="27"/>
          <w:lang w:val="hy-AM"/>
        </w:rPr>
        <w:t>Ղ</w:t>
      </w:r>
      <w:r w:rsidR="00366972" w:rsidRPr="00366972">
        <w:rPr>
          <w:rStyle w:val="a4"/>
          <w:rFonts w:ascii="Cambria Math" w:hAnsi="Cambria Math" w:cs="Cambria Math"/>
          <w:szCs w:val="27"/>
        </w:rPr>
        <w:t>.</w:t>
      </w:r>
      <w:r w:rsidR="00512ACC" w:rsidRPr="00CE052E">
        <w:rPr>
          <w:rStyle w:val="a4"/>
          <w:szCs w:val="27"/>
          <w:lang w:val="hy-AM"/>
        </w:rPr>
        <w:t xml:space="preserve"> ՂԱԶԱՐՅԱՆ</w:t>
      </w:r>
    </w:p>
    <w:p w14:paraId="51B35EFD" w14:textId="3F567A39" w:rsidR="00657729" w:rsidRPr="00DD7DB4" w:rsidRDefault="00657729" w:rsidP="00657729">
      <w:pPr>
        <w:spacing w:after="0" w:line="240" w:lineRule="auto"/>
        <w:jc w:val="right"/>
        <w:divId w:val="1430546488"/>
        <w:rPr>
          <w:rFonts w:ascii="GHEA Grapalat" w:eastAsia="Times New Roman" w:hAnsi="GHEA Grapalat" w:cs="Times New Roman"/>
          <w:bCs/>
          <w:lang w:val="hy-AM"/>
        </w:rPr>
      </w:pPr>
      <w:r w:rsidRPr="00DD7DB4">
        <w:rPr>
          <w:rFonts w:ascii="GHEA Grapalat" w:eastAsia="Times New Roman" w:hAnsi="GHEA Grapalat" w:cs="Times New Roman"/>
          <w:bCs/>
          <w:lang w:val="hy-AM"/>
        </w:rPr>
        <w:t>202</w:t>
      </w:r>
      <w:r w:rsidR="00F357FF">
        <w:rPr>
          <w:rFonts w:ascii="GHEA Grapalat" w:eastAsia="Times New Roman" w:hAnsi="GHEA Grapalat" w:cs="Times New Roman"/>
          <w:bCs/>
          <w:lang w:val="hy-AM"/>
        </w:rPr>
        <w:t>4</w:t>
      </w:r>
      <w:r w:rsidR="00785FC3">
        <w:rPr>
          <w:rFonts w:ascii="GHEA Grapalat" w:eastAsia="Times New Roman" w:hAnsi="GHEA Grapalat" w:cs="Times New Roman"/>
          <w:bCs/>
          <w:lang w:val="hy-AM"/>
        </w:rPr>
        <w:t xml:space="preserve"> </w:t>
      </w:r>
      <w:r w:rsidRPr="00DD7DB4">
        <w:rPr>
          <w:rFonts w:ascii="GHEA Grapalat" w:eastAsia="Times New Roman" w:hAnsi="GHEA Grapalat" w:cs="Times New Roman"/>
          <w:bCs/>
          <w:lang w:val="hy-AM"/>
        </w:rPr>
        <w:t>թ</w:t>
      </w:r>
      <w:r w:rsidR="0068605B" w:rsidRPr="00DD7DB4">
        <w:rPr>
          <w:rFonts w:ascii="GHEA Grapalat" w:eastAsia="Times New Roman" w:hAnsi="GHEA Grapalat" w:cs="Cambria Math"/>
          <w:bCs/>
          <w:lang w:val="hy-AM"/>
        </w:rPr>
        <w:t>վականի</w:t>
      </w:r>
      <w:r w:rsidR="00CE052E">
        <w:rPr>
          <w:rFonts w:ascii="GHEA Grapalat" w:eastAsia="Times New Roman" w:hAnsi="GHEA Grapalat" w:cs="Times New Roman"/>
          <w:bCs/>
          <w:lang w:val="hy-AM"/>
        </w:rPr>
        <w:t xml:space="preserve"> «</w:t>
      </w:r>
      <w:r w:rsidR="00366972">
        <w:rPr>
          <w:rFonts w:ascii="Cambria Math" w:eastAsia="Times New Roman" w:hAnsi="Cambria Math" w:cs="Times New Roman"/>
          <w:bCs/>
          <w:lang w:val="en-US"/>
        </w:rPr>
        <w:t xml:space="preserve">   </w:t>
      </w:r>
      <w:r w:rsidR="00CE052E">
        <w:rPr>
          <w:rFonts w:ascii="GHEA Grapalat" w:eastAsia="Times New Roman" w:hAnsi="GHEA Grapalat" w:cs="Times New Roman"/>
          <w:bCs/>
          <w:lang w:val="hy-AM"/>
        </w:rPr>
        <w:t>» «</w:t>
      </w:r>
      <w:r w:rsidR="00366972">
        <w:rPr>
          <w:rFonts w:ascii="Cambria Math" w:eastAsia="Times New Roman" w:hAnsi="Cambria Math" w:cs="Times New Roman"/>
          <w:bCs/>
          <w:lang w:val="en-US"/>
        </w:rPr>
        <w:t xml:space="preserve">  </w:t>
      </w:r>
      <w:r w:rsidR="00CE052E">
        <w:rPr>
          <w:rFonts w:ascii="GHEA Grapalat" w:eastAsia="Times New Roman" w:hAnsi="GHEA Grapalat" w:cs="Times New Roman"/>
          <w:bCs/>
          <w:lang w:val="hy-AM"/>
        </w:rPr>
        <w:t>»</w:t>
      </w:r>
    </w:p>
    <w:p w14:paraId="694FF596" w14:textId="77777777" w:rsidR="00550668" w:rsidRPr="00DD7DB4" w:rsidRDefault="00961289" w:rsidP="00961289">
      <w:pPr>
        <w:spacing w:after="0" w:line="240" w:lineRule="auto"/>
        <w:jc w:val="right"/>
        <w:divId w:val="1430546488"/>
        <w:rPr>
          <w:rStyle w:val="a4"/>
          <w:rFonts w:ascii="GHEA Grapalat" w:eastAsia="Times New Roman" w:hAnsi="GHEA Grapalat" w:cs="Times New Roman"/>
          <w:sz w:val="27"/>
          <w:szCs w:val="27"/>
          <w:lang w:val="hy-AM"/>
        </w:rPr>
      </w:pPr>
      <w:r w:rsidRPr="00DD7DB4">
        <w:rPr>
          <w:rFonts w:ascii="GHEA Grapalat" w:eastAsia="Times New Roman" w:hAnsi="GHEA Grapalat" w:cs="Times New Roman"/>
          <w:bCs/>
          <w:lang w:val="hy-AM"/>
        </w:rPr>
        <w:t>Արաքս համայնք</w:t>
      </w:r>
    </w:p>
    <w:sectPr w:rsidR="00550668" w:rsidRPr="00DD7DB4" w:rsidSect="00DD7DB4">
      <w:pgSz w:w="11907" w:h="16839"/>
      <w:pgMar w:top="852" w:right="567" w:bottom="85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n AMU">
    <w:altName w:val="Calibri"/>
    <w:charset w:val="00"/>
    <w:family w:val="auto"/>
    <w:pitch w:val="variable"/>
    <w:sig w:usb0="00000000" w:usb1="10000008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E0A"/>
    <w:multiLevelType w:val="hybridMultilevel"/>
    <w:tmpl w:val="DEBE9B2A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77EFD"/>
    <w:multiLevelType w:val="hybridMultilevel"/>
    <w:tmpl w:val="63CABCBC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92BB9"/>
    <w:multiLevelType w:val="hybridMultilevel"/>
    <w:tmpl w:val="0FC8E858"/>
    <w:lvl w:ilvl="0" w:tplc="0148837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5614473"/>
    <w:multiLevelType w:val="hybridMultilevel"/>
    <w:tmpl w:val="ECDA1274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66849"/>
    <w:multiLevelType w:val="hybridMultilevel"/>
    <w:tmpl w:val="39D029D2"/>
    <w:lvl w:ilvl="0" w:tplc="8FD0A7B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D2ADC"/>
    <w:multiLevelType w:val="hybridMultilevel"/>
    <w:tmpl w:val="95B6F204"/>
    <w:lvl w:ilvl="0" w:tplc="49ACA6BA">
      <w:start w:val="1"/>
      <w:numFmt w:val="decimal"/>
      <w:lvlText w:val="%1."/>
      <w:lvlJc w:val="left"/>
      <w:pPr>
        <w:ind w:left="54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775B3990"/>
    <w:multiLevelType w:val="hybridMultilevel"/>
    <w:tmpl w:val="0FA0E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0F48"/>
    <w:rsid w:val="0000421E"/>
    <w:rsid w:val="00016A2B"/>
    <w:rsid w:val="00067FB4"/>
    <w:rsid w:val="00076A2A"/>
    <w:rsid w:val="001028FF"/>
    <w:rsid w:val="001035C7"/>
    <w:rsid w:val="0012077F"/>
    <w:rsid w:val="00125E6F"/>
    <w:rsid w:val="00127277"/>
    <w:rsid w:val="00142352"/>
    <w:rsid w:val="001654FF"/>
    <w:rsid w:val="00174AA9"/>
    <w:rsid w:val="001762A6"/>
    <w:rsid w:val="001D56EE"/>
    <w:rsid w:val="00251ADC"/>
    <w:rsid w:val="00313A0E"/>
    <w:rsid w:val="003578B1"/>
    <w:rsid w:val="00362308"/>
    <w:rsid w:val="00366972"/>
    <w:rsid w:val="00374E1E"/>
    <w:rsid w:val="003A1B88"/>
    <w:rsid w:val="003B31EB"/>
    <w:rsid w:val="003B434B"/>
    <w:rsid w:val="00430C52"/>
    <w:rsid w:val="004321DC"/>
    <w:rsid w:val="004965F5"/>
    <w:rsid w:val="004C5431"/>
    <w:rsid w:val="004D1105"/>
    <w:rsid w:val="004E6654"/>
    <w:rsid w:val="004F0D3D"/>
    <w:rsid w:val="004F2255"/>
    <w:rsid w:val="00512ACC"/>
    <w:rsid w:val="00550668"/>
    <w:rsid w:val="00570CDB"/>
    <w:rsid w:val="005B298D"/>
    <w:rsid w:val="005C70A0"/>
    <w:rsid w:val="005F12EC"/>
    <w:rsid w:val="0063453D"/>
    <w:rsid w:val="00636AC6"/>
    <w:rsid w:val="00657729"/>
    <w:rsid w:val="00677478"/>
    <w:rsid w:val="0068605B"/>
    <w:rsid w:val="006E39F7"/>
    <w:rsid w:val="007027C0"/>
    <w:rsid w:val="00707793"/>
    <w:rsid w:val="00775759"/>
    <w:rsid w:val="00785FC3"/>
    <w:rsid w:val="008559D6"/>
    <w:rsid w:val="00871727"/>
    <w:rsid w:val="008B15EC"/>
    <w:rsid w:val="0092668C"/>
    <w:rsid w:val="00946F45"/>
    <w:rsid w:val="00961289"/>
    <w:rsid w:val="0098418B"/>
    <w:rsid w:val="0098597D"/>
    <w:rsid w:val="00990FEC"/>
    <w:rsid w:val="009A0F48"/>
    <w:rsid w:val="009A70C1"/>
    <w:rsid w:val="009B77DD"/>
    <w:rsid w:val="009B7AA6"/>
    <w:rsid w:val="00A20818"/>
    <w:rsid w:val="00A40FE8"/>
    <w:rsid w:val="00AE1A81"/>
    <w:rsid w:val="00B02864"/>
    <w:rsid w:val="00B17A86"/>
    <w:rsid w:val="00B715E8"/>
    <w:rsid w:val="00B716C9"/>
    <w:rsid w:val="00B91998"/>
    <w:rsid w:val="00BA1375"/>
    <w:rsid w:val="00BC0CBE"/>
    <w:rsid w:val="00BE04DF"/>
    <w:rsid w:val="00C148D8"/>
    <w:rsid w:val="00C246FA"/>
    <w:rsid w:val="00C45A23"/>
    <w:rsid w:val="00C6556A"/>
    <w:rsid w:val="00C74CAD"/>
    <w:rsid w:val="00C7553E"/>
    <w:rsid w:val="00C77985"/>
    <w:rsid w:val="00C90D47"/>
    <w:rsid w:val="00C92618"/>
    <w:rsid w:val="00CE052E"/>
    <w:rsid w:val="00D158C0"/>
    <w:rsid w:val="00D27F36"/>
    <w:rsid w:val="00D704D3"/>
    <w:rsid w:val="00DD7DB4"/>
    <w:rsid w:val="00DE5062"/>
    <w:rsid w:val="00DF211F"/>
    <w:rsid w:val="00DF34CF"/>
    <w:rsid w:val="00DF563F"/>
    <w:rsid w:val="00E02DDA"/>
    <w:rsid w:val="00E07A67"/>
    <w:rsid w:val="00E372EB"/>
    <w:rsid w:val="00E46648"/>
    <w:rsid w:val="00E50D32"/>
    <w:rsid w:val="00E65D80"/>
    <w:rsid w:val="00ED4A2A"/>
    <w:rsid w:val="00F13FEB"/>
    <w:rsid w:val="00F357FF"/>
    <w:rsid w:val="00F36A94"/>
    <w:rsid w:val="00FA15D8"/>
    <w:rsid w:val="00FA675D"/>
    <w:rsid w:val="00FB5A4D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50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1727"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sid w:val="0087172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2A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74CA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77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75F53-35A5-4DA1-8BE7-2F2A201D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3</cp:revision>
  <cp:lastPrinted>2022-03-03T17:20:00Z</cp:lastPrinted>
  <dcterms:created xsi:type="dcterms:W3CDTF">2024-10-30T05:59:00Z</dcterms:created>
  <dcterms:modified xsi:type="dcterms:W3CDTF">2024-10-30T06:04:00Z</dcterms:modified>
</cp:coreProperties>
</file>