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76E2" w14:textId="77777777" w:rsidR="00C746A5" w:rsidRPr="00D63338" w:rsidRDefault="0047056E">
      <w:pPr>
        <w:pStyle w:val="a3"/>
        <w:jc w:val="right"/>
        <w:divId w:val="888687046"/>
      </w:pPr>
      <w:r w:rsidRPr="00D63338">
        <w:rPr>
          <w:rStyle w:val="a4"/>
          <w:sz w:val="27"/>
          <w:szCs w:val="27"/>
        </w:rPr>
        <w:t>ՆԱԽԱԳԻԾ</w:t>
      </w:r>
    </w:p>
    <w:p w14:paraId="248F8143" w14:textId="2C0AB658" w:rsidR="00C746A5" w:rsidRPr="00D63338" w:rsidRDefault="0047056E">
      <w:pPr>
        <w:pStyle w:val="a3"/>
        <w:jc w:val="center"/>
        <w:divId w:val="888687046"/>
      </w:pPr>
      <w:r w:rsidRPr="00D63338">
        <w:rPr>
          <w:rFonts w:ascii="Calibri" w:hAnsi="Calibri" w:cs="Calibri"/>
          <w:sz w:val="28"/>
          <w:szCs w:val="28"/>
        </w:rPr>
        <w:t> </w:t>
      </w:r>
      <w:r w:rsidRPr="00D63338">
        <w:rPr>
          <w:rStyle w:val="a4"/>
          <w:color w:val="000000"/>
          <w:sz w:val="28"/>
          <w:szCs w:val="28"/>
        </w:rPr>
        <w:t>ԱՐԱՔՍ ՀԱՄԱՅՆՔԻ ԱՎԱԳԱՆԻ</w:t>
      </w:r>
      <w:r w:rsidRPr="00D63338">
        <w:rPr>
          <w:b/>
          <w:bCs/>
          <w:color w:val="000000"/>
          <w:sz w:val="32"/>
          <w:szCs w:val="32"/>
        </w:rPr>
        <w:br/>
      </w:r>
      <w:r w:rsidRPr="00D63338">
        <w:rPr>
          <w:b/>
          <w:bCs/>
          <w:color w:val="000000"/>
          <w:sz w:val="28"/>
          <w:szCs w:val="28"/>
        </w:rPr>
        <w:br/>
      </w:r>
      <w:r w:rsidRPr="00D63338">
        <w:rPr>
          <w:rStyle w:val="a4"/>
          <w:color w:val="000000"/>
          <w:sz w:val="28"/>
          <w:szCs w:val="28"/>
        </w:rPr>
        <w:t>Ո Ր Ո Շ ՈՒ Մ</w:t>
      </w:r>
      <w:r w:rsidRPr="00D63338">
        <w:rPr>
          <w:b/>
          <w:bCs/>
          <w:sz w:val="36"/>
          <w:szCs w:val="36"/>
        </w:rPr>
        <w:br/>
      </w:r>
      <w:r w:rsidRPr="00D63338">
        <w:t>202</w:t>
      </w:r>
      <w:r w:rsidR="00D63338" w:rsidRPr="00D63338">
        <w:rPr>
          <w:lang w:val="hy-AM"/>
        </w:rPr>
        <w:t>5</w:t>
      </w:r>
      <w:r w:rsidRPr="00D63338">
        <w:t xml:space="preserve"> </w:t>
      </w:r>
      <w:proofErr w:type="spellStart"/>
      <w:r w:rsidRPr="00D63338">
        <w:t>թվականի</w:t>
      </w:r>
      <w:proofErr w:type="spellEnd"/>
      <w:r w:rsidRPr="00D63338">
        <w:rPr>
          <w:rFonts w:ascii="Calibri" w:hAnsi="Calibri" w:cs="Calibri"/>
        </w:rPr>
        <w:t> </w:t>
      </w:r>
      <w:r w:rsidRPr="00D63338">
        <w:t xml:space="preserve">N </w:t>
      </w:r>
      <w:r w:rsidR="00D63338" w:rsidRPr="00D63338">
        <w:rPr>
          <w:lang w:val="hy-AM"/>
        </w:rPr>
        <w:t xml:space="preserve">    </w:t>
      </w:r>
      <w:r w:rsidRPr="00D63338">
        <w:t>-Ն</w:t>
      </w:r>
    </w:p>
    <w:p w14:paraId="305EB3EB" w14:textId="17F49F6B" w:rsidR="00C746A5" w:rsidRPr="00D63338" w:rsidRDefault="0047056E" w:rsidP="00D63338">
      <w:pPr>
        <w:pStyle w:val="a3"/>
        <w:spacing w:line="360" w:lineRule="auto"/>
        <w:jc w:val="center"/>
        <w:divId w:val="888687046"/>
      </w:pPr>
      <w:r w:rsidRPr="00D63338">
        <w:rPr>
          <w:rStyle w:val="a4"/>
        </w:rPr>
        <w:t>ՀԱՅԱՍՏԱՆԻ ՀԱՆՐԱՊԵՏՈՒԹՅԱՆ ԱՐՄԱՎԻՐԻ ՄԱՐԶԻ ԱՐԱՔՍ ՀԱՄԱՅՆՔԻ ՎԱՐՉԱԿԱՆ ՏԱՐԱԾՔՈՒՄ 202</w:t>
      </w:r>
      <w:r w:rsidR="00D63338" w:rsidRPr="00D63338">
        <w:rPr>
          <w:rStyle w:val="a4"/>
          <w:lang w:val="hy-AM"/>
        </w:rPr>
        <w:t>6</w:t>
      </w:r>
      <w:r w:rsidRPr="00D63338">
        <w:rPr>
          <w:rStyle w:val="a4"/>
        </w:rPr>
        <w:t xml:space="preserve"> ԹՎԱԿԱՆԻ ՏԵՂԱԿԱՆ ՏՈՒՐՔԵՐԻ ԵՎ ՎՃԱՐՆԵՐԻ ԴՐՈՒՅՔԱՉԱՓԵՐԸ ՍԱՀՄԱՆԵԼՈՒ ՄԱՍԻՆ</w:t>
      </w:r>
    </w:p>
    <w:p w14:paraId="3C290A46" w14:textId="4A665D7A" w:rsidR="00C746A5" w:rsidRPr="00F827CD" w:rsidRDefault="00D63338" w:rsidP="00D63338">
      <w:pPr>
        <w:pStyle w:val="a3"/>
        <w:spacing w:line="360" w:lineRule="auto"/>
        <w:jc w:val="both"/>
        <w:divId w:val="888687046"/>
        <w:rPr>
          <w:lang w:val="hy-AM"/>
        </w:rPr>
      </w:pPr>
      <w:r>
        <w:rPr>
          <w:lang w:val="hy-AM"/>
        </w:rPr>
        <w:t xml:space="preserve">    </w:t>
      </w:r>
      <w:r w:rsidR="0047056E" w:rsidRPr="00F827CD">
        <w:rPr>
          <w:lang w:val="hy-AM"/>
        </w:rPr>
        <w:t>Ղեկավարվելով «Տեղական ինքնակառավարման մասին» օրենքի 18-րդ հոդվածի 1-ին մասի 18-րդ</w:t>
      </w:r>
      <w:r w:rsidR="00F827CD">
        <w:rPr>
          <w:lang w:val="hy-AM"/>
        </w:rPr>
        <w:t xml:space="preserve"> և 19-րդ</w:t>
      </w:r>
      <w:r w:rsidR="0047056E" w:rsidRPr="00F827CD">
        <w:rPr>
          <w:lang w:val="hy-AM"/>
        </w:rPr>
        <w:t xml:space="preserve"> կետ</w:t>
      </w:r>
      <w:r w:rsidR="00F827CD">
        <w:rPr>
          <w:lang w:val="hy-AM"/>
        </w:rPr>
        <w:t>եր</w:t>
      </w:r>
      <w:r w:rsidR="0047056E" w:rsidRPr="00F827CD">
        <w:rPr>
          <w:lang w:val="hy-AM"/>
        </w:rPr>
        <w:t xml:space="preserve">ով, «Տեղական տուրքերի </w:t>
      </w:r>
      <w:r w:rsidR="00F827CD">
        <w:rPr>
          <w:lang w:val="hy-AM"/>
        </w:rPr>
        <w:t>և</w:t>
      </w:r>
      <w:r w:rsidR="0047056E" w:rsidRPr="00F827CD">
        <w:rPr>
          <w:lang w:val="hy-AM"/>
        </w:rPr>
        <w:t xml:space="preserve"> վճարների մասին» օրենքի 8-րդ, 9–րդ, 10-րդ, 11-րդ, 12-րդ, 13-րդ և 14-րդ հոդվածներով, «Աղբահանության և սանիտարական մաքրման մասին» օրենքի 14–րդ հոդվածով, «Նորմատիվ իրավական ակտերի մասին» օրենքի 6–րդ հոդվածով. </w:t>
      </w:r>
    </w:p>
    <w:p w14:paraId="0D7BF959" w14:textId="77777777" w:rsidR="00C746A5" w:rsidRPr="00F827CD" w:rsidRDefault="0047056E">
      <w:pPr>
        <w:pStyle w:val="a3"/>
        <w:jc w:val="center"/>
        <w:divId w:val="888687046"/>
        <w:rPr>
          <w:b/>
          <w:bCs/>
          <w:lang w:val="hy-AM"/>
        </w:rPr>
      </w:pPr>
      <w:r w:rsidRPr="00F827CD">
        <w:rPr>
          <w:b/>
          <w:bCs/>
          <w:lang w:val="hy-AM"/>
        </w:rPr>
        <w:t>ԱՐԱՔՍ ՀԱՄԱՅՆՔԻ ԱՎԱԳԱՆԻՆ ՈՐՈՇՈՒՄ Է՝</w:t>
      </w:r>
    </w:p>
    <w:p w14:paraId="7DE6A517" w14:textId="1661AC68" w:rsidR="00D63338" w:rsidRPr="00F827CD" w:rsidRDefault="0047056E" w:rsidP="009D073A">
      <w:pPr>
        <w:pStyle w:val="a3"/>
        <w:numPr>
          <w:ilvl w:val="0"/>
          <w:numId w:val="1"/>
        </w:numPr>
        <w:spacing w:line="360" w:lineRule="auto"/>
        <w:ind w:left="284"/>
        <w:jc w:val="both"/>
        <w:divId w:val="888687046"/>
        <w:rPr>
          <w:lang w:val="hy-AM"/>
        </w:rPr>
      </w:pPr>
      <w:r w:rsidRPr="00F827CD">
        <w:rPr>
          <w:lang w:val="hy-AM"/>
        </w:rPr>
        <w:t>Սահմանել Հայաստանի Հանրապետության Արմավիրի մարզի Արաքս համայնքի վարչական տարածքում 202</w:t>
      </w:r>
      <w:r w:rsidR="00D20D80">
        <w:rPr>
          <w:lang w:val="hy-AM"/>
        </w:rPr>
        <w:t>6</w:t>
      </w:r>
      <w:r w:rsidRPr="00F827CD">
        <w:rPr>
          <w:lang w:val="hy-AM"/>
        </w:rPr>
        <w:t xml:space="preserve"> թվականի համար տեղական տուքերի դրույքաչափերը` համաձայն հավելված 1-ի:</w:t>
      </w:r>
    </w:p>
    <w:p w14:paraId="552DD91E" w14:textId="541CFEDD" w:rsidR="00D63338" w:rsidRPr="00F827CD" w:rsidRDefault="0047056E" w:rsidP="009D073A">
      <w:pPr>
        <w:pStyle w:val="a3"/>
        <w:numPr>
          <w:ilvl w:val="0"/>
          <w:numId w:val="1"/>
        </w:numPr>
        <w:spacing w:line="360" w:lineRule="auto"/>
        <w:ind w:left="284"/>
        <w:jc w:val="both"/>
        <w:divId w:val="888687046"/>
        <w:rPr>
          <w:lang w:val="hy-AM"/>
        </w:rPr>
      </w:pPr>
      <w:r w:rsidRPr="00F827CD">
        <w:rPr>
          <w:lang w:val="hy-AM"/>
        </w:rPr>
        <w:t xml:space="preserve"> Սահմանել Հայաստանի Հանրապետության Արմավիրի մարզի Արաքս համայնքի վարչական տարածքում 202</w:t>
      </w:r>
      <w:r w:rsidR="00D20D80">
        <w:rPr>
          <w:lang w:val="hy-AM"/>
        </w:rPr>
        <w:t>6</w:t>
      </w:r>
      <w:r w:rsidRPr="00F827CD">
        <w:rPr>
          <w:lang w:val="hy-AM"/>
        </w:rPr>
        <w:t xml:space="preserve"> թվականի տեղական վճարների, ինչպես նաև օրենքով չներառված տեղական վճարների տեսակները և դրույքաչափերը</w:t>
      </w:r>
      <w:r w:rsidR="00F827CD">
        <w:rPr>
          <w:lang w:val="hy-AM"/>
        </w:rPr>
        <w:t>՝</w:t>
      </w:r>
      <w:r w:rsidRPr="00F827CD">
        <w:rPr>
          <w:lang w:val="hy-AM"/>
        </w:rPr>
        <w:t xml:space="preserve"> համաձայն հավելված 2-ի:</w:t>
      </w:r>
    </w:p>
    <w:p w14:paraId="589E2FE6" w14:textId="77777777" w:rsidR="00F827CD" w:rsidRDefault="0047056E" w:rsidP="009D073A">
      <w:pPr>
        <w:pStyle w:val="a3"/>
        <w:numPr>
          <w:ilvl w:val="0"/>
          <w:numId w:val="1"/>
        </w:numPr>
        <w:spacing w:line="360" w:lineRule="auto"/>
        <w:ind w:left="284"/>
        <w:jc w:val="both"/>
        <w:divId w:val="888687046"/>
        <w:rPr>
          <w:lang w:val="hy-AM"/>
        </w:rPr>
      </w:pPr>
      <w:r w:rsidRPr="00F827CD">
        <w:rPr>
          <w:lang w:val="hy-AM"/>
        </w:rPr>
        <w:t>Սույն որոշումն ուժի մեջ է մտնում պաշտոնական հրապարակմանը հաջորդող օրվանից և տարածվում է 202</w:t>
      </w:r>
      <w:r w:rsidR="00D20D80">
        <w:rPr>
          <w:lang w:val="hy-AM"/>
        </w:rPr>
        <w:t>6</w:t>
      </w:r>
      <w:r w:rsidRPr="00F827CD">
        <w:rPr>
          <w:lang w:val="hy-AM"/>
        </w:rPr>
        <w:t xml:space="preserve"> թվականի հունվարի 1-ից ծագած հարաբերությունների վրա:</w:t>
      </w:r>
    </w:p>
    <w:p w14:paraId="34F49EF1" w14:textId="2370ADE1" w:rsidR="00C746A5" w:rsidRPr="00F827CD" w:rsidRDefault="0047056E" w:rsidP="00F827CD">
      <w:pPr>
        <w:pStyle w:val="a3"/>
        <w:spacing w:line="360" w:lineRule="auto"/>
        <w:ind w:left="720"/>
        <w:jc w:val="both"/>
        <w:divId w:val="888687046"/>
        <w:rPr>
          <w:lang w:val="hy-AM"/>
        </w:rPr>
      </w:pPr>
      <w:r w:rsidRPr="00F827CD">
        <w:rPr>
          <w:rStyle w:val="a4"/>
          <w:lang w:val="hy-AM"/>
        </w:rPr>
        <w:t>ՀԱՄԱՅՆՔԻ ՂԵԿԱՎԱՐ`</w:t>
      </w:r>
      <w:r w:rsidRPr="00F827CD">
        <w:rPr>
          <w:rStyle w:val="a4"/>
          <w:rFonts w:ascii="Calibri" w:hAnsi="Calibri" w:cs="Calibri"/>
          <w:lang w:val="hy-AM"/>
        </w:rPr>
        <w:t> </w:t>
      </w:r>
      <w:r w:rsidRPr="00F827CD">
        <w:rPr>
          <w:rStyle w:val="a4"/>
          <w:lang w:val="hy-AM"/>
        </w:rPr>
        <w:t xml:space="preserve"> </w:t>
      </w:r>
      <w:r w:rsidRPr="00F827CD">
        <w:rPr>
          <w:rStyle w:val="a4"/>
          <w:rFonts w:ascii="Calibri" w:hAnsi="Calibri" w:cs="Calibri"/>
          <w:lang w:val="hy-AM"/>
        </w:rPr>
        <w:t> </w:t>
      </w:r>
      <w:r w:rsidRPr="00F827CD">
        <w:rPr>
          <w:rStyle w:val="a4"/>
          <w:lang w:val="hy-AM"/>
        </w:rPr>
        <w:t xml:space="preserve"> </w:t>
      </w:r>
      <w:r w:rsidRPr="00F827CD">
        <w:rPr>
          <w:rStyle w:val="a4"/>
          <w:rFonts w:ascii="Calibri" w:hAnsi="Calibri" w:cs="Calibri"/>
          <w:lang w:val="hy-AM"/>
        </w:rPr>
        <w:t> </w:t>
      </w:r>
      <w:r w:rsidRPr="00F827CD">
        <w:rPr>
          <w:rStyle w:val="a4"/>
          <w:lang w:val="hy-AM"/>
        </w:rPr>
        <w:t xml:space="preserve"> </w:t>
      </w:r>
      <w:r w:rsidRPr="00F827CD">
        <w:rPr>
          <w:rStyle w:val="a4"/>
          <w:rFonts w:ascii="Calibri" w:hAnsi="Calibri" w:cs="Calibri"/>
          <w:lang w:val="hy-AM"/>
        </w:rPr>
        <w:t> </w:t>
      </w:r>
      <w:r w:rsidRPr="00F827CD">
        <w:rPr>
          <w:rStyle w:val="a4"/>
          <w:lang w:val="hy-AM"/>
        </w:rPr>
        <w:t xml:space="preserve"> </w:t>
      </w:r>
      <w:r w:rsidR="00D63338" w:rsidRPr="00F827CD">
        <w:rPr>
          <w:rStyle w:val="a4"/>
          <w:lang w:val="hy-AM"/>
        </w:rPr>
        <w:t xml:space="preserve">            </w:t>
      </w:r>
      <w:r w:rsidRPr="00F827CD">
        <w:rPr>
          <w:rStyle w:val="a4"/>
          <w:rFonts w:ascii="Calibri" w:hAnsi="Calibri" w:cs="Calibri"/>
          <w:lang w:val="hy-AM"/>
        </w:rPr>
        <w:t> </w:t>
      </w:r>
      <w:r w:rsidRPr="00F827CD">
        <w:rPr>
          <w:rStyle w:val="a4"/>
          <w:lang w:val="hy-AM"/>
        </w:rPr>
        <w:t xml:space="preserve"> </w:t>
      </w:r>
      <w:r w:rsidRPr="00F827CD">
        <w:rPr>
          <w:rStyle w:val="a4"/>
          <w:rFonts w:ascii="Calibri" w:hAnsi="Calibri" w:cs="Calibri"/>
          <w:lang w:val="hy-AM"/>
        </w:rPr>
        <w:t> </w:t>
      </w:r>
      <w:r w:rsidRPr="00F827CD">
        <w:rPr>
          <w:rStyle w:val="a4"/>
          <w:lang w:val="hy-AM"/>
        </w:rPr>
        <w:t xml:space="preserve"> </w:t>
      </w:r>
      <w:r w:rsidRPr="00F827CD">
        <w:rPr>
          <w:rStyle w:val="a4"/>
          <w:rFonts w:ascii="Calibri" w:hAnsi="Calibri" w:cs="Calibri"/>
          <w:lang w:val="hy-AM"/>
        </w:rPr>
        <w:t> </w:t>
      </w:r>
      <w:r w:rsidRPr="00F827CD">
        <w:rPr>
          <w:rStyle w:val="a4"/>
          <w:lang w:val="hy-AM"/>
        </w:rPr>
        <w:t xml:space="preserve"> </w:t>
      </w:r>
      <w:r w:rsidR="008D16D9">
        <w:rPr>
          <w:rStyle w:val="a4"/>
          <w:lang w:val="hy-AM"/>
        </w:rPr>
        <w:t xml:space="preserve">                    </w:t>
      </w:r>
      <w:r w:rsidRPr="00F827CD">
        <w:rPr>
          <w:rStyle w:val="a4"/>
          <w:rFonts w:ascii="Calibri" w:hAnsi="Calibri" w:cs="Calibri"/>
          <w:lang w:val="hy-AM"/>
        </w:rPr>
        <w:t> </w:t>
      </w:r>
      <w:r w:rsidRPr="00F827CD">
        <w:rPr>
          <w:rStyle w:val="a4"/>
          <w:lang w:val="hy-AM"/>
        </w:rPr>
        <w:t xml:space="preserve"> Ղ.</w:t>
      </w:r>
      <w:r w:rsidRPr="00F827CD">
        <w:rPr>
          <w:rStyle w:val="a4"/>
          <w:rFonts w:ascii="Calibri" w:hAnsi="Calibri" w:cs="Calibri"/>
          <w:lang w:val="hy-AM"/>
        </w:rPr>
        <w:t> </w:t>
      </w:r>
      <w:r w:rsidRPr="00F827CD">
        <w:rPr>
          <w:rStyle w:val="a4"/>
          <w:lang w:val="hy-AM"/>
        </w:rPr>
        <w:t>ՂԱԶԱՐՅԱՆ</w:t>
      </w:r>
    </w:p>
    <w:p w14:paraId="6F38991C" w14:textId="7A1D482F" w:rsidR="00F827CD" w:rsidRDefault="00F827CD" w:rsidP="008D16D9">
      <w:pPr>
        <w:pStyle w:val="a3"/>
        <w:spacing w:before="0" w:beforeAutospacing="0" w:after="0" w:afterAutospacing="0"/>
        <w:jc w:val="right"/>
        <w:divId w:val="358971834"/>
        <w:rPr>
          <w:lang w:val="hy-AM"/>
        </w:rPr>
      </w:pPr>
      <w:r>
        <w:rPr>
          <w:lang w:val="hy-AM"/>
        </w:rPr>
        <w:t xml:space="preserve">              </w:t>
      </w:r>
      <w:r w:rsidR="008D16D9">
        <w:rPr>
          <w:lang w:val="hy-AM"/>
        </w:rPr>
        <w:t xml:space="preserve"> </w:t>
      </w:r>
      <w:r>
        <w:rPr>
          <w:lang w:val="hy-AM"/>
        </w:rPr>
        <w:t xml:space="preserve"> </w:t>
      </w:r>
      <w:r w:rsidR="008D16D9">
        <w:rPr>
          <w:lang w:val="hy-AM"/>
        </w:rPr>
        <w:t xml:space="preserve">  </w:t>
      </w:r>
      <w:r>
        <w:rPr>
          <w:lang w:val="hy-AM"/>
        </w:rPr>
        <w:t>2025 թվական</w:t>
      </w:r>
    </w:p>
    <w:p w14:paraId="3F6DE513" w14:textId="65EB7EA0" w:rsidR="00F827CD" w:rsidRPr="00F827CD" w:rsidRDefault="00F827CD" w:rsidP="008D16D9">
      <w:pPr>
        <w:pStyle w:val="a3"/>
        <w:spacing w:before="0" w:beforeAutospacing="0" w:after="0" w:afterAutospacing="0"/>
        <w:jc w:val="right"/>
        <w:divId w:val="358971834"/>
        <w:rPr>
          <w:rFonts w:ascii="Microsoft JhengHei" w:eastAsia="Microsoft JhengHei" w:hAnsi="Microsoft JhengHei" w:cs="Microsoft JhengHei"/>
          <w:lang w:val="hy-AM"/>
        </w:rPr>
      </w:pPr>
      <w:r>
        <w:rPr>
          <w:lang w:val="hy-AM"/>
        </w:rPr>
        <w:t>Արաքս համայնք</w:t>
      </w:r>
    </w:p>
    <w:p w14:paraId="4D966A66" w14:textId="07053E6D" w:rsidR="0047056E" w:rsidRPr="00F827CD" w:rsidRDefault="0047056E" w:rsidP="00F827CD">
      <w:pPr>
        <w:pStyle w:val="a3"/>
        <w:ind w:right="1440"/>
        <w:divId w:val="358971834"/>
        <w:rPr>
          <w:lang w:val="hy-AM"/>
        </w:rPr>
      </w:pPr>
      <w:r w:rsidRPr="00F827CD">
        <w:rPr>
          <w:sz w:val="27"/>
          <w:szCs w:val="27"/>
          <w:lang w:val="hy-AM"/>
        </w:rPr>
        <w:br/>
      </w:r>
      <w:r w:rsidRPr="00F827CD">
        <w:rPr>
          <w:sz w:val="20"/>
          <w:szCs w:val="20"/>
          <w:lang w:val="hy-AM"/>
        </w:rPr>
        <w:t>Նախագիծը պատրաստեց Քարտուղարության, անձնակազմի կառավարման,</w:t>
      </w:r>
      <w:r w:rsidR="00F827CD" w:rsidRPr="00F827CD">
        <w:rPr>
          <w:sz w:val="20"/>
          <w:szCs w:val="20"/>
          <w:lang w:val="hy-AM"/>
        </w:rPr>
        <w:t xml:space="preserve"> </w:t>
      </w:r>
      <w:r w:rsidRPr="00F827CD">
        <w:rPr>
          <w:sz w:val="20"/>
          <w:szCs w:val="20"/>
          <w:lang w:val="hy-AM"/>
        </w:rPr>
        <w:t>տեղեկատվական տեխնոլոգիաների բաժնի պետ</w:t>
      </w:r>
      <w:r w:rsidRPr="00F827CD">
        <w:rPr>
          <w:rFonts w:ascii="Calibri" w:hAnsi="Calibri" w:cs="Calibri"/>
          <w:sz w:val="20"/>
          <w:szCs w:val="20"/>
          <w:lang w:val="hy-AM"/>
        </w:rPr>
        <w:t> </w:t>
      </w:r>
      <w:r w:rsidRPr="00F827CD">
        <w:rPr>
          <w:sz w:val="20"/>
          <w:szCs w:val="20"/>
          <w:lang w:val="hy-AM"/>
        </w:rPr>
        <w:t>Մ. Ազատյանը</w:t>
      </w:r>
    </w:p>
    <w:sectPr w:rsidR="0047056E" w:rsidRPr="00F827CD" w:rsidSect="009D073A">
      <w:pgSz w:w="11907" w:h="16839"/>
      <w:pgMar w:top="852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F98"/>
    <w:multiLevelType w:val="hybridMultilevel"/>
    <w:tmpl w:val="E30A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5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ACA"/>
    <w:rsid w:val="0047056E"/>
    <w:rsid w:val="004C5ACA"/>
    <w:rsid w:val="008D16D9"/>
    <w:rsid w:val="009D073A"/>
    <w:rsid w:val="00AD6E05"/>
    <w:rsid w:val="00B1026F"/>
    <w:rsid w:val="00C746A5"/>
    <w:rsid w:val="00D20D80"/>
    <w:rsid w:val="00D63338"/>
    <w:rsid w:val="00F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3024"/>
  <w15:docId w15:val="{F90EF39F-3951-4AA4-B21C-C928F051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6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1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2025-09-03T07:34:00Z</dcterms:created>
  <dcterms:modified xsi:type="dcterms:W3CDTF">2025-09-04T10:46:00Z</dcterms:modified>
</cp:coreProperties>
</file>