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46A5" w14:textId="52DF3BD5" w:rsidR="000A35E3" w:rsidRPr="00F30AE4" w:rsidRDefault="00F30AE4" w:rsidP="00F30AE4">
      <w:pPr>
        <w:jc w:val="right"/>
        <w:rPr>
          <w:rFonts w:ascii="GHEA Grapalat" w:hAnsi="GHEA Grapalat" w:cs="Sylfaen"/>
          <w:bCs/>
          <w:iCs/>
          <w:u w:val="single"/>
          <w:lang w:val="en-GB"/>
        </w:rPr>
      </w:pPr>
      <w:proofErr w:type="spellStart"/>
      <w:r w:rsidRPr="00F30AE4">
        <w:rPr>
          <w:iCs/>
          <w:lang w:eastAsia="en-US"/>
        </w:rPr>
        <w:t>Հավելված</w:t>
      </w:r>
      <w:proofErr w:type="spellEnd"/>
      <w:r w:rsidRPr="00F30AE4">
        <w:rPr>
          <w:iCs/>
          <w:lang w:eastAsia="en-US"/>
        </w:rPr>
        <w:t xml:space="preserve"> 1</w:t>
      </w:r>
      <w:r w:rsidR="000A35E3">
        <w:rPr>
          <w:lang w:val="hy-AM" w:eastAsia="en-US"/>
        </w:rPr>
        <w:br/>
      </w:r>
      <w:r w:rsidR="007F7F4F">
        <w:rPr>
          <w:lang w:val="hy-AM" w:eastAsia="en-US"/>
        </w:rPr>
        <w:t>Արաքս</w:t>
      </w:r>
      <w:r>
        <w:rPr>
          <w:lang w:val="hy-AM" w:eastAsia="en-US"/>
        </w:rPr>
        <w:t xml:space="preserve"> </w:t>
      </w:r>
      <w:r w:rsidR="000A35E3">
        <w:rPr>
          <w:lang w:val="hy-AM" w:eastAsia="en-US"/>
        </w:rPr>
        <w:t>համայնքի ղեկավարի</w:t>
      </w:r>
      <w:r w:rsidR="000A35E3">
        <w:rPr>
          <w:lang w:val="hy-AM" w:eastAsia="en-US"/>
        </w:rPr>
        <w:br/>
        <w:t>«</w:t>
      </w:r>
      <w:r w:rsidR="007F7F4F">
        <w:rPr>
          <w:lang w:val="hy-AM" w:eastAsia="en-US"/>
        </w:rPr>
        <w:t>20</w:t>
      </w:r>
      <w:r w:rsidR="000A35E3">
        <w:rPr>
          <w:lang w:val="hy-AM" w:eastAsia="en-US"/>
        </w:rPr>
        <w:t xml:space="preserve">» </w:t>
      </w:r>
      <w:r>
        <w:rPr>
          <w:lang w:val="hy-AM" w:eastAsia="en-US"/>
        </w:rPr>
        <w:t xml:space="preserve">հունվարի 2025 </w:t>
      </w:r>
      <w:r w:rsidR="000A35E3">
        <w:rPr>
          <w:lang w:val="hy-AM" w:eastAsia="en-US"/>
        </w:rPr>
        <w:t xml:space="preserve">թ-ի </w:t>
      </w:r>
      <w:r w:rsidR="000A35E3" w:rsidRPr="000D70DC">
        <w:rPr>
          <w:lang w:val="hy-AM" w:eastAsia="en-US"/>
        </w:rPr>
        <w:t>N</w:t>
      </w:r>
      <w:r>
        <w:rPr>
          <w:lang w:val="hy-AM" w:eastAsia="en-US"/>
        </w:rPr>
        <w:t xml:space="preserve"> </w:t>
      </w:r>
      <w:r w:rsidR="007F7F4F">
        <w:rPr>
          <w:lang w:val="hy-AM" w:eastAsia="en-US"/>
        </w:rPr>
        <w:t>55-Ա</w:t>
      </w:r>
      <w:r w:rsidR="000A35E3">
        <w:rPr>
          <w:lang w:val="hy-AM" w:eastAsia="en-US"/>
        </w:rPr>
        <w:t xml:space="preserve"> որոշմա</w:t>
      </w:r>
      <w:r>
        <w:rPr>
          <w:lang w:val="hy-AM" w:eastAsia="en-US"/>
        </w:rPr>
        <w:t>ն</w:t>
      </w:r>
    </w:p>
    <w:p w14:paraId="4A9D012E" w14:textId="77777777" w:rsidR="008145A9" w:rsidRPr="008145A9" w:rsidRDefault="008145A9" w:rsidP="008145A9">
      <w:pPr>
        <w:jc w:val="right"/>
        <w:rPr>
          <w:lang w:val="hy-AM" w:eastAsia="en-US"/>
        </w:rPr>
      </w:pPr>
    </w:p>
    <w:p w14:paraId="4A9D012F" w14:textId="77777777" w:rsidR="008145A9" w:rsidRDefault="008145A9" w:rsidP="008145A9">
      <w:pPr>
        <w:jc w:val="center"/>
        <w:rPr>
          <w:rFonts w:ascii="GHEA Grapalat" w:hAnsi="GHEA Grapalat"/>
          <w:b/>
          <w:sz w:val="24"/>
          <w:szCs w:val="24"/>
          <w:lang w:val="hy-AM" w:eastAsia="en-US"/>
        </w:rPr>
      </w:pPr>
    </w:p>
    <w:p w14:paraId="4A9D0130" w14:textId="7C91E0DF" w:rsidR="008145A9" w:rsidRDefault="008145A9" w:rsidP="008145A9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 w:eastAsia="en-US"/>
        </w:rPr>
        <w:t>ԺԱՄԱՆԱԿԱՑՈՒՅՑ</w:t>
      </w:r>
      <w:r>
        <w:rPr>
          <w:rFonts w:ascii="GHEA Grapalat" w:hAnsi="GHEA Grapalat"/>
          <w:b/>
          <w:sz w:val="24"/>
          <w:szCs w:val="24"/>
          <w:lang w:val="hy-AM" w:eastAsia="en-US"/>
        </w:rPr>
        <w:br/>
      </w:r>
      <w:r w:rsidR="007F7F4F">
        <w:rPr>
          <w:rFonts w:ascii="GHEA Grapalat" w:hAnsi="GHEA Grapalat"/>
          <w:b/>
          <w:sz w:val="24"/>
          <w:szCs w:val="24"/>
          <w:lang w:val="hy-AM" w:eastAsia="en-US"/>
        </w:rPr>
        <w:t>ԱՐԱՔՍ</w:t>
      </w:r>
      <w:r w:rsidR="00F30AE4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</w:t>
      </w:r>
      <w:r w:rsidR="006B5DC8">
        <w:rPr>
          <w:rFonts w:ascii="GHEA Grapalat" w:hAnsi="GHEA Grapalat"/>
          <w:b/>
          <w:sz w:val="24"/>
          <w:szCs w:val="24"/>
          <w:lang w:val="hy-AM" w:eastAsia="en-US"/>
        </w:rPr>
        <w:t xml:space="preserve"> 20</w:t>
      </w:r>
      <w:r w:rsidR="00F30AE4">
        <w:rPr>
          <w:rFonts w:ascii="GHEA Grapalat" w:hAnsi="GHEA Grapalat"/>
          <w:b/>
          <w:sz w:val="24"/>
          <w:szCs w:val="24"/>
          <w:lang w:val="hy-AM" w:eastAsia="en-US"/>
        </w:rPr>
        <w:t>25</w:t>
      </w:r>
      <w:r w:rsidR="00726317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="006B5DC8">
        <w:rPr>
          <w:rFonts w:ascii="GHEA Grapalat" w:hAnsi="GHEA Grapalat"/>
          <w:b/>
          <w:sz w:val="24"/>
          <w:szCs w:val="24"/>
          <w:lang w:val="hy-AM" w:eastAsia="en-US"/>
        </w:rPr>
        <w:t>Թ</w:t>
      </w:r>
      <w:r w:rsidR="00F30AE4">
        <w:rPr>
          <w:rFonts w:ascii="GHEA Grapalat" w:hAnsi="GHEA Grapalat"/>
          <w:b/>
          <w:sz w:val="24"/>
          <w:szCs w:val="24"/>
          <w:lang w:val="hy-AM" w:eastAsia="en-US"/>
        </w:rPr>
        <w:t>ՎԱԿԱՆ</w:t>
      </w:r>
      <w:r w:rsidR="006B5DC8">
        <w:rPr>
          <w:rFonts w:ascii="GHEA Grapalat" w:hAnsi="GHEA Grapalat"/>
          <w:b/>
          <w:sz w:val="24"/>
          <w:szCs w:val="24"/>
          <w:lang w:val="hy-AM" w:eastAsia="en-US"/>
        </w:rPr>
        <w:t>Ի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 xml:space="preserve"> ՄԱՍՆԱԿՑԱՅԻՆ ԲՅՈՒՋԵՏԱՎՈՐՄԱՆ</w:t>
      </w:r>
      <w:r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="006B5DC8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ԳՈՐԾԸՆԹԱՑԻ </w:t>
      </w:r>
    </w:p>
    <w:p w14:paraId="4A9D0131" w14:textId="77777777" w:rsidR="00151183" w:rsidRDefault="00151183" w:rsidP="008145A9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tbl>
      <w:tblPr>
        <w:tblStyle w:val="a3"/>
        <w:tblW w:w="11340" w:type="dxa"/>
        <w:tblInd w:w="-1242" w:type="dxa"/>
        <w:tblLayout w:type="fixed"/>
        <w:tblLook w:val="04A0" w:firstRow="1" w:lastRow="0" w:firstColumn="1" w:lastColumn="0" w:noHBand="0" w:noVBand="1"/>
      </w:tblPr>
      <w:tblGrid>
        <w:gridCol w:w="499"/>
        <w:gridCol w:w="2498"/>
        <w:gridCol w:w="2322"/>
        <w:gridCol w:w="2219"/>
        <w:gridCol w:w="1822"/>
        <w:gridCol w:w="1980"/>
      </w:tblGrid>
      <w:tr w:rsidR="004A38CF" w:rsidRPr="006B5DC8" w14:paraId="4A9D0138" w14:textId="77777777" w:rsidTr="00E33752">
        <w:tc>
          <w:tcPr>
            <w:tcW w:w="499" w:type="dxa"/>
          </w:tcPr>
          <w:p w14:paraId="4A9D0132" w14:textId="77777777" w:rsidR="004A38CF" w:rsidRPr="00E33752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N</w:t>
            </w:r>
          </w:p>
        </w:tc>
        <w:tc>
          <w:tcPr>
            <w:tcW w:w="2498" w:type="dxa"/>
          </w:tcPr>
          <w:p w14:paraId="1D9E051B" w14:textId="4CBB6E07" w:rsidR="004A38CF" w:rsidRPr="00E33752" w:rsidRDefault="002E1B4D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Մասնակցային բյու</w:t>
            </w:r>
            <w:r w:rsidR="00365F4F"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ջ</w:t>
            </w: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ետավորման իրականացման փուլ</w:t>
            </w:r>
          </w:p>
        </w:tc>
        <w:tc>
          <w:tcPr>
            <w:tcW w:w="2322" w:type="dxa"/>
          </w:tcPr>
          <w:p w14:paraId="4A9D0133" w14:textId="6A1B3FDA" w:rsidR="004A38CF" w:rsidRPr="00E33752" w:rsidRDefault="00E95A38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Մ</w:t>
            </w:r>
            <w:r w:rsidR="002E1B4D"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իջոցառում</w:t>
            </w:r>
            <w:r w:rsidR="001029B8"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br/>
            </w:r>
            <w:r w:rsidR="001029B8"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GB"/>
              </w:rPr>
              <w:t>(</w:t>
            </w:r>
            <w:proofErr w:type="spellStart"/>
            <w:r w:rsidR="00041BA6"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>նկարագրել</w:t>
            </w:r>
            <w:proofErr w:type="spellEnd"/>
            <w:r w:rsidR="00041BA6"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43079"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>իրականացվ</w:t>
            </w:r>
            <w:r w:rsidR="00580980"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>ելիք</w:t>
            </w:r>
            <w:proofErr w:type="spellEnd"/>
            <w:r w:rsidR="00843079"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43079"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>գործողությունները</w:t>
            </w:r>
            <w:proofErr w:type="spellEnd"/>
            <w:r w:rsidR="001029B8"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GB"/>
              </w:rPr>
              <w:t>)</w:t>
            </w:r>
            <w:r w:rsidR="002E1B4D"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br/>
            </w:r>
          </w:p>
        </w:tc>
        <w:tc>
          <w:tcPr>
            <w:tcW w:w="2219" w:type="dxa"/>
          </w:tcPr>
          <w:p w14:paraId="4A9D0134" w14:textId="6948CAEF" w:rsidR="004A38CF" w:rsidRPr="00E33752" w:rsidRDefault="00B07C85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Պ</w:t>
            </w:r>
            <w:r w:rsidR="002E1B4D"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ատասխանատու եվ</w:t>
            </w:r>
          </w:p>
          <w:p w14:paraId="4A9D0135" w14:textId="788C9248" w:rsidR="004A38CF" w:rsidRPr="00E33752" w:rsidRDefault="002E1B4D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կատարողներ</w:t>
            </w:r>
          </w:p>
        </w:tc>
        <w:tc>
          <w:tcPr>
            <w:tcW w:w="1822" w:type="dxa"/>
          </w:tcPr>
          <w:p w14:paraId="4A9D0136" w14:textId="409EE27E" w:rsidR="004A38CF" w:rsidRPr="00E33752" w:rsidRDefault="002243B3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Ա</w:t>
            </w:r>
            <w:r w:rsidR="002E1B4D"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ջակցող թիմակիցներ</w:t>
            </w:r>
          </w:p>
        </w:tc>
        <w:tc>
          <w:tcPr>
            <w:tcW w:w="1980" w:type="dxa"/>
          </w:tcPr>
          <w:p w14:paraId="4A9D0137" w14:textId="6CB5C95B" w:rsidR="004A38CF" w:rsidRPr="00E33752" w:rsidRDefault="002E1B4D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ժամկետներ</w:t>
            </w:r>
          </w:p>
        </w:tc>
      </w:tr>
      <w:tr w:rsidR="004A38CF" w:rsidRPr="00F30AE4" w14:paraId="4A9D013F" w14:textId="77777777" w:rsidTr="00E33752">
        <w:tc>
          <w:tcPr>
            <w:tcW w:w="499" w:type="dxa"/>
          </w:tcPr>
          <w:p w14:paraId="4A9D0139" w14:textId="77777777" w:rsidR="004A38CF" w:rsidRPr="00E33752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1</w:t>
            </w:r>
          </w:p>
        </w:tc>
        <w:tc>
          <w:tcPr>
            <w:tcW w:w="2498" w:type="dxa"/>
          </w:tcPr>
          <w:p w14:paraId="3B2A419E" w14:textId="594E051E" w:rsidR="004A38CF" w:rsidRPr="00E33752" w:rsidRDefault="006D5F56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="00CF7723" w:rsidRPr="00E33752">
              <w:rPr>
                <w:rFonts w:ascii="GHEA Grapalat" w:hAnsi="GHEA Grapalat"/>
                <w:sz w:val="20"/>
                <w:szCs w:val="20"/>
                <w:lang w:val="hy-AM"/>
              </w:rPr>
              <w:t xml:space="preserve">ախապատրաստական </w:t>
            </w:r>
            <w:r w:rsidR="00956E6F" w:rsidRPr="00E33752">
              <w:rPr>
                <w:rFonts w:ascii="GHEA Grapalat" w:hAnsi="GHEA Grapalat"/>
                <w:sz w:val="20"/>
                <w:szCs w:val="20"/>
                <w:lang w:val="hy-AM"/>
              </w:rPr>
              <w:t>փուլ</w:t>
            </w:r>
          </w:p>
        </w:tc>
        <w:tc>
          <w:tcPr>
            <w:tcW w:w="2322" w:type="dxa"/>
          </w:tcPr>
          <w:p w14:paraId="2ACB7CF9" w14:textId="2055C31C" w:rsidR="00115FDF" w:rsidRPr="007F7F4F" w:rsidRDefault="00F30AE4" w:rsidP="00115FDF">
            <w:pPr>
              <w:rPr>
                <w:iCs/>
                <w:sz w:val="20"/>
                <w:szCs w:val="20"/>
                <w:lang w:val="hy-AM"/>
              </w:rPr>
            </w:pPr>
            <w:r w:rsidRPr="007F7F4F">
              <w:rPr>
                <w:iCs/>
                <w:sz w:val="20"/>
                <w:szCs w:val="20"/>
                <w:lang w:val="hy-AM"/>
              </w:rPr>
              <w:t>Իրավական ակտերի նախագծերի կազմման մեկնարկի նախապատրաստական փուլ</w:t>
            </w:r>
          </w:p>
          <w:p w14:paraId="5B8614A7" w14:textId="057F3E94" w:rsidR="00115FDF" w:rsidRPr="007F7F4F" w:rsidRDefault="00115FDF" w:rsidP="00115FDF">
            <w:pPr>
              <w:rPr>
                <w:iCs/>
                <w:sz w:val="20"/>
                <w:szCs w:val="20"/>
                <w:lang w:val="hy-AM"/>
              </w:rPr>
            </w:pPr>
          </w:p>
          <w:p w14:paraId="4A9D013A" w14:textId="6B299004" w:rsidR="00C77382" w:rsidRPr="00E33752" w:rsidRDefault="00C77382" w:rsidP="00115FDF">
            <w:pPr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</w:p>
        </w:tc>
        <w:tc>
          <w:tcPr>
            <w:tcW w:w="2219" w:type="dxa"/>
          </w:tcPr>
          <w:p w14:paraId="4A9D013B" w14:textId="3095841B" w:rsidR="004A38CF" w:rsidRPr="00E33752" w:rsidRDefault="0084186C" w:rsidP="008145A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E33752">
              <w:rPr>
                <w:sz w:val="20"/>
                <w:szCs w:val="20"/>
              </w:rPr>
              <w:t>Համայնքապետարանի</w:t>
            </w:r>
            <w:proofErr w:type="spellEnd"/>
            <w:r w:rsidRPr="00E33752">
              <w:rPr>
                <w:sz w:val="20"/>
                <w:szCs w:val="20"/>
              </w:rPr>
              <w:t xml:space="preserve"> </w:t>
            </w:r>
            <w:proofErr w:type="spellStart"/>
            <w:r w:rsidRPr="00E33752">
              <w:rPr>
                <w:sz w:val="20"/>
                <w:szCs w:val="20"/>
              </w:rPr>
              <w:t>աշխատակազմ</w:t>
            </w:r>
            <w:proofErr w:type="spellEnd"/>
          </w:p>
        </w:tc>
        <w:tc>
          <w:tcPr>
            <w:tcW w:w="1822" w:type="dxa"/>
          </w:tcPr>
          <w:p w14:paraId="4A9D013C" w14:textId="0513BA3B" w:rsidR="004A38CF" w:rsidRPr="00E33752" w:rsidRDefault="00F30AE4" w:rsidP="008145A9">
            <w:pPr>
              <w:jc w:val="center"/>
              <w:rPr>
                <w:sz w:val="20"/>
                <w:szCs w:val="20"/>
              </w:rPr>
            </w:pPr>
            <w:r w:rsidRPr="00E33752">
              <w:rPr>
                <w:sz w:val="20"/>
                <w:szCs w:val="20"/>
              </w:rPr>
              <w:t xml:space="preserve">ՀՀ </w:t>
            </w:r>
            <w:proofErr w:type="spellStart"/>
            <w:r w:rsidRPr="00E33752">
              <w:rPr>
                <w:sz w:val="20"/>
                <w:szCs w:val="20"/>
              </w:rPr>
              <w:t>ֆինանսների</w:t>
            </w:r>
            <w:proofErr w:type="spellEnd"/>
            <w:r w:rsidRPr="00E33752">
              <w:rPr>
                <w:sz w:val="20"/>
                <w:szCs w:val="20"/>
              </w:rPr>
              <w:t xml:space="preserve"> և </w:t>
            </w:r>
            <w:proofErr w:type="spellStart"/>
            <w:r w:rsidRPr="00E33752">
              <w:rPr>
                <w:sz w:val="20"/>
                <w:szCs w:val="20"/>
              </w:rPr>
              <w:t>էկոնոմիկայի</w:t>
            </w:r>
            <w:proofErr w:type="spellEnd"/>
            <w:r w:rsidRPr="00E33752">
              <w:rPr>
                <w:sz w:val="20"/>
                <w:szCs w:val="20"/>
              </w:rPr>
              <w:t xml:space="preserve"> </w:t>
            </w:r>
            <w:proofErr w:type="spellStart"/>
            <w:r w:rsidRPr="00E33752">
              <w:rPr>
                <w:sz w:val="20"/>
                <w:szCs w:val="20"/>
              </w:rPr>
              <w:t>նախարարությունների</w:t>
            </w:r>
            <w:proofErr w:type="spellEnd"/>
            <w:r w:rsidRPr="00E33752">
              <w:rPr>
                <w:sz w:val="20"/>
                <w:szCs w:val="20"/>
              </w:rPr>
              <w:t xml:space="preserve"> </w:t>
            </w:r>
            <w:proofErr w:type="spellStart"/>
            <w:r w:rsidRPr="00E33752">
              <w:rPr>
                <w:sz w:val="20"/>
                <w:szCs w:val="20"/>
              </w:rPr>
              <w:t>համապատասխան</w:t>
            </w:r>
            <w:proofErr w:type="spellEnd"/>
            <w:r w:rsidRPr="00E33752">
              <w:rPr>
                <w:sz w:val="20"/>
                <w:szCs w:val="20"/>
              </w:rPr>
              <w:t xml:space="preserve"> </w:t>
            </w:r>
            <w:proofErr w:type="spellStart"/>
            <w:r w:rsidRPr="00E33752">
              <w:rPr>
                <w:sz w:val="20"/>
                <w:szCs w:val="20"/>
              </w:rPr>
              <w:t>մասնագետներ</w:t>
            </w:r>
            <w:proofErr w:type="spellEnd"/>
          </w:p>
        </w:tc>
        <w:tc>
          <w:tcPr>
            <w:tcW w:w="1980" w:type="dxa"/>
          </w:tcPr>
          <w:p w14:paraId="4A9D013D" w14:textId="11C25872" w:rsidR="004A38CF" w:rsidRPr="00E33752" w:rsidRDefault="00F30AE4" w:rsidP="00E33752">
            <w:pPr>
              <w:jc w:val="center"/>
              <w:rPr>
                <w:sz w:val="20"/>
                <w:szCs w:val="20"/>
              </w:rPr>
            </w:pPr>
            <w:r w:rsidRPr="00E33752">
              <w:rPr>
                <w:sz w:val="20"/>
                <w:szCs w:val="20"/>
              </w:rPr>
              <w:t>11.12.2024-10.01.2025</w:t>
            </w:r>
          </w:p>
          <w:p w14:paraId="4A9D013E" w14:textId="77777777" w:rsidR="004A38CF" w:rsidRPr="00E33752" w:rsidRDefault="004A38CF" w:rsidP="00E33752">
            <w:pPr>
              <w:jc w:val="center"/>
              <w:rPr>
                <w:sz w:val="20"/>
                <w:szCs w:val="20"/>
              </w:rPr>
            </w:pPr>
          </w:p>
        </w:tc>
      </w:tr>
      <w:tr w:rsidR="004A38CF" w:rsidRPr="00BB418B" w14:paraId="4A9D0146" w14:textId="77777777" w:rsidTr="00E33752">
        <w:tc>
          <w:tcPr>
            <w:tcW w:w="499" w:type="dxa"/>
          </w:tcPr>
          <w:p w14:paraId="4A9D0140" w14:textId="77777777" w:rsidR="004A38CF" w:rsidRPr="00E33752" w:rsidRDefault="004A38CF" w:rsidP="008145A9">
            <w:pPr>
              <w:jc w:val="center"/>
              <w:rPr>
                <w:sz w:val="20"/>
                <w:szCs w:val="20"/>
              </w:rPr>
            </w:pPr>
            <w:r w:rsidRPr="00E33752">
              <w:rPr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14:paraId="1F5F18C2" w14:textId="00E9774E" w:rsidR="004A38CF" w:rsidRPr="00E33752" w:rsidRDefault="00DC72CB" w:rsidP="008145A9">
            <w:pPr>
              <w:jc w:val="center"/>
              <w:rPr>
                <w:sz w:val="20"/>
                <w:szCs w:val="20"/>
              </w:rPr>
            </w:pPr>
            <w:r w:rsidRPr="00E33752">
              <w:rPr>
                <w:b/>
                <w:bCs/>
                <w:iCs/>
                <w:sz w:val="20"/>
                <w:szCs w:val="20"/>
              </w:rPr>
              <w:t>Ի</w:t>
            </w:r>
            <w:r w:rsidR="00CF7723" w:rsidRPr="00E33752">
              <w:rPr>
                <w:b/>
                <w:bCs/>
                <w:iCs/>
                <w:sz w:val="20"/>
                <w:szCs w:val="20"/>
              </w:rPr>
              <w:t>րազեկման</w:t>
            </w:r>
            <w:r w:rsidR="00DB07B4" w:rsidRPr="00E33752">
              <w:rPr>
                <w:b/>
                <w:bCs/>
                <w:iCs/>
                <w:sz w:val="20"/>
                <w:szCs w:val="20"/>
              </w:rPr>
              <w:t xml:space="preserve"> փուլ</w:t>
            </w:r>
          </w:p>
        </w:tc>
        <w:tc>
          <w:tcPr>
            <w:tcW w:w="2322" w:type="dxa"/>
          </w:tcPr>
          <w:p w14:paraId="1AB4B1B0" w14:textId="5330E8E5" w:rsidR="00115FDF" w:rsidRPr="00E33752" w:rsidRDefault="00115FDF" w:rsidP="00BB418B">
            <w:pPr>
              <w:jc w:val="center"/>
              <w:rPr>
                <w:iCs/>
                <w:sz w:val="20"/>
                <w:szCs w:val="20"/>
              </w:rPr>
            </w:pPr>
            <w:r w:rsidRPr="00E33752">
              <w:rPr>
                <w:iCs/>
                <w:sz w:val="20"/>
                <w:szCs w:val="20"/>
              </w:rPr>
              <w:t>1.</w:t>
            </w:r>
            <w:r w:rsidR="00F30AE4" w:rsidRPr="00E33752">
              <w:rPr>
                <w:iCs/>
                <w:sz w:val="20"/>
                <w:szCs w:val="20"/>
              </w:rPr>
              <w:t>Շրջայցեր վարչական բնակավայրերում</w:t>
            </w:r>
          </w:p>
          <w:p w14:paraId="21116A02" w14:textId="17C55DCC" w:rsidR="00115FDF" w:rsidRPr="00E33752" w:rsidRDefault="00115FDF" w:rsidP="00BB418B">
            <w:pPr>
              <w:jc w:val="center"/>
              <w:rPr>
                <w:iCs/>
                <w:sz w:val="20"/>
                <w:szCs w:val="20"/>
              </w:rPr>
            </w:pPr>
            <w:r w:rsidRPr="00E33752">
              <w:rPr>
                <w:iCs/>
                <w:sz w:val="20"/>
                <w:szCs w:val="20"/>
              </w:rPr>
              <w:t>2.</w:t>
            </w:r>
            <w:r w:rsidR="00F30AE4" w:rsidRPr="00E33752">
              <w:rPr>
                <w:iCs/>
                <w:sz w:val="20"/>
                <w:szCs w:val="20"/>
              </w:rPr>
              <w:t>Գովազդային նյութերի պատրաստում և հրապարակում</w:t>
            </w:r>
          </w:p>
          <w:p w14:paraId="341C83A1" w14:textId="719FD02D" w:rsidR="00115FDF" w:rsidRPr="00E33752" w:rsidRDefault="00115FDF" w:rsidP="00BB418B">
            <w:pPr>
              <w:jc w:val="center"/>
              <w:rPr>
                <w:iCs/>
                <w:sz w:val="20"/>
                <w:szCs w:val="20"/>
              </w:rPr>
            </w:pPr>
            <w:r w:rsidRPr="00E33752">
              <w:rPr>
                <w:iCs/>
                <w:sz w:val="20"/>
                <w:szCs w:val="20"/>
              </w:rPr>
              <w:t>3.</w:t>
            </w:r>
            <w:r w:rsidR="00F30AE4" w:rsidRPr="00E33752">
              <w:rPr>
                <w:iCs/>
                <w:sz w:val="20"/>
                <w:szCs w:val="20"/>
              </w:rPr>
              <w:t>Հանդիպումներ ակտիվ քաղաքացիների հետ</w:t>
            </w:r>
          </w:p>
          <w:p w14:paraId="4A9D0141" w14:textId="42D3D571" w:rsidR="004A38CF" w:rsidRPr="00E33752" w:rsidRDefault="004A38CF" w:rsidP="00BB418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19" w:type="dxa"/>
          </w:tcPr>
          <w:p w14:paraId="4A9D0142" w14:textId="3389E42E" w:rsidR="004A38CF" w:rsidRPr="00E33752" w:rsidRDefault="00F30AE4" w:rsidP="008145A9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E33752">
              <w:rPr>
                <w:iCs/>
                <w:sz w:val="20"/>
                <w:szCs w:val="20"/>
              </w:rPr>
              <w:t>Համայնքապետարանի</w:t>
            </w:r>
            <w:proofErr w:type="spellEnd"/>
            <w:r w:rsidRPr="00E33752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E33752">
              <w:rPr>
                <w:iCs/>
                <w:sz w:val="20"/>
                <w:szCs w:val="20"/>
              </w:rPr>
              <w:t>աշխատակազմ</w:t>
            </w:r>
            <w:proofErr w:type="spellEnd"/>
          </w:p>
        </w:tc>
        <w:tc>
          <w:tcPr>
            <w:tcW w:w="1822" w:type="dxa"/>
          </w:tcPr>
          <w:p w14:paraId="4A9D0143" w14:textId="61DF5591" w:rsidR="004A38CF" w:rsidRPr="00E33752" w:rsidRDefault="00F30AE4" w:rsidP="008145A9">
            <w:pPr>
              <w:jc w:val="center"/>
              <w:rPr>
                <w:iCs/>
                <w:sz w:val="20"/>
                <w:szCs w:val="20"/>
              </w:rPr>
            </w:pPr>
            <w:r w:rsidRPr="00E33752">
              <w:rPr>
                <w:iCs/>
                <w:sz w:val="20"/>
                <w:szCs w:val="20"/>
              </w:rPr>
              <w:t>ՀՈԱԿ</w:t>
            </w:r>
            <w:r w:rsidR="00BB418B" w:rsidRPr="00E33752">
              <w:rPr>
                <w:iCs/>
                <w:sz w:val="20"/>
                <w:szCs w:val="20"/>
              </w:rPr>
              <w:t xml:space="preserve">    աշխատակիցներ, </w:t>
            </w:r>
          </w:p>
        </w:tc>
        <w:tc>
          <w:tcPr>
            <w:tcW w:w="1980" w:type="dxa"/>
          </w:tcPr>
          <w:p w14:paraId="4A9D0144" w14:textId="77777777" w:rsidR="004A38CF" w:rsidRPr="00E33752" w:rsidRDefault="004A38CF" w:rsidP="00E33752">
            <w:pPr>
              <w:jc w:val="center"/>
              <w:rPr>
                <w:sz w:val="20"/>
                <w:szCs w:val="20"/>
              </w:rPr>
            </w:pPr>
          </w:p>
          <w:p w14:paraId="4A9D0145" w14:textId="1265AE60" w:rsidR="004A38CF" w:rsidRPr="00E33752" w:rsidRDefault="007F7F4F" w:rsidP="00E33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27</w:t>
            </w:r>
            <w:r w:rsidR="00BB418B" w:rsidRPr="00E33752">
              <w:rPr>
                <w:sz w:val="20"/>
                <w:szCs w:val="20"/>
              </w:rPr>
              <w:t>.01.2025-</w:t>
            </w:r>
            <w:r>
              <w:rPr>
                <w:sz w:val="20"/>
                <w:szCs w:val="20"/>
                <w:lang w:val="hy-AM"/>
              </w:rPr>
              <w:t>30</w:t>
            </w:r>
            <w:r w:rsidR="00BB418B" w:rsidRPr="00E33752">
              <w:rPr>
                <w:sz w:val="20"/>
                <w:szCs w:val="20"/>
              </w:rPr>
              <w:t>.01.2025</w:t>
            </w:r>
          </w:p>
        </w:tc>
      </w:tr>
      <w:tr w:rsidR="004A38CF" w:rsidRPr="00BB418B" w14:paraId="4A9D014D" w14:textId="77777777" w:rsidTr="00E33752">
        <w:tc>
          <w:tcPr>
            <w:tcW w:w="499" w:type="dxa"/>
          </w:tcPr>
          <w:p w14:paraId="4A9D0147" w14:textId="77777777" w:rsidR="004A38CF" w:rsidRPr="00E33752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3</w:t>
            </w:r>
          </w:p>
        </w:tc>
        <w:tc>
          <w:tcPr>
            <w:tcW w:w="2498" w:type="dxa"/>
          </w:tcPr>
          <w:p w14:paraId="5EE93FA2" w14:textId="7A3351A3" w:rsidR="004A38CF" w:rsidRPr="00E33752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="00CF7723" w:rsidRPr="00E33752">
              <w:rPr>
                <w:rFonts w:ascii="GHEA Grapalat" w:hAnsi="GHEA Grapalat"/>
                <w:sz w:val="20"/>
                <w:szCs w:val="20"/>
                <w:lang w:val="hy-AM"/>
              </w:rPr>
              <w:t>ռաջարկների ներկայացման</w:t>
            </w:r>
            <w:r w:rsidRPr="00E33752">
              <w:rPr>
                <w:rFonts w:ascii="GHEA Grapalat" w:hAnsi="GHEA Grapalat"/>
                <w:sz w:val="20"/>
                <w:szCs w:val="20"/>
                <w:lang w:val="hy-AM"/>
              </w:rPr>
              <w:t xml:space="preserve"> փուլ</w:t>
            </w:r>
          </w:p>
        </w:tc>
        <w:tc>
          <w:tcPr>
            <w:tcW w:w="2322" w:type="dxa"/>
          </w:tcPr>
          <w:p w14:paraId="4A9D0148" w14:textId="4055D9AC" w:rsidR="004A38CF" w:rsidRPr="00E33752" w:rsidRDefault="00BB418B" w:rsidP="008145A9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</w:pPr>
            <w:r w:rsidRPr="007F7F4F">
              <w:rPr>
                <w:sz w:val="20"/>
                <w:szCs w:val="20"/>
                <w:lang w:val="hy-AM"/>
              </w:rPr>
              <w:t>Քաղաքացիների կողմից</w:t>
            </w:r>
            <w:r w:rsidRPr="007F7F4F">
              <w:rPr>
                <w:iCs/>
                <w:sz w:val="20"/>
                <w:szCs w:val="20"/>
                <w:lang w:val="hy-AM"/>
              </w:rPr>
              <w:t xml:space="preserve"> ներկայացվող հայտ-առաջարկների ընդունում</w:t>
            </w:r>
          </w:p>
        </w:tc>
        <w:tc>
          <w:tcPr>
            <w:tcW w:w="2219" w:type="dxa"/>
          </w:tcPr>
          <w:p w14:paraId="4A9D0149" w14:textId="0B56559E" w:rsidR="004A38CF" w:rsidRPr="007F7F4F" w:rsidRDefault="00BB418B" w:rsidP="008145A9">
            <w:pPr>
              <w:jc w:val="center"/>
              <w:rPr>
                <w:b/>
                <w:bCs/>
                <w:iCs/>
                <w:sz w:val="20"/>
                <w:szCs w:val="20"/>
                <w:lang w:val="hy-AM"/>
              </w:rPr>
            </w:pPr>
            <w:r w:rsidRPr="007F7F4F">
              <w:rPr>
                <w:sz w:val="20"/>
                <w:szCs w:val="20"/>
                <w:lang w:val="hy-AM"/>
              </w:rPr>
              <w:t>Յուրաքանչյուր շահագրգիռ ոք, հասարակական կազմակերպություններ</w:t>
            </w:r>
          </w:p>
        </w:tc>
        <w:tc>
          <w:tcPr>
            <w:tcW w:w="1822" w:type="dxa"/>
          </w:tcPr>
          <w:p w14:paraId="4A9D014A" w14:textId="0C9926FD" w:rsidR="004A38CF" w:rsidRPr="00E33752" w:rsidRDefault="00BB418B" w:rsidP="008145A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33752">
              <w:rPr>
                <w:b/>
                <w:bCs/>
                <w:iCs/>
                <w:sz w:val="20"/>
                <w:szCs w:val="20"/>
              </w:rPr>
              <w:t>---</w:t>
            </w:r>
          </w:p>
        </w:tc>
        <w:tc>
          <w:tcPr>
            <w:tcW w:w="1980" w:type="dxa"/>
          </w:tcPr>
          <w:p w14:paraId="4A9D014B" w14:textId="77777777" w:rsidR="004A38CF" w:rsidRPr="00E33752" w:rsidRDefault="004A38CF" w:rsidP="00E3375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14:paraId="4A9D014C" w14:textId="036BB600" w:rsidR="004A38CF" w:rsidRPr="00E33752" w:rsidRDefault="003E49ED" w:rsidP="00E3375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31</w:t>
            </w:r>
            <w:r w:rsidR="00BB418B" w:rsidRPr="00E33752">
              <w:rPr>
                <w:sz w:val="20"/>
                <w:szCs w:val="20"/>
              </w:rPr>
              <w:t>.01.2025-</w:t>
            </w:r>
            <w:r>
              <w:rPr>
                <w:sz w:val="20"/>
                <w:szCs w:val="20"/>
                <w:lang w:val="hy-AM"/>
              </w:rPr>
              <w:t>10</w:t>
            </w:r>
            <w:r w:rsidR="00BB418B" w:rsidRPr="00E3375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hy-AM"/>
              </w:rPr>
              <w:t>2</w:t>
            </w:r>
            <w:r w:rsidR="00BB418B" w:rsidRPr="00E33752">
              <w:rPr>
                <w:sz w:val="20"/>
                <w:szCs w:val="20"/>
              </w:rPr>
              <w:t>.2025</w:t>
            </w:r>
          </w:p>
        </w:tc>
      </w:tr>
      <w:tr w:rsidR="004A38CF" w:rsidRPr="00BB418B" w14:paraId="4A9D0154" w14:textId="77777777" w:rsidTr="00E33752">
        <w:tc>
          <w:tcPr>
            <w:tcW w:w="499" w:type="dxa"/>
          </w:tcPr>
          <w:p w14:paraId="4A9D014E" w14:textId="77777777" w:rsidR="004A38CF" w:rsidRPr="00E33752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4</w:t>
            </w:r>
          </w:p>
        </w:tc>
        <w:tc>
          <w:tcPr>
            <w:tcW w:w="2498" w:type="dxa"/>
          </w:tcPr>
          <w:p w14:paraId="626BEE68" w14:textId="2DC4BDCA" w:rsidR="004A38CF" w:rsidRPr="00E33752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="00CF7723" w:rsidRPr="00E33752">
              <w:rPr>
                <w:rFonts w:ascii="GHEA Grapalat" w:hAnsi="GHEA Grapalat"/>
                <w:sz w:val="20"/>
                <w:szCs w:val="20"/>
                <w:lang w:val="hy-AM"/>
              </w:rPr>
              <w:t>ռաջարկների նախնական գնահատման</w:t>
            </w:r>
            <w:r w:rsidRPr="00E33752">
              <w:rPr>
                <w:rFonts w:ascii="GHEA Grapalat" w:hAnsi="GHEA Grapalat"/>
                <w:sz w:val="20"/>
                <w:szCs w:val="20"/>
                <w:lang w:val="hy-AM"/>
              </w:rPr>
              <w:t xml:space="preserve"> փուլ</w:t>
            </w:r>
          </w:p>
        </w:tc>
        <w:tc>
          <w:tcPr>
            <w:tcW w:w="2322" w:type="dxa"/>
          </w:tcPr>
          <w:p w14:paraId="4A9D014F" w14:textId="4AF560D8" w:rsidR="004A38CF" w:rsidRPr="007F7F4F" w:rsidRDefault="00BB418B" w:rsidP="008145A9">
            <w:pPr>
              <w:jc w:val="center"/>
              <w:rPr>
                <w:sz w:val="20"/>
                <w:szCs w:val="20"/>
                <w:lang w:val="hy-AM"/>
              </w:rPr>
            </w:pPr>
            <w:r w:rsidRPr="007F7F4F">
              <w:rPr>
                <w:sz w:val="20"/>
                <w:szCs w:val="20"/>
                <w:lang w:val="hy-AM"/>
              </w:rPr>
              <w:t>Ներկայացված առաջարկների համապատասխանության գնահատում՝ սահմանված չափանիշներին համապատասխան</w:t>
            </w:r>
          </w:p>
        </w:tc>
        <w:tc>
          <w:tcPr>
            <w:tcW w:w="2219" w:type="dxa"/>
          </w:tcPr>
          <w:p w14:paraId="4A9D0150" w14:textId="6B5E61CB" w:rsidR="004A38CF" w:rsidRPr="00E33752" w:rsidRDefault="00BB418B" w:rsidP="008145A9">
            <w:pPr>
              <w:jc w:val="center"/>
              <w:rPr>
                <w:sz w:val="20"/>
                <w:szCs w:val="20"/>
              </w:rPr>
            </w:pPr>
            <w:proofErr w:type="spellStart"/>
            <w:r w:rsidRPr="00E33752">
              <w:rPr>
                <w:sz w:val="20"/>
                <w:szCs w:val="20"/>
              </w:rPr>
              <w:t>Ծրագրերի</w:t>
            </w:r>
            <w:proofErr w:type="spellEnd"/>
            <w:r w:rsidRPr="00E33752">
              <w:rPr>
                <w:sz w:val="20"/>
                <w:szCs w:val="20"/>
              </w:rPr>
              <w:t xml:space="preserve"> </w:t>
            </w:r>
            <w:proofErr w:type="spellStart"/>
            <w:r w:rsidRPr="00E33752">
              <w:rPr>
                <w:sz w:val="20"/>
                <w:szCs w:val="20"/>
              </w:rPr>
              <w:t>կառավարման</w:t>
            </w:r>
            <w:proofErr w:type="spellEnd"/>
            <w:r w:rsidRPr="00E33752">
              <w:rPr>
                <w:sz w:val="20"/>
                <w:szCs w:val="20"/>
              </w:rPr>
              <w:t xml:space="preserve"> </w:t>
            </w:r>
            <w:proofErr w:type="spellStart"/>
            <w:r w:rsidRPr="00E33752">
              <w:rPr>
                <w:sz w:val="20"/>
                <w:szCs w:val="20"/>
              </w:rPr>
              <w:t>հանձնաժողով</w:t>
            </w:r>
            <w:proofErr w:type="spellEnd"/>
          </w:p>
        </w:tc>
        <w:tc>
          <w:tcPr>
            <w:tcW w:w="1822" w:type="dxa"/>
          </w:tcPr>
          <w:p w14:paraId="4A9D0151" w14:textId="54CB9D7F" w:rsidR="004A38CF" w:rsidRPr="00E33752" w:rsidRDefault="00BB418B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---</w:t>
            </w:r>
          </w:p>
        </w:tc>
        <w:tc>
          <w:tcPr>
            <w:tcW w:w="1980" w:type="dxa"/>
          </w:tcPr>
          <w:p w14:paraId="4A9D0152" w14:textId="5ED09D77" w:rsidR="004A38CF" w:rsidRPr="00E33752" w:rsidRDefault="003E49ED" w:rsidP="00E33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11</w:t>
            </w:r>
            <w:r w:rsidR="00BB418B" w:rsidRPr="00E33752">
              <w:rPr>
                <w:sz w:val="20"/>
                <w:szCs w:val="20"/>
              </w:rPr>
              <w:t>.02.2025-</w:t>
            </w:r>
            <w:r>
              <w:rPr>
                <w:sz w:val="20"/>
                <w:szCs w:val="20"/>
                <w:lang w:val="hy-AM"/>
              </w:rPr>
              <w:t>12</w:t>
            </w:r>
            <w:r w:rsidR="00BB418B" w:rsidRPr="00E33752">
              <w:rPr>
                <w:sz w:val="20"/>
                <w:szCs w:val="20"/>
              </w:rPr>
              <w:t>.02.2025</w:t>
            </w:r>
          </w:p>
          <w:p w14:paraId="4A9D0153" w14:textId="77777777" w:rsidR="004A38CF" w:rsidRPr="00E33752" w:rsidRDefault="004A38CF" w:rsidP="00E337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B418B" w:rsidRPr="00BB418B" w14:paraId="17AF7A9A" w14:textId="77777777" w:rsidTr="00E33752">
        <w:tc>
          <w:tcPr>
            <w:tcW w:w="499" w:type="dxa"/>
          </w:tcPr>
          <w:p w14:paraId="1E40BF52" w14:textId="135322EE" w:rsidR="00BB418B" w:rsidRPr="00E33752" w:rsidRDefault="00BB418B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5</w:t>
            </w:r>
          </w:p>
        </w:tc>
        <w:tc>
          <w:tcPr>
            <w:tcW w:w="2498" w:type="dxa"/>
          </w:tcPr>
          <w:p w14:paraId="34F8722C" w14:textId="16B32F85" w:rsidR="00BB418B" w:rsidRPr="00E33752" w:rsidRDefault="00BB418B" w:rsidP="00BB418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3752">
              <w:rPr>
                <w:rFonts w:ascii="GHEA Grapalat" w:hAnsi="GHEA Grapalat"/>
                <w:sz w:val="20"/>
                <w:szCs w:val="20"/>
                <w:lang w:val="hy-AM"/>
              </w:rPr>
              <w:t>Հանրային քննարկումների և լսումների փուլ</w:t>
            </w:r>
          </w:p>
        </w:tc>
        <w:tc>
          <w:tcPr>
            <w:tcW w:w="2322" w:type="dxa"/>
          </w:tcPr>
          <w:p w14:paraId="3A40E377" w14:textId="0E5C7E37" w:rsidR="00BB418B" w:rsidRPr="00E33752" w:rsidRDefault="00591A2B" w:rsidP="00BB418B">
            <w:pPr>
              <w:jc w:val="center"/>
              <w:rPr>
                <w:b/>
                <w:bCs/>
                <w:iCs/>
                <w:sz w:val="20"/>
                <w:szCs w:val="20"/>
                <w:lang w:val="hy-AM"/>
              </w:rPr>
            </w:pPr>
            <w:r w:rsidRPr="00E33752">
              <w:rPr>
                <w:sz w:val="20"/>
                <w:szCs w:val="20"/>
                <w:lang w:val="hy-AM"/>
              </w:rPr>
              <w:t xml:space="preserve">Սահմանված չափանիշներին համապատասխանող առաջարկների հրապարակում և հանրային քննարկում </w:t>
            </w:r>
          </w:p>
        </w:tc>
        <w:tc>
          <w:tcPr>
            <w:tcW w:w="2219" w:type="dxa"/>
          </w:tcPr>
          <w:p w14:paraId="66633222" w14:textId="787968D1" w:rsidR="00BB418B" w:rsidRPr="00E33752" w:rsidRDefault="00591A2B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proofErr w:type="spellStart"/>
            <w:r w:rsidRPr="00E33752">
              <w:rPr>
                <w:iCs/>
                <w:sz w:val="20"/>
                <w:szCs w:val="20"/>
              </w:rPr>
              <w:t>Համայնքապետարանի</w:t>
            </w:r>
            <w:proofErr w:type="spellEnd"/>
            <w:r w:rsidRPr="00E33752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E33752">
              <w:rPr>
                <w:iCs/>
                <w:sz w:val="20"/>
                <w:szCs w:val="20"/>
              </w:rPr>
              <w:t>աշխատակազմ</w:t>
            </w:r>
            <w:proofErr w:type="spellEnd"/>
            <w:r w:rsidRPr="00E33752">
              <w:rPr>
                <w:iCs/>
                <w:sz w:val="20"/>
                <w:szCs w:val="20"/>
                <w:lang w:val="hy-AM"/>
              </w:rPr>
              <w:t>, համայնքի բնակիչներ</w:t>
            </w:r>
          </w:p>
        </w:tc>
        <w:tc>
          <w:tcPr>
            <w:tcW w:w="1822" w:type="dxa"/>
          </w:tcPr>
          <w:p w14:paraId="06871D65" w14:textId="2AC4C43C" w:rsidR="00BB418B" w:rsidRPr="00E33752" w:rsidRDefault="00591A2B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iCs/>
                <w:sz w:val="20"/>
                <w:szCs w:val="20"/>
              </w:rPr>
              <w:t xml:space="preserve">ՀՈԱԿ    </w:t>
            </w:r>
            <w:proofErr w:type="spellStart"/>
            <w:r w:rsidRPr="00E33752">
              <w:rPr>
                <w:iCs/>
                <w:sz w:val="20"/>
                <w:szCs w:val="20"/>
              </w:rPr>
              <w:t>աշխատակիցներ</w:t>
            </w:r>
            <w:proofErr w:type="spellEnd"/>
            <w:r w:rsidRPr="00E33752">
              <w:rPr>
                <w:iCs/>
                <w:sz w:val="20"/>
                <w:szCs w:val="20"/>
              </w:rPr>
              <w:t xml:space="preserve">, ՀԿ </w:t>
            </w:r>
            <w:proofErr w:type="spellStart"/>
            <w:r w:rsidRPr="00E33752">
              <w:rPr>
                <w:iCs/>
                <w:sz w:val="20"/>
                <w:szCs w:val="20"/>
              </w:rPr>
              <w:t>անդամներ</w:t>
            </w:r>
            <w:proofErr w:type="spellEnd"/>
          </w:p>
        </w:tc>
        <w:tc>
          <w:tcPr>
            <w:tcW w:w="1980" w:type="dxa"/>
          </w:tcPr>
          <w:p w14:paraId="087F5368" w14:textId="75C32B45" w:rsidR="00BB418B" w:rsidRPr="00E33752" w:rsidRDefault="003E49ED" w:rsidP="00E33752">
            <w:pPr>
              <w:jc w:val="center"/>
              <w:rPr>
                <w:b/>
                <w:bCs/>
                <w:iCs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13</w:t>
            </w:r>
            <w:r w:rsidR="00591A2B" w:rsidRPr="00E33752">
              <w:rPr>
                <w:sz w:val="20"/>
                <w:szCs w:val="20"/>
              </w:rPr>
              <w:t>.02.2025-</w:t>
            </w:r>
            <w:r>
              <w:rPr>
                <w:sz w:val="20"/>
                <w:szCs w:val="20"/>
                <w:lang w:val="hy-AM"/>
              </w:rPr>
              <w:t>14</w:t>
            </w:r>
            <w:r w:rsidR="00591A2B" w:rsidRPr="00E33752">
              <w:rPr>
                <w:sz w:val="20"/>
                <w:szCs w:val="20"/>
              </w:rPr>
              <w:t>.02.2025</w:t>
            </w:r>
          </w:p>
        </w:tc>
      </w:tr>
      <w:tr w:rsidR="00BB418B" w:rsidRPr="00F30AE4" w14:paraId="4A9D015B" w14:textId="77777777" w:rsidTr="00E33752">
        <w:tc>
          <w:tcPr>
            <w:tcW w:w="499" w:type="dxa"/>
          </w:tcPr>
          <w:p w14:paraId="4A9D0155" w14:textId="1665C78A" w:rsidR="00BB418B" w:rsidRPr="00E33752" w:rsidRDefault="00BB418B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6</w:t>
            </w:r>
          </w:p>
        </w:tc>
        <w:tc>
          <w:tcPr>
            <w:tcW w:w="2498" w:type="dxa"/>
          </w:tcPr>
          <w:p w14:paraId="789A859F" w14:textId="08874CB7" w:rsidR="00BB418B" w:rsidRPr="00E33752" w:rsidRDefault="00591A2B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 xml:space="preserve">Առաջարկների </w:t>
            </w: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lastRenderedPageBreak/>
              <w:t xml:space="preserve">քվեարկության փուլ </w:t>
            </w:r>
          </w:p>
        </w:tc>
        <w:tc>
          <w:tcPr>
            <w:tcW w:w="2322" w:type="dxa"/>
          </w:tcPr>
          <w:p w14:paraId="4A9D0156" w14:textId="2A55B29A" w:rsidR="00BB418B" w:rsidRPr="00E33752" w:rsidRDefault="00591A2B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sz w:val="20"/>
                <w:szCs w:val="20"/>
                <w:lang w:val="hy-AM"/>
              </w:rPr>
              <w:lastRenderedPageBreak/>
              <w:t xml:space="preserve">Սահմանված չափանիշներին </w:t>
            </w:r>
            <w:r w:rsidRPr="00E33752">
              <w:rPr>
                <w:sz w:val="20"/>
                <w:szCs w:val="20"/>
                <w:lang w:val="hy-AM"/>
              </w:rPr>
              <w:lastRenderedPageBreak/>
              <w:t>համապատասխանող և հանրային քննարկում անցած առաջարկների քվեարկության կազմակերպում</w:t>
            </w:r>
          </w:p>
        </w:tc>
        <w:tc>
          <w:tcPr>
            <w:tcW w:w="2219" w:type="dxa"/>
          </w:tcPr>
          <w:p w14:paraId="4A9D0157" w14:textId="136CEDD5" w:rsidR="00BB418B" w:rsidRPr="00E33752" w:rsidRDefault="00591A2B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proofErr w:type="spellStart"/>
            <w:r w:rsidRPr="00E33752">
              <w:rPr>
                <w:sz w:val="20"/>
                <w:szCs w:val="20"/>
              </w:rPr>
              <w:lastRenderedPageBreak/>
              <w:t>Ծրագրերի</w:t>
            </w:r>
            <w:proofErr w:type="spellEnd"/>
            <w:r w:rsidRPr="00E33752">
              <w:rPr>
                <w:sz w:val="20"/>
                <w:szCs w:val="20"/>
              </w:rPr>
              <w:t xml:space="preserve"> </w:t>
            </w:r>
            <w:proofErr w:type="spellStart"/>
            <w:r w:rsidRPr="00E33752">
              <w:rPr>
                <w:sz w:val="20"/>
                <w:szCs w:val="20"/>
              </w:rPr>
              <w:t>կառավարման</w:t>
            </w:r>
            <w:proofErr w:type="spellEnd"/>
            <w:r w:rsidRPr="00E33752">
              <w:rPr>
                <w:sz w:val="20"/>
                <w:szCs w:val="20"/>
              </w:rPr>
              <w:t xml:space="preserve"> </w:t>
            </w:r>
            <w:proofErr w:type="spellStart"/>
            <w:r w:rsidRPr="00E33752">
              <w:rPr>
                <w:sz w:val="20"/>
                <w:szCs w:val="20"/>
              </w:rPr>
              <w:lastRenderedPageBreak/>
              <w:t>հանձնաժողով</w:t>
            </w:r>
            <w:proofErr w:type="spellEnd"/>
          </w:p>
        </w:tc>
        <w:tc>
          <w:tcPr>
            <w:tcW w:w="1822" w:type="dxa"/>
          </w:tcPr>
          <w:p w14:paraId="4A9D0158" w14:textId="44D44206" w:rsidR="00BB418B" w:rsidRPr="00E33752" w:rsidRDefault="00591A2B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lastRenderedPageBreak/>
              <w:t>--</w:t>
            </w:r>
          </w:p>
        </w:tc>
        <w:tc>
          <w:tcPr>
            <w:tcW w:w="1980" w:type="dxa"/>
          </w:tcPr>
          <w:p w14:paraId="4A9D0159" w14:textId="77777777" w:rsidR="00BB418B" w:rsidRPr="00E33752" w:rsidRDefault="00BB418B" w:rsidP="00E33752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</w:p>
          <w:p w14:paraId="4A9D015A" w14:textId="2D22023E" w:rsidR="00BB418B" w:rsidRPr="00E33752" w:rsidRDefault="003E49ED" w:rsidP="00E33752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14</w:t>
            </w:r>
            <w:r w:rsidR="00591A2B" w:rsidRPr="00E33752">
              <w:rPr>
                <w:sz w:val="20"/>
                <w:szCs w:val="20"/>
              </w:rPr>
              <w:t>.02.2025-</w:t>
            </w:r>
            <w:r w:rsidR="00591A2B" w:rsidRPr="00E33752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  <w:lang w:val="hy-AM"/>
              </w:rPr>
              <w:t>5</w:t>
            </w:r>
            <w:r w:rsidR="00591A2B" w:rsidRPr="00E33752">
              <w:rPr>
                <w:sz w:val="20"/>
                <w:szCs w:val="20"/>
              </w:rPr>
              <w:t>.02.2025</w:t>
            </w:r>
            <w:r w:rsidR="00591A2B" w:rsidRPr="00E33752">
              <w:rPr>
                <w:sz w:val="20"/>
                <w:szCs w:val="20"/>
                <w:lang w:val="hy-AM"/>
              </w:rPr>
              <w:t xml:space="preserve">     </w:t>
            </w:r>
            <w:r w:rsidR="00591A2B" w:rsidRPr="00E33752">
              <w:rPr>
                <w:sz w:val="20"/>
                <w:szCs w:val="20"/>
              </w:rPr>
              <w:t xml:space="preserve"> </w:t>
            </w:r>
            <w:proofErr w:type="spellStart"/>
            <w:r w:rsidR="00591A2B" w:rsidRPr="00E33752">
              <w:rPr>
                <w:sz w:val="20"/>
                <w:szCs w:val="20"/>
              </w:rPr>
              <w:t>մինչև</w:t>
            </w:r>
            <w:proofErr w:type="spellEnd"/>
            <w:r w:rsidR="00591A2B" w:rsidRPr="00E33752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hy-AM"/>
              </w:rPr>
              <w:t>8</w:t>
            </w:r>
            <w:r w:rsidR="00591A2B" w:rsidRPr="00E33752">
              <w:rPr>
                <w:sz w:val="20"/>
                <w:szCs w:val="20"/>
              </w:rPr>
              <w:t>։00</w:t>
            </w:r>
          </w:p>
        </w:tc>
      </w:tr>
      <w:tr w:rsidR="00BB418B" w:rsidRPr="00591A2B" w14:paraId="4A9D0162" w14:textId="77777777" w:rsidTr="00E33752">
        <w:tc>
          <w:tcPr>
            <w:tcW w:w="499" w:type="dxa"/>
          </w:tcPr>
          <w:p w14:paraId="4A9D015C" w14:textId="202ACF91" w:rsidR="00BB418B" w:rsidRPr="00E33752" w:rsidRDefault="00BB418B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lastRenderedPageBreak/>
              <w:t>7</w:t>
            </w:r>
          </w:p>
        </w:tc>
        <w:tc>
          <w:tcPr>
            <w:tcW w:w="2498" w:type="dxa"/>
          </w:tcPr>
          <w:p w14:paraId="1AEE1F51" w14:textId="6A8F4D98" w:rsidR="00BB418B" w:rsidRPr="00E33752" w:rsidRDefault="00591A2B" w:rsidP="00BB418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33752">
              <w:rPr>
                <w:b/>
                <w:bCs/>
                <w:iCs/>
                <w:sz w:val="20"/>
                <w:szCs w:val="20"/>
              </w:rPr>
              <w:t xml:space="preserve">Քվեարկության ամփոփման փուլ </w:t>
            </w:r>
          </w:p>
        </w:tc>
        <w:tc>
          <w:tcPr>
            <w:tcW w:w="2322" w:type="dxa"/>
          </w:tcPr>
          <w:p w14:paraId="4A9D015D" w14:textId="006FF2AA" w:rsidR="00BB418B" w:rsidRPr="00E33752" w:rsidRDefault="00591A2B" w:rsidP="00BB418B">
            <w:pPr>
              <w:jc w:val="center"/>
              <w:rPr>
                <w:sz w:val="20"/>
                <w:szCs w:val="20"/>
              </w:rPr>
            </w:pPr>
            <w:r w:rsidRPr="00E33752">
              <w:rPr>
                <w:sz w:val="20"/>
                <w:szCs w:val="20"/>
              </w:rPr>
              <w:t xml:space="preserve">Հանձնաժողովի կողմից քվեարկության արդյունքների ամփոփում </w:t>
            </w:r>
          </w:p>
        </w:tc>
        <w:tc>
          <w:tcPr>
            <w:tcW w:w="2219" w:type="dxa"/>
          </w:tcPr>
          <w:p w14:paraId="4A9D015E" w14:textId="635D7017" w:rsidR="00BB418B" w:rsidRPr="00E33752" w:rsidRDefault="00E33BCE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proofErr w:type="spellStart"/>
            <w:r w:rsidRPr="00E33752">
              <w:rPr>
                <w:sz w:val="20"/>
                <w:szCs w:val="20"/>
              </w:rPr>
              <w:t>Ծրագրերի</w:t>
            </w:r>
            <w:proofErr w:type="spellEnd"/>
            <w:r w:rsidRPr="00E33752">
              <w:rPr>
                <w:sz w:val="20"/>
                <w:szCs w:val="20"/>
              </w:rPr>
              <w:t xml:space="preserve"> </w:t>
            </w:r>
            <w:proofErr w:type="spellStart"/>
            <w:r w:rsidRPr="00E33752">
              <w:rPr>
                <w:sz w:val="20"/>
                <w:szCs w:val="20"/>
              </w:rPr>
              <w:t>կառավարման</w:t>
            </w:r>
            <w:proofErr w:type="spellEnd"/>
            <w:r w:rsidRPr="00E33752">
              <w:rPr>
                <w:sz w:val="20"/>
                <w:szCs w:val="20"/>
              </w:rPr>
              <w:t xml:space="preserve"> </w:t>
            </w:r>
            <w:proofErr w:type="spellStart"/>
            <w:r w:rsidRPr="00E33752">
              <w:rPr>
                <w:sz w:val="20"/>
                <w:szCs w:val="20"/>
              </w:rPr>
              <w:t>հանձնաժողով</w:t>
            </w:r>
            <w:proofErr w:type="spellEnd"/>
          </w:p>
        </w:tc>
        <w:tc>
          <w:tcPr>
            <w:tcW w:w="1822" w:type="dxa"/>
          </w:tcPr>
          <w:p w14:paraId="4A9D015F" w14:textId="7960C74B" w:rsidR="00BB418B" w:rsidRPr="00E33752" w:rsidRDefault="00591A2B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--</w:t>
            </w:r>
          </w:p>
        </w:tc>
        <w:tc>
          <w:tcPr>
            <w:tcW w:w="1980" w:type="dxa"/>
          </w:tcPr>
          <w:p w14:paraId="4A9D0160" w14:textId="77777777" w:rsidR="00BB418B" w:rsidRPr="00E33752" w:rsidRDefault="00BB418B" w:rsidP="00E33752">
            <w:pPr>
              <w:jc w:val="center"/>
              <w:rPr>
                <w:sz w:val="20"/>
                <w:szCs w:val="20"/>
              </w:rPr>
            </w:pPr>
          </w:p>
          <w:p w14:paraId="4A9D0161" w14:textId="4197CAE4" w:rsidR="00BB418B" w:rsidRPr="00E33752" w:rsidRDefault="00591A2B" w:rsidP="00E33752">
            <w:pPr>
              <w:jc w:val="center"/>
              <w:rPr>
                <w:sz w:val="20"/>
                <w:szCs w:val="20"/>
              </w:rPr>
            </w:pPr>
            <w:r w:rsidRPr="00E33752">
              <w:rPr>
                <w:sz w:val="20"/>
                <w:szCs w:val="20"/>
              </w:rPr>
              <w:t>2</w:t>
            </w:r>
            <w:r w:rsidR="003E49ED">
              <w:rPr>
                <w:sz w:val="20"/>
                <w:szCs w:val="20"/>
                <w:lang w:val="hy-AM"/>
              </w:rPr>
              <w:t>6</w:t>
            </w:r>
            <w:r w:rsidRPr="00E33752">
              <w:rPr>
                <w:sz w:val="20"/>
                <w:szCs w:val="20"/>
              </w:rPr>
              <w:t xml:space="preserve">.02.2024 </w:t>
            </w:r>
            <w:r w:rsidR="008B2D1B" w:rsidRPr="00E33752">
              <w:rPr>
                <w:sz w:val="20"/>
                <w:szCs w:val="20"/>
                <w:lang w:val="hy-AM"/>
              </w:rPr>
              <w:t xml:space="preserve">     </w:t>
            </w:r>
            <w:proofErr w:type="spellStart"/>
            <w:r w:rsidRPr="00E33752">
              <w:rPr>
                <w:sz w:val="20"/>
                <w:szCs w:val="20"/>
              </w:rPr>
              <w:t>մինչև</w:t>
            </w:r>
            <w:proofErr w:type="spellEnd"/>
            <w:r w:rsidRPr="00E33752">
              <w:rPr>
                <w:sz w:val="20"/>
                <w:szCs w:val="20"/>
              </w:rPr>
              <w:t xml:space="preserve"> 18։00</w:t>
            </w:r>
          </w:p>
        </w:tc>
      </w:tr>
      <w:tr w:rsidR="00BB418B" w:rsidRPr="00591A2B" w14:paraId="4A9D0169" w14:textId="77777777" w:rsidTr="00E33752">
        <w:trPr>
          <w:trHeight w:val="2523"/>
        </w:trPr>
        <w:tc>
          <w:tcPr>
            <w:tcW w:w="499" w:type="dxa"/>
          </w:tcPr>
          <w:p w14:paraId="4A9D0163" w14:textId="62C50AE7" w:rsidR="00BB418B" w:rsidRPr="00E33752" w:rsidRDefault="00BB418B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8</w:t>
            </w:r>
          </w:p>
        </w:tc>
        <w:tc>
          <w:tcPr>
            <w:tcW w:w="2498" w:type="dxa"/>
          </w:tcPr>
          <w:p w14:paraId="39F3227A" w14:textId="3999FE50" w:rsidR="00BB418B" w:rsidRPr="00E33752" w:rsidRDefault="00591A2B" w:rsidP="00BB418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33752">
              <w:rPr>
                <w:b/>
                <w:bCs/>
                <w:iCs/>
                <w:sz w:val="20"/>
                <w:szCs w:val="20"/>
              </w:rPr>
              <w:t xml:space="preserve">Հայտերի կազմման փուլ </w:t>
            </w:r>
          </w:p>
        </w:tc>
        <w:tc>
          <w:tcPr>
            <w:tcW w:w="2322" w:type="dxa"/>
          </w:tcPr>
          <w:p w14:paraId="4A9D0164" w14:textId="3E50E45D" w:rsidR="00BB418B" w:rsidRPr="00E33752" w:rsidRDefault="00591A2B" w:rsidP="00BB418B">
            <w:pPr>
              <w:jc w:val="center"/>
              <w:rPr>
                <w:sz w:val="20"/>
                <w:szCs w:val="20"/>
              </w:rPr>
            </w:pPr>
            <w:r w:rsidRPr="00E33752">
              <w:rPr>
                <w:sz w:val="20"/>
                <w:szCs w:val="20"/>
              </w:rPr>
              <w:t>Քվեարկությամբ ընտրված ծրագրի</w:t>
            </w:r>
            <w:r w:rsidR="00E33BCE" w:rsidRPr="00E33752">
              <w:rPr>
                <w:sz w:val="20"/>
                <w:szCs w:val="20"/>
              </w:rPr>
              <w:t>(երի)</w:t>
            </w:r>
            <w:r w:rsidRPr="00E33752">
              <w:rPr>
                <w:sz w:val="20"/>
                <w:szCs w:val="20"/>
              </w:rPr>
              <w:t xml:space="preserve"> համար սուբվենցիոն հայտի կազմում, ներկայացում ՏԿԵՆ</w:t>
            </w:r>
          </w:p>
        </w:tc>
        <w:tc>
          <w:tcPr>
            <w:tcW w:w="2219" w:type="dxa"/>
          </w:tcPr>
          <w:p w14:paraId="4A9D0165" w14:textId="67BC54C6" w:rsidR="00BB418B" w:rsidRPr="00E33752" w:rsidRDefault="00E33BCE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proofErr w:type="spellStart"/>
            <w:r w:rsidRPr="00E33752">
              <w:rPr>
                <w:sz w:val="20"/>
                <w:szCs w:val="20"/>
              </w:rPr>
              <w:t>Ծրագրերի</w:t>
            </w:r>
            <w:proofErr w:type="spellEnd"/>
            <w:r w:rsidRPr="00E33752">
              <w:rPr>
                <w:sz w:val="20"/>
                <w:szCs w:val="20"/>
              </w:rPr>
              <w:t xml:space="preserve"> </w:t>
            </w:r>
            <w:proofErr w:type="spellStart"/>
            <w:r w:rsidRPr="00E33752">
              <w:rPr>
                <w:sz w:val="20"/>
                <w:szCs w:val="20"/>
              </w:rPr>
              <w:t>կառավարման</w:t>
            </w:r>
            <w:proofErr w:type="spellEnd"/>
            <w:r w:rsidRPr="00E33752">
              <w:rPr>
                <w:sz w:val="20"/>
                <w:szCs w:val="20"/>
              </w:rPr>
              <w:t xml:space="preserve"> </w:t>
            </w:r>
            <w:proofErr w:type="spellStart"/>
            <w:r w:rsidRPr="00E33752">
              <w:rPr>
                <w:sz w:val="20"/>
                <w:szCs w:val="20"/>
              </w:rPr>
              <w:t>հանձնաժողով</w:t>
            </w:r>
            <w:proofErr w:type="spellEnd"/>
          </w:p>
        </w:tc>
        <w:tc>
          <w:tcPr>
            <w:tcW w:w="1822" w:type="dxa"/>
          </w:tcPr>
          <w:p w14:paraId="4A9D0166" w14:textId="22B27B0F" w:rsidR="00BB418B" w:rsidRPr="00E33752" w:rsidRDefault="00E33BCE" w:rsidP="00BB418B">
            <w:pPr>
              <w:jc w:val="center"/>
              <w:rPr>
                <w:iCs/>
                <w:sz w:val="20"/>
                <w:szCs w:val="20"/>
              </w:rPr>
            </w:pPr>
            <w:r w:rsidRPr="00E33752">
              <w:rPr>
                <w:iCs/>
                <w:sz w:val="20"/>
                <w:szCs w:val="20"/>
              </w:rPr>
              <w:t>Համայնքապետարանի աշխատակազմի համապատասխան ստորաբաժանումներ</w:t>
            </w:r>
          </w:p>
        </w:tc>
        <w:tc>
          <w:tcPr>
            <w:tcW w:w="1980" w:type="dxa"/>
          </w:tcPr>
          <w:p w14:paraId="4A9D0167" w14:textId="77777777" w:rsidR="00BB418B" w:rsidRPr="00E33752" w:rsidRDefault="00BB418B" w:rsidP="00E33752">
            <w:pPr>
              <w:jc w:val="center"/>
              <w:rPr>
                <w:sz w:val="20"/>
                <w:szCs w:val="20"/>
              </w:rPr>
            </w:pPr>
          </w:p>
          <w:p w14:paraId="4A9D0168" w14:textId="3E8F63DC" w:rsidR="00BB418B" w:rsidRPr="00E33752" w:rsidRDefault="00E33BCE" w:rsidP="00E33752">
            <w:pPr>
              <w:jc w:val="center"/>
              <w:rPr>
                <w:sz w:val="20"/>
                <w:szCs w:val="20"/>
              </w:rPr>
            </w:pPr>
            <w:r w:rsidRPr="00E33752">
              <w:rPr>
                <w:sz w:val="20"/>
                <w:szCs w:val="20"/>
              </w:rPr>
              <w:t>2</w:t>
            </w:r>
            <w:r w:rsidR="003E49ED">
              <w:rPr>
                <w:sz w:val="20"/>
                <w:szCs w:val="20"/>
                <w:lang w:val="hy-AM"/>
              </w:rPr>
              <w:t>7</w:t>
            </w:r>
            <w:r w:rsidRPr="00E33752">
              <w:rPr>
                <w:sz w:val="20"/>
                <w:szCs w:val="20"/>
              </w:rPr>
              <w:t>.02.2025-28.02.2025</w:t>
            </w:r>
          </w:p>
        </w:tc>
      </w:tr>
      <w:tr w:rsidR="00E33BCE" w:rsidRPr="00591A2B" w14:paraId="11108793" w14:textId="77777777" w:rsidTr="00E33752">
        <w:tc>
          <w:tcPr>
            <w:tcW w:w="499" w:type="dxa"/>
          </w:tcPr>
          <w:p w14:paraId="1F7D2511" w14:textId="2CD64E26" w:rsidR="00E33BCE" w:rsidRPr="00E33752" w:rsidRDefault="00E33BCE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9</w:t>
            </w:r>
          </w:p>
        </w:tc>
        <w:tc>
          <w:tcPr>
            <w:tcW w:w="2498" w:type="dxa"/>
          </w:tcPr>
          <w:p w14:paraId="1F03B3CD" w14:textId="1FDE1EA5" w:rsidR="00E33BCE" w:rsidRPr="007F7F4F" w:rsidRDefault="0084186C" w:rsidP="00BB418B">
            <w:pPr>
              <w:jc w:val="center"/>
              <w:rPr>
                <w:b/>
                <w:bCs/>
                <w:iCs/>
                <w:sz w:val="20"/>
                <w:szCs w:val="20"/>
                <w:lang w:val="hy-AM"/>
              </w:rPr>
            </w:pPr>
            <w:r w:rsidRPr="007F7F4F">
              <w:rPr>
                <w:b/>
                <w:bCs/>
                <w:iCs/>
                <w:sz w:val="20"/>
                <w:szCs w:val="20"/>
                <w:lang w:val="hy-AM"/>
              </w:rPr>
              <w:t xml:space="preserve">Քվեարկությամբ </w:t>
            </w:r>
            <w:r w:rsidRPr="00E33752">
              <w:rPr>
                <w:rFonts w:ascii="GHEA Grapalat" w:hAnsi="GHEA Grapalat"/>
                <w:sz w:val="20"/>
                <w:szCs w:val="20"/>
                <w:lang w:val="hy-AM"/>
              </w:rPr>
              <w:t xml:space="preserve"> ընտրված ծրագրի(երի) իրագործման փուլ</w:t>
            </w:r>
          </w:p>
        </w:tc>
        <w:tc>
          <w:tcPr>
            <w:tcW w:w="2322" w:type="dxa"/>
          </w:tcPr>
          <w:p w14:paraId="6C1582E8" w14:textId="65A88059" w:rsidR="00E33BCE" w:rsidRPr="00E33752" w:rsidRDefault="008B2D1B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sz w:val="20"/>
                <w:szCs w:val="20"/>
                <w:lang w:val="hy-AM"/>
              </w:rPr>
              <w:t>Քվեարկությամբ ընտրված ծ</w:t>
            </w:r>
            <w:r w:rsidR="0084186C" w:rsidRPr="00E33752">
              <w:rPr>
                <w:sz w:val="20"/>
                <w:szCs w:val="20"/>
                <w:lang w:val="hy-AM"/>
              </w:rPr>
              <w:t>րագրի(երի) նախագծանախահաշվային փաստաթղթերի կազմում և շինարարական աշխատանքների ձեռքբերում գնումների մասին օրենսդրությանը համապատասխան</w:t>
            </w:r>
          </w:p>
        </w:tc>
        <w:tc>
          <w:tcPr>
            <w:tcW w:w="2219" w:type="dxa"/>
          </w:tcPr>
          <w:p w14:paraId="104BEA68" w14:textId="72F9DBBE" w:rsidR="00E33BCE" w:rsidRPr="00E33752" w:rsidRDefault="0084186C" w:rsidP="00BB418B">
            <w:pPr>
              <w:jc w:val="center"/>
              <w:rPr>
                <w:sz w:val="20"/>
                <w:szCs w:val="20"/>
                <w:lang w:val="hy-AM"/>
              </w:rPr>
            </w:pPr>
            <w:proofErr w:type="spellStart"/>
            <w:r w:rsidRPr="00E33752">
              <w:rPr>
                <w:sz w:val="20"/>
                <w:szCs w:val="20"/>
              </w:rPr>
              <w:t>Համայնքապետարանի</w:t>
            </w:r>
            <w:proofErr w:type="spellEnd"/>
            <w:r w:rsidRPr="00E33752">
              <w:rPr>
                <w:sz w:val="20"/>
                <w:szCs w:val="20"/>
              </w:rPr>
              <w:t xml:space="preserve"> </w:t>
            </w:r>
            <w:proofErr w:type="spellStart"/>
            <w:r w:rsidRPr="00E33752">
              <w:rPr>
                <w:sz w:val="20"/>
                <w:szCs w:val="20"/>
              </w:rPr>
              <w:t>աշխատակազմ</w:t>
            </w:r>
            <w:proofErr w:type="spellEnd"/>
          </w:p>
        </w:tc>
        <w:tc>
          <w:tcPr>
            <w:tcW w:w="1822" w:type="dxa"/>
          </w:tcPr>
          <w:p w14:paraId="4B6C4F74" w14:textId="3226F765" w:rsidR="00E33BCE" w:rsidRPr="00E33752" w:rsidRDefault="0084186C" w:rsidP="00E33BCE">
            <w:pPr>
              <w:rPr>
                <w:iCs/>
                <w:sz w:val="20"/>
                <w:szCs w:val="20"/>
              </w:rPr>
            </w:pPr>
            <w:r w:rsidRPr="00E33752">
              <w:rPr>
                <w:iCs/>
                <w:sz w:val="20"/>
                <w:szCs w:val="20"/>
              </w:rPr>
              <w:t>Ծրագրերի կառավարման հանձնաժողով</w:t>
            </w:r>
          </w:p>
        </w:tc>
        <w:tc>
          <w:tcPr>
            <w:tcW w:w="1980" w:type="dxa"/>
          </w:tcPr>
          <w:p w14:paraId="1530ED69" w14:textId="27BC3F02" w:rsidR="00E33BCE" w:rsidRPr="00E33752" w:rsidRDefault="0084186C" w:rsidP="00E33752">
            <w:pPr>
              <w:jc w:val="center"/>
              <w:rPr>
                <w:sz w:val="20"/>
                <w:szCs w:val="20"/>
              </w:rPr>
            </w:pPr>
            <w:r w:rsidRPr="00E33752">
              <w:rPr>
                <w:sz w:val="20"/>
                <w:szCs w:val="20"/>
              </w:rPr>
              <w:t>03.03.2025-30.06.2025</w:t>
            </w:r>
          </w:p>
        </w:tc>
      </w:tr>
      <w:tr w:rsidR="0084186C" w:rsidRPr="00591A2B" w14:paraId="7F21B138" w14:textId="77777777" w:rsidTr="00E33752">
        <w:tc>
          <w:tcPr>
            <w:tcW w:w="499" w:type="dxa"/>
          </w:tcPr>
          <w:p w14:paraId="2D724860" w14:textId="62BCFDCD" w:rsidR="0084186C" w:rsidRPr="00E33752" w:rsidRDefault="0084186C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10</w:t>
            </w:r>
          </w:p>
        </w:tc>
        <w:tc>
          <w:tcPr>
            <w:tcW w:w="2498" w:type="dxa"/>
          </w:tcPr>
          <w:p w14:paraId="144F5342" w14:textId="12DF2D8D" w:rsidR="0084186C" w:rsidRPr="00E33752" w:rsidRDefault="0084186C" w:rsidP="00BB418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33752">
              <w:rPr>
                <w:b/>
                <w:bCs/>
                <w:iCs/>
                <w:sz w:val="20"/>
                <w:szCs w:val="20"/>
              </w:rPr>
              <w:t>Իրականացման փուլ</w:t>
            </w:r>
          </w:p>
        </w:tc>
        <w:tc>
          <w:tcPr>
            <w:tcW w:w="2322" w:type="dxa"/>
          </w:tcPr>
          <w:p w14:paraId="4239D049" w14:textId="1C3C42D2" w:rsidR="0084186C" w:rsidRPr="00E33752" w:rsidRDefault="0084186C" w:rsidP="00BB418B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E33752">
              <w:rPr>
                <w:iCs/>
                <w:sz w:val="20"/>
                <w:szCs w:val="20"/>
              </w:rPr>
              <w:t>Քվեարկությամբ  ընտրված</w:t>
            </w:r>
            <w:proofErr w:type="gramEnd"/>
            <w:r w:rsidRPr="00E33752">
              <w:rPr>
                <w:iCs/>
                <w:sz w:val="20"/>
                <w:szCs w:val="20"/>
              </w:rPr>
              <w:t xml:space="preserve"> ծրագրի(երի) իրագործում</w:t>
            </w:r>
          </w:p>
        </w:tc>
        <w:tc>
          <w:tcPr>
            <w:tcW w:w="2219" w:type="dxa"/>
          </w:tcPr>
          <w:p w14:paraId="3EF85B09" w14:textId="62AF0673" w:rsidR="0084186C" w:rsidRPr="00E33752" w:rsidRDefault="0084186C" w:rsidP="00BB418B">
            <w:pPr>
              <w:jc w:val="center"/>
              <w:rPr>
                <w:sz w:val="20"/>
                <w:szCs w:val="20"/>
                <w:lang w:val="hy-AM"/>
              </w:rPr>
            </w:pPr>
            <w:r w:rsidRPr="00E33752">
              <w:rPr>
                <w:sz w:val="20"/>
                <w:szCs w:val="20"/>
                <w:lang w:val="hy-AM"/>
              </w:rPr>
              <w:t>Ծրագրերի կառավարման հանձնաժողով, համայնքի ղեկավար և ավագանի</w:t>
            </w:r>
          </w:p>
        </w:tc>
        <w:tc>
          <w:tcPr>
            <w:tcW w:w="1822" w:type="dxa"/>
          </w:tcPr>
          <w:p w14:paraId="58C92BEE" w14:textId="763B8C65" w:rsidR="0084186C" w:rsidRPr="00E33752" w:rsidRDefault="0084186C" w:rsidP="00E33BCE">
            <w:pPr>
              <w:rPr>
                <w:iCs/>
                <w:sz w:val="20"/>
                <w:szCs w:val="20"/>
              </w:rPr>
            </w:pPr>
            <w:r w:rsidRPr="00E33752">
              <w:rPr>
                <w:iCs/>
                <w:sz w:val="20"/>
                <w:szCs w:val="20"/>
              </w:rPr>
              <w:t>Մրցույթներում հաղթող ճանաչված ընկերություննր</w:t>
            </w:r>
          </w:p>
        </w:tc>
        <w:tc>
          <w:tcPr>
            <w:tcW w:w="1980" w:type="dxa"/>
          </w:tcPr>
          <w:p w14:paraId="38A72420" w14:textId="1E78D08A" w:rsidR="0084186C" w:rsidRPr="00E33752" w:rsidRDefault="0084186C" w:rsidP="00E33752">
            <w:pPr>
              <w:jc w:val="center"/>
              <w:rPr>
                <w:sz w:val="20"/>
                <w:szCs w:val="20"/>
              </w:rPr>
            </w:pPr>
            <w:r w:rsidRPr="00E33752">
              <w:rPr>
                <w:sz w:val="20"/>
                <w:szCs w:val="20"/>
              </w:rPr>
              <w:t>01.07.2025-01.12.2025</w:t>
            </w:r>
          </w:p>
        </w:tc>
      </w:tr>
      <w:tr w:rsidR="0084186C" w:rsidRPr="00591A2B" w14:paraId="2964484A" w14:textId="77777777" w:rsidTr="00E33752">
        <w:tc>
          <w:tcPr>
            <w:tcW w:w="499" w:type="dxa"/>
          </w:tcPr>
          <w:p w14:paraId="00C5CEAB" w14:textId="3F821859" w:rsidR="0084186C" w:rsidRPr="00E33752" w:rsidRDefault="0084186C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11</w:t>
            </w:r>
          </w:p>
        </w:tc>
        <w:tc>
          <w:tcPr>
            <w:tcW w:w="2498" w:type="dxa"/>
          </w:tcPr>
          <w:p w14:paraId="3F961B36" w14:textId="5016AF23" w:rsidR="0084186C" w:rsidRPr="00E33752" w:rsidRDefault="0084186C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b/>
                <w:bCs/>
                <w:iCs/>
                <w:sz w:val="20"/>
                <w:szCs w:val="20"/>
              </w:rPr>
              <w:t>Հաշվետվության փուլ</w:t>
            </w: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322" w:type="dxa"/>
          </w:tcPr>
          <w:p w14:paraId="7C9EBD15" w14:textId="419DDA91" w:rsidR="0084186C" w:rsidRPr="007F7F4F" w:rsidRDefault="0084186C" w:rsidP="00BB418B">
            <w:pPr>
              <w:jc w:val="center"/>
              <w:rPr>
                <w:b/>
                <w:bCs/>
                <w:sz w:val="20"/>
                <w:szCs w:val="20"/>
                <w:lang w:val="hy-AM"/>
              </w:rPr>
            </w:pPr>
            <w:r w:rsidRPr="007F7F4F">
              <w:rPr>
                <w:iCs/>
                <w:sz w:val="20"/>
                <w:szCs w:val="20"/>
                <w:lang w:val="hy-AM"/>
              </w:rPr>
              <w:t>Իրագործված  ծրագրի(երի) ամփոփում, գործընթացի արդյունքների ներկայացում</w:t>
            </w:r>
            <w:r w:rsidRPr="007F7F4F">
              <w:rPr>
                <w:b/>
                <w:bCs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19" w:type="dxa"/>
          </w:tcPr>
          <w:p w14:paraId="70C8CB75" w14:textId="78530A14" w:rsidR="0084186C" w:rsidRPr="00E33752" w:rsidRDefault="0084186C" w:rsidP="00BB418B">
            <w:pPr>
              <w:jc w:val="center"/>
              <w:rPr>
                <w:sz w:val="20"/>
                <w:szCs w:val="20"/>
                <w:lang w:val="hy-AM"/>
              </w:rPr>
            </w:pPr>
            <w:r w:rsidRPr="00E33752">
              <w:rPr>
                <w:sz w:val="20"/>
                <w:szCs w:val="20"/>
                <w:lang w:val="hy-AM"/>
              </w:rPr>
              <w:t>Ծրագրերի կառավարման հանձնաժողով, համայնքի ղեկավար</w:t>
            </w:r>
          </w:p>
        </w:tc>
        <w:tc>
          <w:tcPr>
            <w:tcW w:w="1822" w:type="dxa"/>
          </w:tcPr>
          <w:p w14:paraId="62323905" w14:textId="0DD8E4DC" w:rsidR="0084186C" w:rsidRPr="00E33752" w:rsidRDefault="0084186C" w:rsidP="00E33BCE">
            <w:pPr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--</w:t>
            </w:r>
          </w:p>
        </w:tc>
        <w:tc>
          <w:tcPr>
            <w:tcW w:w="1980" w:type="dxa"/>
          </w:tcPr>
          <w:p w14:paraId="630236F0" w14:textId="526661CF" w:rsidR="0084186C" w:rsidRPr="00E33752" w:rsidRDefault="0084186C" w:rsidP="00E33752">
            <w:pPr>
              <w:jc w:val="center"/>
              <w:rPr>
                <w:sz w:val="20"/>
                <w:szCs w:val="20"/>
                <w:lang w:val="hy-AM"/>
              </w:rPr>
            </w:pPr>
            <w:r w:rsidRPr="00E33752">
              <w:rPr>
                <w:sz w:val="20"/>
                <w:szCs w:val="20"/>
              </w:rPr>
              <w:t>0</w:t>
            </w:r>
            <w:r w:rsidRPr="00E33752">
              <w:rPr>
                <w:sz w:val="20"/>
                <w:szCs w:val="20"/>
                <w:lang w:val="hy-AM"/>
              </w:rPr>
              <w:t>2</w:t>
            </w:r>
            <w:r w:rsidRPr="00E33752">
              <w:rPr>
                <w:sz w:val="20"/>
                <w:szCs w:val="20"/>
              </w:rPr>
              <w:t>.</w:t>
            </w:r>
            <w:r w:rsidRPr="00E33752">
              <w:rPr>
                <w:sz w:val="20"/>
                <w:szCs w:val="20"/>
                <w:lang w:val="hy-AM"/>
              </w:rPr>
              <w:t>1</w:t>
            </w:r>
            <w:r w:rsidRPr="00E33752">
              <w:rPr>
                <w:sz w:val="20"/>
                <w:szCs w:val="20"/>
              </w:rPr>
              <w:t>2.2025-0</w:t>
            </w:r>
            <w:r w:rsidRPr="00E33752">
              <w:rPr>
                <w:sz w:val="20"/>
                <w:szCs w:val="20"/>
                <w:lang w:val="hy-AM"/>
              </w:rPr>
              <w:t>1</w:t>
            </w:r>
            <w:r w:rsidRPr="00E33752">
              <w:rPr>
                <w:sz w:val="20"/>
                <w:szCs w:val="20"/>
              </w:rPr>
              <w:t>.0</w:t>
            </w:r>
            <w:r w:rsidRPr="00E33752">
              <w:rPr>
                <w:sz w:val="20"/>
                <w:szCs w:val="20"/>
                <w:lang w:val="hy-AM"/>
              </w:rPr>
              <w:t>3</w:t>
            </w:r>
            <w:r w:rsidRPr="00E33752">
              <w:rPr>
                <w:sz w:val="20"/>
                <w:szCs w:val="20"/>
              </w:rPr>
              <w:t>.202</w:t>
            </w:r>
            <w:r w:rsidRPr="00E33752">
              <w:rPr>
                <w:sz w:val="20"/>
                <w:szCs w:val="20"/>
                <w:lang w:val="hy-AM"/>
              </w:rPr>
              <w:t>6</w:t>
            </w:r>
          </w:p>
          <w:p w14:paraId="3BC255D9" w14:textId="77777777" w:rsidR="0084186C" w:rsidRPr="00E33752" w:rsidRDefault="0084186C" w:rsidP="00E33752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</w:p>
        </w:tc>
      </w:tr>
    </w:tbl>
    <w:p w14:paraId="4A9D016A" w14:textId="77777777" w:rsidR="00151183" w:rsidRPr="00347592" w:rsidRDefault="00151183" w:rsidP="008145A9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4A9D016B" w14:textId="77777777" w:rsidR="00AF42C1" w:rsidRPr="008145A9" w:rsidRDefault="00AF42C1" w:rsidP="008145A9">
      <w:pPr>
        <w:jc w:val="right"/>
        <w:rPr>
          <w:lang w:val="hy-AM"/>
        </w:rPr>
      </w:pPr>
    </w:p>
    <w:sectPr w:rsidR="00AF42C1" w:rsidRPr="008145A9" w:rsidSect="0037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52D0"/>
    <w:multiLevelType w:val="hybridMultilevel"/>
    <w:tmpl w:val="5950EA3E"/>
    <w:lvl w:ilvl="0" w:tplc="1F324CDA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A9"/>
    <w:rsid w:val="00041BA6"/>
    <w:rsid w:val="000A35E3"/>
    <w:rsid w:val="000C6962"/>
    <w:rsid w:val="001029B8"/>
    <w:rsid w:val="00115FDF"/>
    <w:rsid w:val="001379EB"/>
    <w:rsid w:val="00151183"/>
    <w:rsid w:val="00196E8D"/>
    <w:rsid w:val="002243B3"/>
    <w:rsid w:val="002E0914"/>
    <w:rsid w:val="002E1B4D"/>
    <w:rsid w:val="002F3B73"/>
    <w:rsid w:val="003078A6"/>
    <w:rsid w:val="003118D3"/>
    <w:rsid w:val="00316EC8"/>
    <w:rsid w:val="00336348"/>
    <w:rsid w:val="00365F4F"/>
    <w:rsid w:val="00372007"/>
    <w:rsid w:val="00374345"/>
    <w:rsid w:val="00384528"/>
    <w:rsid w:val="003B0692"/>
    <w:rsid w:val="003E49ED"/>
    <w:rsid w:val="00422DB6"/>
    <w:rsid w:val="00477D4E"/>
    <w:rsid w:val="0049713C"/>
    <w:rsid w:val="004A38CF"/>
    <w:rsid w:val="004E1223"/>
    <w:rsid w:val="004E469D"/>
    <w:rsid w:val="0053223C"/>
    <w:rsid w:val="00580980"/>
    <w:rsid w:val="00591407"/>
    <w:rsid w:val="00591A2B"/>
    <w:rsid w:val="005C4911"/>
    <w:rsid w:val="00613B08"/>
    <w:rsid w:val="00631602"/>
    <w:rsid w:val="00653E70"/>
    <w:rsid w:val="006A4520"/>
    <w:rsid w:val="006B5DC8"/>
    <w:rsid w:val="006D5F56"/>
    <w:rsid w:val="006E7BF3"/>
    <w:rsid w:val="00726317"/>
    <w:rsid w:val="00734615"/>
    <w:rsid w:val="007718C5"/>
    <w:rsid w:val="007F7F4F"/>
    <w:rsid w:val="008145A9"/>
    <w:rsid w:val="008350C6"/>
    <w:rsid w:val="0084186C"/>
    <w:rsid w:val="00843079"/>
    <w:rsid w:val="00870500"/>
    <w:rsid w:val="008B2D1B"/>
    <w:rsid w:val="008C3EBE"/>
    <w:rsid w:val="008F124B"/>
    <w:rsid w:val="00911E09"/>
    <w:rsid w:val="00917D37"/>
    <w:rsid w:val="009241CD"/>
    <w:rsid w:val="00956E6F"/>
    <w:rsid w:val="009D0F74"/>
    <w:rsid w:val="00A953D1"/>
    <w:rsid w:val="00AF42C1"/>
    <w:rsid w:val="00B07C85"/>
    <w:rsid w:val="00B9273C"/>
    <w:rsid w:val="00BB418B"/>
    <w:rsid w:val="00C7399F"/>
    <w:rsid w:val="00C77382"/>
    <w:rsid w:val="00CF084C"/>
    <w:rsid w:val="00CF7723"/>
    <w:rsid w:val="00D66202"/>
    <w:rsid w:val="00D90256"/>
    <w:rsid w:val="00D9765A"/>
    <w:rsid w:val="00DB07B4"/>
    <w:rsid w:val="00DC4A20"/>
    <w:rsid w:val="00DC72CB"/>
    <w:rsid w:val="00DF5F4D"/>
    <w:rsid w:val="00E33752"/>
    <w:rsid w:val="00E33BCE"/>
    <w:rsid w:val="00E7569C"/>
    <w:rsid w:val="00E75C65"/>
    <w:rsid w:val="00E95A38"/>
    <w:rsid w:val="00F3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D0129"/>
  <w15:docId w15:val="{B1773CD3-0573-4A20-81FB-F287E52C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8145A9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8145A9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1511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4E469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469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469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469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469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469D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726317"/>
    <w:pPr>
      <w:spacing w:after="0" w:line="240" w:lineRule="auto"/>
    </w:pPr>
  </w:style>
  <w:style w:type="paragraph" w:styleId="ac">
    <w:name w:val="List Paragraph"/>
    <w:aliases w:val="Paragraphe de liste PBLH,Akapit z listą BS,Bullets,List Paragraph 1,List_Paragraph,Multilevel para_II,List Paragraph1,References,List Paragraph (numbered (a)),IBL List Paragraph,List Paragraph nowy,Numbered List Paragraph,Bullet Points,Ha"/>
    <w:basedOn w:val="a"/>
    <w:link w:val="ad"/>
    <w:uiPriority w:val="34"/>
    <w:qFormat/>
    <w:rsid w:val="00CF7723"/>
    <w:pPr>
      <w:spacing w:after="160" w:line="259" w:lineRule="auto"/>
      <w:ind w:left="720"/>
      <w:contextualSpacing/>
    </w:pPr>
    <w:rPr>
      <w:lang w:eastAsia="zh-CN"/>
    </w:rPr>
  </w:style>
  <w:style w:type="character" w:customStyle="1" w:styleId="ad">
    <w:name w:val="Абзац списка Знак"/>
    <w:aliases w:val="Paragraphe de liste PBLH Знак,Akapit z listą BS Знак,Bullets Знак,List Paragraph 1 Знак,List_Paragraph Знак,Multilevel para_II Знак,List Paragraph1 Знак,References Знак,List Paragraph (numbered (a)) Знак,IBL List Paragraph Знак,Ha Знак"/>
    <w:link w:val="ac"/>
    <w:uiPriority w:val="34"/>
    <w:qFormat/>
    <w:rsid w:val="00CF772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019B1-99D9-4E34-959C-67A092C9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2025-01-23T05:53:00Z</dcterms:created>
  <dcterms:modified xsi:type="dcterms:W3CDTF">2025-01-23T05:53:00Z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7c67e65f394dac520a9970055456c1eaf850b83c1b0ca72ee433e6e55bfb1fe8</vt:lpwstr>
  </property>
</Properties>
</file>